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227"/>
        <w:gridCol w:w="6061"/>
      </w:tblGrid>
      <w:tr w:rsidR="00C76C08" w:rsidRPr="005C155F" w14:paraId="4B704B34" w14:textId="77777777" w:rsidTr="00FF78B0">
        <w:tc>
          <w:tcPr>
            <w:tcW w:w="3227" w:type="dxa"/>
            <w:tcBorders>
              <w:top w:val="nil"/>
              <w:left w:val="nil"/>
              <w:bottom w:val="nil"/>
              <w:right w:val="nil"/>
            </w:tcBorders>
          </w:tcPr>
          <w:bookmarkStart w:id="0" w:name="_GoBack"/>
          <w:p w14:paraId="121E5EFF" w14:textId="77777777" w:rsidR="00C76C08" w:rsidRPr="005C155F" w:rsidRDefault="00C76C08" w:rsidP="00FF78B0">
            <w:pPr>
              <w:jc w:val="center"/>
              <w:rPr>
                <w:rFonts w:eastAsia="Times New Roman" w:cs="Times New Roman"/>
                <w:b/>
                <w:bCs/>
                <w:color w:val="000000" w:themeColor="text1"/>
                <w:sz w:val="26"/>
                <w:szCs w:val="26"/>
              </w:rPr>
            </w:pPr>
            <w:r w:rsidRPr="005C155F">
              <w:rPr>
                <w:rFonts w:eastAsia="Times New Roman" w:cs="Times New Roman"/>
                <w:b/>
                <w:bCs/>
                <w:noProof/>
                <w:color w:val="000000" w:themeColor="text1"/>
                <w:sz w:val="26"/>
                <w:szCs w:val="26"/>
              </w:rPr>
              <mc:AlternateContent>
                <mc:Choice Requires="wps">
                  <w:drawing>
                    <wp:anchor distT="0" distB="0" distL="114300" distR="114300" simplePos="0" relativeHeight="251653632" behindDoc="0" locked="0" layoutInCell="1" allowOverlap="1" wp14:anchorId="1128BD87" wp14:editId="633B3726">
                      <wp:simplePos x="0" y="0"/>
                      <wp:positionH relativeFrom="column">
                        <wp:posOffset>678815</wp:posOffset>
                      </wp:positionH>
                      <wp:positionV relativeFrom="paragraph">
                        <wp:posOffset>217805</wp:posOffset>
                      </wp:positionV>
                      <wp:extent cx="466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66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0BB61C" id="Straight Connector 2"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53.45pt,17.15pt" to="90.2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"/>
                  </w:pict>
                </mc:Fallback>
              </mc:AlternateContent>
            </w:r>
            <w:r w:rsidRPr="005C155F">
              <w:rPr>
                <w:rFonts w:eastAsia="Times New Roman" w:cs="Times New Roman"/>
                <w:b/>
                <w:bCs/>
                <w:color w:val="000000" w:themeColor="text1"/>
                <w:sz w:val="26"/>
                <w:szCs w:val="26"/>
              </w:rPr>
              <w:t>BỘ TƯ PHÁP</w:t>
            </w:r>
          </w:p>
          <w:p w14:paraId="322F1FB3" w14:textId="77777777" w:rsidR="00C76C08" w:rsidRPr="005C155F" w:rsidRDefault="00C76C08" w:rsidP="00FF78B0">
            <w:pPr>
              <w:jc w:val="center"/>
              <w:rPr>
                <w:rFonts w:eastAsia="Times New Roman" w:cs="Times New Roman"/>
                <w:b/>
                <w:bCs/>
                <w:color w:val="000000" w:themeColor="text1"/>
                <w:sz w:val="26"/>
                <w:szCs w:val="26"/>
              </w:rPr>
            </w:pPr>
          </w:p>
          <w:p w14:paraId="54DFDF4E" w14:textId="77777777" w:rsidR="00C76C08" w:rsidRPr="005C155F" w:rsidRDefault="00C76C08" w:rsidP="00FF78B0">
            <w:pPr>
              <w:jc w:val="center"/>
              <w:rPr>
                <w:rFonts w:eastAsia="Times New Roman" w:cs="Times New Roman"/>
                <w:b/>
                <w:bCs/>
                <w:color w:val="000000" w:themeColor="text1"/>
                <w:sz w:val="26"/>
                <w:szCs w:val="26"/>
              </w:rPr>
            </w:pPr>
          </w:p>
          <w:p w14:paraId="2B86A5E7" w14:textId="778194F5" w:rsidR="00C76C08" w:rsidRPr="005C155F" w:rsidRDefault="00C76C08" w:rsidP="00FF78B0">
            <w:pPr>
              <w:jc w:val="center"/>
              <w:rPr>
                <w:rFonts w:cs="Times New Roman"/>
                <w:color w:val="000000" w:themeColor="text1"/>
                <w:szCs w:val="28"/>
              </w:rPr>
            </w:pPr>
            <w:r w:rsidRPr="005C155F">
              <w:rPr>
                <w:rFonts w:eastAsia="Times New Roman" w:cs="Times New Roman"/>
                <w:bCs/>
                <w:color w:val="000000" w:themeColor="text1"/>
                <w:sz w:val="26"/>
                <w:szCs w:val="26"/>
              </w:rPr>
              <w:t xml:space="preserve">Số:     </w:t>
            </w:r>
            <w:r w:rsidR="00A061A3" w:rsidRPr="005C155F">
              <w:rPr>
                <w:rFonts w:eastAsia="Times New Roman" w:cs="Times New Roman"/>
                <w:bCs/>
                <w:color w:val="000000" w:themeColor="text1"/>
                <w:sz w:val="26"/>
                <w:szCs w:val="26"/>
              </w:rPr>
              <w:t xml:space="preserve">    </w:t>
            </w:r>
            <w:r w:rsidRPr="005C155F">
              <w:rPr>
                <w:rFonts w:eastAsia="Times New Roman" w:cs="Times New Roman"/>
                <w:bCs/>
                <w:color w:val="000000" w:themeColor="text1"/>
                <w:sz w:val="26"/>
                <w:szCs w:val="26"/>
              </w:rPr>
              <w:t xml:space="preserve"> /2025/TT-BTP</w:t>
            </w:r>
          </w:p>
        </w:tc>
        <w:tc>
          <w:tcPr>
            <w:tcW w:w="6061" w:type="dxa"/>
            <w:tcBorders>
              <w:top w:val="nil"/>
              <w:left w:val="nil"/>
              <w:bottom w:val="nil"/>
              <w:right w:val="nil"/>
            </w:tcBorders>
          </w:tcPr>
          <w:p w14:paraId="67975E57" w14:textId="77777777" w:rsidR="00C76C08" w:rsidRPr="005C155F" w:rsidRDefault="00C76C08" w:rsidP="00FF78B0">
            <w:pPr>
              <w:jc w:val="center"/>
              <w:rPr>
                <w:rFonts w:eastAsia="Times New Roman" w:cs="Times New Roman"/>
                <w:b/>
                <w:bCs/>
                <w:color w:val="000000" w:themeColor="text1"/>
                <w:szCs w:val="28"/>
              </w:rPr>
            </w:pPr>
            <w:r w:rsidRPr="005C155F">
              <w:rPr>
                <w:rFonts w:eastAsia="Times New Roman" w:cs="Times New Roman"/>
                <w:b/>
                <w:bCs/>
                <w:color w:val="000000" w:themeColor="text1"/>
                <w:sz w:val="26"/>
                <w:szCs w:val="26"/>
                <w:lang w:val="vi-VN"/>
              </w:rPr>
              <w:t>CỘNG HÒA XÃ HỘI CHỦ NGHĨA VIỆT NAM</w:t>
            </w:r>
            <w:r w:rsidRPr="005C155F">
              <w:rPr>
                <w:rFonts w:eastAsia="Times New Roman" w:cs="Times New Roman"/>
                <w:b/>
                <w:bCs/>
                <w:color w:val="000000" w:themeColor="text1"/>
                <w:szCs w:val="28"/>
                <w:lang w:val="vi-VN"/>
              </w:rPr>
              <w:br/>
              <w:t>Độc lập - Tự do - Hạnh ph</w:t>
            </w:r>
            <w:r w:rsidRPr="005C155F">
              <w:rPr>
                <w:rFonts w:eastAsia="Times New Roman" w:cs="Times New Roman"/>
                <w:b/>
                <w:bCs/>
                <w:color w:val="000000" w:themeColor="text1"/>
                <w:szCs w:val="28"/>
              </w:rPr>
              <w:t>úc</w:t>
            </w:r>
          </w:p>
          <w:p w14:paraId="350B1E20" w14:textId="77777777" w:rsidR="00C76C08" w:rsidRPr="005C155F" w:rsidRDefault="00C76C08" w:rsidP="00FF78B0">
            <w:pPr>
              <w:jc w:val="center"/>
              <w:rPr>
                <w:rFonts w:cs="Times New Roman"/>
                <w:color w:val="000000" w:themeColor="text1"/>
                <w:szCs w:val="28"/>
              </w:rPr>
            </w:pPr>
            <w:r w:rsidRPr="005C155F">
              <w:rPr>
                <w:rFonts w:eastAsia="Times New Roman" w:cs="Times New Roman"/>
                <w:b/>
                <w:bCs/>
                <w:noProof/>
                <w:color w:val="000000" w:themeColor="text1"/>
                <w:sz w:val="26"/>
                <w:szCs w:val="26"/>
              </w:rPr>
              <mc:AlternateContent>
                <mc:Choice Requires="wps">
                  <w:drawing>
                    <wp:anchor distT="0" distB="0" distL="114300" distR="114300" simplePos="0" relativeHeight="251652608" behindDoc="0" locked="0" layoutInCell="1" allowOverlap="1" wp14:anchorId="6763ECD5" wp14:editId="2CF186B3">
                      <wp:simplePos x="0" y="0"/>
                      <wp:positionH relativeFrom="column">
                        <wp:posOffset>702310</wp:posOffset>
                      </wp:positionH>
                      <wp:positionV relativeFrom="paragraph">
                        <wp:posOffset>13970</wp:posOffset>
                      </wp:positionV>
                      <wp:extent cx="227647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2276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621D7E" id="Straight Connector 1" o:spid="_x0000_s1026" style="position:absolute;flip:y;z-index:251652608;visibility:visible;mso-wrap-style:square;mso-wrap-distance-left:9pt;mso-wrap-distance-top:0;mso-wrap-distance-right:9pt;mso-wrap-distance-bottom:0;mso-position-horizontal:absolute;mso-position-horizontal-relative:text;mso-position-vertical:absolute;mso-position-vertical-relative:text" from="55.3pt,1.1pt" to="234.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"/>
                  </w:pict>
                </mc:Fallback>
              </mc:AlternateContent>
            </w:r>
          </w:p>
          <w:p w14:paraId="068F8865" w14:textId="08D056BF" w:rsidR="00C76C08" w:rsidRPr="005C155F" w:rsidRDefault="00C76C08" w:rsidP="00FF78B0">
            <w:pPr>
              <w:jc w:val="center"/>
              <w:rPr>
                <w:rFonts w:cs="Times New Roman"/>
                <w:i/>
                <w:color w:val="000000" w:themeColor="text1"/>
                <w:szCs w:val="28"/>
              </w:rPr>
            </w:pPr>
            <w:r w:rsidRPr="005C155F">
              <w:rPr>
                <w:rFonts w:cs="Times New Roman"/>
                <w:i/>
                <w:color w:val="000000" w:themeColor="text1"/>
                <w:szCs w:val="28"/>
              </w:rPr>
              <w:t xml:space="preserve">Hà Nội, ngày  </w:t>
            </w:r>
            <w:r w:rsidR="009A37B0" w:rsidRPr="005C155F">
              <w:rPr>
                <w:rFonts w:cs="Times New Roman"/>
                <w:i/>
                <w:color w:val="000000" w:themeColor="text1"/>
                <w:szCs w:val="28"/>
              </w:rPr>
              <w:t xml:space="preserve"> </w:t>
            </w:r>
            <w:r w:rsidR="00A061A3" w:rsidRPr="005C155F">
              <w:rPr>
                <w:rFonts w:cs="Times New Roman"/>
                <w:i/>
                <w:color w:val="000000" w:themeColor="text1"/>
                <w:szCs w:val="28"/>
              </w:rPr>
              <w:t xml:space="preserve"> </w:t>
            </w:r>
            <w:r w:rsidRPr="005C155F">
              <w:rPr>
                <w:rFonts w:cs="Times New Roman"/>
                <w:i/>
                <w:color w:val="000000" w:themeColor="text1"/>
                <w:szCs w:val="28"/>
              </w:rPr>
              <w:t xml:space="preserve">  tháng </w:t>
            </w:r>
            <w:r w:rsidR="00A061A3" w:rsidRPr="005C155F">
              <w:rPr>
                <w:rFonts w:cs="Times New Roman"/>
                <w:i/>
                <w:color w:val="000000" w:themeColor="text1"/>
                <w:szCs w:val="28"/>
              </w:rPr>
              <w:t xml:space="preserve"> </w:t>
            </w:r>
            <w:r w:rsidRPr="005C155F">
              <w:rPr>
                <w:rFonts w:cs="Times New Roman"/>
                <w:i/>
                <w:color w:val="000000" w:themeColor="text1"/>
                <w:szCs w:val="28"/>
              </w:rPr>
              <w:t xml:space="preserve">   năm 2025</w:t>
            </w:r>
          </w:p>
        </w:tc>
      </w:tr>
    </w:tbl>
    <w:p w14:paraId="2E01F2CB" w14:textId="77777777" w:rsidR="00C76C08" w:rsidRPr="005C155F" w:rsidRDefault="00C76C08" w:rsidP="00C76C08">
      <w:pPr>
        <w:shd w:val="clear" w:color="auto" w:fill="FFFFFF"/>
        <w:spacing w:after="0"/>
        <w:rPr>
          <w:rFonts w:eastAsia="Times New Roman" w:cs="Times New Roman"/>
          <w:color w:val="000000" w:themeColor="text1"/>
          <w:szCs w:val="28"/>
        </w:rPr>
      </w:pPr>
    </w:p>
    <w:p w14:paraId="1BCC149D" w14:textId="77777777" w:rsidR="00C76C08" w:rsidRPr="005C155F" w:rsidRDefault="00C76C08" w:rsidP="00C76C08">
      <w:pPr>
        <w:shd w:val="clear" w:color="auto" w:fill="FFFFFF"/>
        <w:spacing w:before="120" w:after="0"/>
        <w:jc w:val="center"/>
        <w:rPr>
          <w:rFonts w:eastAsia="Times New Roman" w:cs="Times New Roman"/>
          <w:color w:val="000000" w:themeColor="text1"/>
          <w:szCs w:val="28"/>
        </w:rPr>
      </w:pPr>
      <w:bookmarkStart w:id="1" w:name="loai_1"/>
      <w:r w:rsidRPr="005C155F">
        <w:rPr>
          <w:rFonts w:eastAsia="Times New Roman" w:cs="Times New Roman"/>
          <w:b/>
          <w:bCs/>
          <w:color w:val="000000" w:themeColor="text1"/>
          <w:szCs w:val="28"/>
          <w:lang w:val="vi-VN"/>
        </w:rPr>
        <w:t>THÔNG TƯ</w:t>
      </w:r>
      <w:bookmarkEnd w:id="1"/>
    </w:p>
    <w:p w14:paraId="442CBF02" w14:textId="37149836" w:rsidR="00C76C08" w:rsidRPr="005C155F" w:rsidRDefault="00C76C08" w:rsidP="00C76C08">
      <w:pPr>
        <w:shd w:val="clear" w:color="auto" w:fill="FFFFFF"/>
        <w:spacing w:after="0" w:line="240" w:lineRule="auto"/>
        <w:jc w:val="center"/>
        <w:rPr>
          <w:rFonts w:eastAsia="Times New Roman" w:cs="Times New Roman"/>
          <w:b/>
          <w:color w:val="000000" w:themeColor="text1"/>
          <w:szCs w:val="28"/>
        </w:rPr>
      </w:pPr>
      <w:bookmarkStart w:id="2" w:name="loai_1_name"/>
      <w:r w:rsidRPr="005C155F">
        <w:rPr>
          <w:rFonts w:eastAsia="Times New Roman" w:cs="Times New Roman"/>
          <w:b/>
          <w:color w:val="000000" w:themeColor="text1"/>
          <w:szCs w:val="28"/>
        </w:rPr>
        <w:t xml:space="preserve">Hướng dẫn </w:t>
      </w:r>
      <w:r w:rsidR="00A061A3" w:rsidRPr="005C155F">
        <w:rPr>
          <w:rFonts w:eastAsia="Times New Roman" w:cs="Times New Roman"/>
          <w:b/>
          <w:color w:val="000000" w:themeColor="text1"/>
          <w:szCs w:val="28"/>
        </w:rPr>
        <w:t>xây dựng, ban hành</w:t>
      </w:r>
      <w:r w:rsidRPr="005C155F">
        <w:rPr>
          <w:rFonts w:eastAsia="Times New Roman" w:cs="Times New Roman"/>
          <w:b/>
          <w:color w:val="000000" w:themeColor="text1"/>
          <w:szCs w:val="28"/>
        </w:rPr>
        <w:t xml:space="preserve"> văn bản quy phạm pháp luật </w:t>
      </w:r>
    </w:p>
    <w:p w14:paraId="03A8909D" w14:textId="77777777" w:rsidR="00C76C08" w:rsidRPr="005C155F" w:rsidRDefault="00C76C08" w:rsidP="00C76C08">
      <w:pPr>
        <w:shd w:val="clear" w:color="auto" w:fill="FFFFFF"/>
        <w:spacing w:after="0" w:line="240" w:lineRule="auto"/>
        <w:jc w:val="center"/>
        <w:rPr>
          <w:rFonts w:eastAsia="Times New Roman" w:cs="Times New Roman"/>
          <w:color w:val="000000" w:themeColor="text1"/>
          <w:szCs w:val="28"/>
        </w:rPr>
      </w:pPr>
      <w:r w:rsidRPr="00683FD8">
        <w:rPr>
          <w:rFonts w:eastAsia="Times New Roman" w:cs="Times New Roman"/>
          <w:noProof/>
          <w:color w:val="000000" w:themeColor="text1"/>
          <w:szCs w:val="28"/>
        </w:rPr>
        <mc:AlternateContent>
          <mc:Choice Requires="wps">
            <w:drawing>
              <wp:anchor distT="0" distB="0" distL="114300" distR="114300" simplePos="0" relativeHeight="251662848" behindDoc="0" locked="0" layoutInCell="1" allowOverlap="1" wp14:anchorId="2AF2DD38" wp14:editId="6EF210DA">
                <wp:simplePos x="0" y="0"/>
                <wp:positionH relativeFrom="column">
                  <wp:posOffset>2291715</wp:posOffset>
                </wp:positionH>
                <wp:positionV relativeFrom="paragraph">
                  <wp:posOffset>44450</wp:posOffset>
                </wp:positionV>
                <wp:extent cx="12477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4A517C" id="Straight Connector 3"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80.45pt,3.5pt" to="278.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" strokecolor="black [3040]"/>
            </w:pict>
          </mc:Fallback>
        </mc:AlternateContent>
      </w:r>
      <w:bookmarkEnd w:id="2"/>
    </w:p>
    <w:p w14:paraId="74C08530" w14:textId="5F0C9346" w:rsidR="00C76C08" w:rsidRPr="005C155F" w:rsidRDefault="00C76C08" w:rsidP="00C76C08">
      <w:pPr>
        <w:spacing w:before="120" w:after="120"/>
        <w:ind w:firstLine="720"/>
        <w:jc w:val="both"/>
        <w:outlineLvl w:val="0"/>
        <w:rPr>
          <w:rFonts w:eastAsia="Times New Roman" w:cs="Times New Roman"/>
          <w:bCs/>
          <w:i/>
          <w:iCs/>
          <w:color w:val="000000" w:themeColor="text1"/>
          <w:kern w:val="36"/>
          <w:szCs w:val="28"/>
        </w:rPr>
      </w:pPr>
      <w:r w:rsidRPr="005C155F">
        <w:rPr>
          <w:rFonts w:eastAsia="Times New Roman" w:cs="Times New Roman"/>
          <w:bCs/>
          <w:i/>
          <w:iCs/>
          <w:color w:val="000000" w:themeColor="text1"/>
          <w:kern w:val="36"/>
          <w:szCs w:val="28"/>
        </w:rPr>
        <w:t xml:space="preserve">Căn cứ Luật Ban hành văn bản quy phạm pháp luật </w:t>
      </w:r>
      <w:r w:rsidR="001A73BD" w:rsidRPr="005C155F">
        <w:rPr>
          <w:rFonts w:eastAsia="Times New Roman" w:cs="Times New Roman"/>
          <w:bCs/>
          <w:i/>
          <w:iCs/>
          <w:color w:val="000000" w:themeColor="text1"/>
          <w:kern w:val="36"/>
          <w:szCs w:val="28"/>
        </w:rPr>
        <w:t xml:space="preserve">số 64/2025/QH15 được sửa đổi, bổ sung </w:t>
      </w:r>
      <w:r w:rsidR="00F67914" w:rsidRPr="005C155F">
        <w:rPr>
          <w:rFonts w:eastAsia="Times New Roman" w:cs="Times New Roman"/>
          <w:bCs/>
          <w:i/>
          <w:iCs/>
          <w:color w:val="000000" w:themeColor="text1"/>
          <w:kern w:val="36"/>
          <w:szCs w:val="28"/>
        </w:rPr>
        <w:t>bởi</w:t>
      </w:r>
      <w:r w:rsidR="001A73BD" w:rsidRPr="005C155F">
        <w:rPr>
          <w:rFonts w:eastAsia="Times New Roman" w:cs="Times New Roman"/>
          <w:bCs/>
          <w:i/>
          <w:iCs/>
          <w:color w:val="000000" w:themeColor="text1"/>
          <w:kern w:val="36"/>
          <w:szCs w:val="28"/>
        </w:rPr>
        <w:t xml:space="preserve"> Luật số 87/2025/QH15;</w:t>
      </w:r>
    </w:p>
    <w:p w14:paraId="18C27E72" w14:textId="1DC5E528" w:rsidR="00C76C08" w:rsidRPr="005C155F" w:rsidRDefault="00C76C08" w:rsidP="00C76C08">
      <w:pPr>
        <w:spacing w:before="120" w:after="120"/>
        <w:ind w:firstLine="720"/>
        <w:jc w:val="both"/>
        <w:outlineLvl w:val="0"/>
        <w:rPr>
          <w:rFonts w:eastAsia="Times New Roman" w:cs="Times New Roman"/>
          <w:bCs/>
          <w:i/>
          <w:iCs/>
          <w:color w:val="000000" w:themeColor="text1"/>
          <w:kern w:val="36"/>
          <w:szCs w:val="28"/>
        </w:rPr>
      </w:pPr>
      <w:r w:rsidRPr="005C155F">
        <w:rPr>
          <w:rFonts w:eastAsia="Times New Roman" w:cs="Times New Roman"/>
          <w:bCs/>
          <w:i/>
          <w:iCs/>
          <w:color w:val="000000" w:themeColor="text1"/>
          <w:kern w:val="36"/>
          <w:szCs w:val="28"/>
        </w:rPr>
        <w:t>Căn cứ Nghị định số 78/2025/NĐ-CP</w:t>
      </w:r>
      <w:r w:rsidR="00E46BCE">
        <w:rPr>
          <w:rFonts w:eastAsia="Times New Roman" w:cs="Times New Roman"/>
          <w:bCs/>
          <w:i/>
          <w:iCs/>
          <w:color w:val="000000" w:themeColor="text1"/>
          <w:kern w:val="36"/>
          <w:szCs w:val="28"/>
        </w:rPr>
        <w:t xml:space="preserve"> c</w:t>
      </w:r>
      <w:r w:rsidR="00E46BCE">
        <w:rPr>
          <w:rFonts w:eastAsia="Times New Roman" w:cs="Times New Roman"/>
          <w:bCs/>
          <w:i/>
          <w:iCs/>
          <w:color w:val="000000" w:themeColor="text1"/>
          <w:kern w:val="36"/>
          <w:szCs w:val="28"/>
          <w:lang w:val="vi-VN"/>
        </w:rPr>
        <w:t>ủa Chính phủ</w:t>
      </w:r>
      <w:r w:rsidRPr="005C155F">
        <w:rPr>
          <w:rFonts w:eastAsia="Times New Roman" w:cs="Times New Roman"/>
          <w:bCs/>
          <w:i/>
          <w:iCs/>
          <w:color w:val="000000" w:themeColor="text1"/>
          <w:kern w:val="36"/>
          <w:szCs w:val="28"/>
        </w:rPr>
        <w:t xml:space="preserve"> quy định chi tiết một số điều và biện pháp để tổ chức, hướng dẫn thi hành Luật Ban hành văn bản quy phạm pháp </w:t>
      </w:r>
      <w:r w:rsidR="001A73BD" w:rsidRPr="005C155F">
        <w:rPr>
          <w:rFonts w:eastAsia="Times New Roman" w:cs="Times New Roman"/>
          <w:bCs/>
          <w:i/>
          <w:iCs/>
          <w:color w:val="000000" w:themeColor="text1"/>
          <w:kern w:val="36"/>
          <w:szCs w:val="28"/>
        </w:rPr>
        <w:t xml:space="preserve">được sửa đổi, bổ sung </w:t>
      </w:r>
      <w:r w:rsidR="00F67914" w:rsidRPr="005C155F">
        <w:rPr>
          <w:rFonts w:eastAsia="Times New Roman" w:cs="Times New Roman"/>
          <w:bCs/>
          <w:i/>
          <w:iCs/>
          <w:color w:val="000000" w:themeColor="text1"/>
          <w:kern w:val="36"/>
          <w:szCs w:val="28"/>
        </w:rPr>
        <w:t>bởi</w:t>
      </w:r>
      <w:r w:rsidR="001A73BD" w:rsidRPr="005C155F">
        <w:rPr>
          <w:rFonts w:eastAsia="Times New Roman" w:cs="Times New Roman"/>
          <w:bCs/>
          <w:i/>
          <w:iCs/>
          <w:color w:val="000000" w:themeColor="text1"/>
          <w:kern w:val="36"/>
          <w:szCs w:val="28"/>
        </w:rPr>
        <w:t xml:space="preserve"> </w:t>
      </w:r>
      <w:r w:rsidR="00604701" w:rsidRPr="005C155F">
        <w:rPr>
          <w:rFonts w:eastAsia="Times New Roman" w:cs="Times New Roman"/>
          <w:bCs/>
          <w:i/>
          <w:iCs/>
          <w:color w:val="000000" w:themeColor="text1"/>
          <w:kern w:val="36"/>
          <w:szCs w:val="28"/>
        </w:rPr>
        <w:t xml:space="preserve">Nghị định </w:t>
      </w:r>
      <w:r w:rsidR="001A73BD" w:rsidRPr="005C155F">
        <w:rPr>
          <w:rFonts w:eastAsia="Times New Roman" w:cs="Times New Roman"/>
          <w:bCs/>
          <w:i/>
          <w:iCs/>
          <w:color w:val="000000" w:themeColor="text1"/>
          <w:kern w:val="36"/>
          <w:szCs w:val="28"/>
        </w:rPr>
        <w:t>số 187/2025/NĐ-CP;</w:t>
      </w:r>
    </w:p>
    <w:p w14:paraId="3D0603E5" w14:textId="1F75598B" w:rsidR="00661983" w:rsidRPr="002571F8" w:rsidRDefault="00C76C08" w:rsidP="00661983">
      <w:pPr>
        <w:spacing w:before="120" w:after="120"/>
        <w:ind w:firstLine="720"/>
        <w:jc w:val="both"/>
        <w:outlineLvl w:val="0"/>
        <w:rPr>
          <w:rFonts w:ascii="Times New Roman Italic" w:eastAsia="Times New Roman" w:hAnsi="Times New Roman Italic" w:cs="Times New Roman"/>
          <w:bCs/>
          <w:i/>
          <w:color w:val="000000" w:themeColor="text1"/>
          <w:spacing w:val="-4"/>
          <w:kern w:val="36"/>
          <w:szCs w:val="28"/>
          <w:lang w:val="vi-VN"/>
        </w:rPr>
      </w:pPr>
      <w:r w:rsidRPr="002571F8">
        <w:rPr>
          <w:rFonts w:ascii="Times New Roman Italic" w:eastAsia="Times New Roman" w:hAnsi="Times New Roman Italic" w:cs="Times New Roman"/>
          <w:bCs/>
          <w:i/>
          <w:iCs/>
          <w:color w:val="000000" w:themeColor="text1"/>
          <w:spacing w:val="-4"/>
          <w:kern w:val="36"/>
          <w:szCs w:val="28"/>
        </w:rPr>
        <w:t>Căn cứ Nghị định số 63/2010/NĐ-CP</w:t>
      </w:r>
      <w:r w:rsidR="00E46BCE" w:rsidRPr="002571F8">
        <w:rPr>
          <w:rFonts w:ascii="Times New Roman Italic" w:eastAsia="Times New Roman" w:hAnsi="Times New Roman Italic" w:cs="Times New Roman"/>
          <w:bCs/>
          <w:i/>
          <w:iCs/>
          <w:color w:val="000000" w:themeColor="text1"/>
          <w:spacing w:val="-4"/>
          <w:kern w:val="36"/>
          <w:szCs w:val="28"/>
        </w:rPr>
        <w:t xml:space="preserve"> c</w:t>
      </w:r>
      <w:r w:rsidR="00E46BCE" w:rsidRPr="002571F8">
        <w:rPr>
          <w:rFonts w:ascii="Times New Roman Italic" w:eastAsia="Times New Roman" w:hAnsi="Times New Roman Italic" w:cs="Times New Roman"/>
          <w:bCs/>
          <w:i/>
          <w:iCs/>
          <w:color w:val="000000" w:themeColor="text1"/>
          <w:spacing w:val="-4"/>
          <w:kern w:val="36"/>
          <w:szCs w:val="28"/>
          <w:lang w:val="vi-VN"/>
        </w:rPr>
        <w:t>ủa Chính phủ</w:t>
      </w:r>
      <w:r w:rsidRPr="002571F8">
        <w:rPr>
          <w:rFonts w:ascii="Times New Roman Italic" w:eastAsia="Times New Roman" w:hAnsi="Times New Roman Italic" w:cs="Times New Roman"/>
          <w:bCs/>
          <w:i/>
          <w:iCs/>
          <w:color w:val="000000" w:themeColor="text1"/>
          <w:spacing w:val="-4"/>
          <w:kern w:val="36"/>
          <w:szCs w:val="28"/>
        </w:rPr>
        <w:t xml:space="preserve"> về kiểm soát thủ tục hành chính</w:t>
      </w:r>
      <w:r w:rsidR="00B84C54" w:rsidRPr="002571F8">
        <w:rPr>
          <w:rFonts w:ascii="Times New Roman Italic" w:eastAsia="Times New Roman" w:hAnsi="Times New Roman Italic" w:cs="Times New Roman"/>
          <w:bCs/>
          <w:i/>
          <w:iCs/>
          <w:color w:val="000000" w:themeColor="text1"/>
          <w:spacing w:val="-4"/>
          <w:kern w:val="36"/>
          <w:szCs w:val="28"/>
        </w:rPr>
        <w:t xml:space="preserve"> được sửa đổi, bổ sung bởi</w:t>
      </w:r>
      <w:r w:rsidRPr="002571F8">
        <w:rPr>
          <w:rFonts w:ascii="Times New Roman Italic" w:eastAsia="Times New Roman" w:hAnsi="Times New Roman Italic" w:cs="Times New Roman"/>
          <w:bCs/>
          <w:i/>
          <w:iCs/>
          <w:color w:val="000000" w:themeColor="text1"/>
          <w:spacing w:val="-4"/>
          <w:kern w:val="36"/>
          <w:szCs w:val="28"/>
        </w:rPr>
        <w:t xml:space="preserve"> </w:t>
      </w:r>
      <w:r w:rsidRPr="002571F8">
        <w:rPr>
          <w:rFonts w:ascii="Times New Roman Italic" w:eastAsia="Times New Roman" w:hAnsi="Times New Roman Italic" w:cs="Times New Roman"/>
          <w:bCs/>
          <w:i/>
          <w:color w:val="000000" w:themeColor="text1"/>
          <w:spacing w:val="-4"/>
          <w:kern w:val="36"/>
          <w:szCs w:val="28"/>
        </w:rPr>
        <w:t>Nghị định số 48/2013/NĐ-CP</w:t>
      </w:r>
      <w:r w:rsidR="00B84C54" w:rsidRPr="002571F8">
        <w:rPr>
          <w:rFonts w:ascii="Times New Roman Italic" w:eastAsia="Times New Roman" w:hAnsi="Times New Roman Italic" w:cs="Times New Roman"/>
          <w:bCs/>
          <w:i/>
          <w:color w:val="000000" w:themeColor="text1"/>
          <w:spacing w:val="-4"/>
          <w:kern w:val="36"/>
          <w:szCs w:val="28"/>
        </w:rPr>
        <w:t>,</w:t>
      </w:r>
      <w:r w:rsidRPr="002571F8">
        <w:rPr>
          <w:rFonts w:ascii="Times New Roman Italic" w:eastAsia="Times New Roman" w:hAnsi="Times New Roman Italic" w:cs="Times New Roman"/>
          <w:bCs/>
          <w:i/>
          <w:color w:val="000000" w:themeColor="text1"/>
          <w:spacing w:val="-4"/>
          <w:kern w:val="36"/>
          <w:szCs w:val="28"/>
        </w:rPr>
        <w:t xml:space="preserve"> Nghị định số 92/2017/NĐ-CP</w:t>
      </w:r>
      <w:r w:rsidR="00661983" w:rsidRPr="002571F8">
        <w:rPr>
          <w:rFonts w:ascii="Times New Roman Italic" w:eastAsia="Times New Roman" w:hAnsi="Times New Roman Italic" w:cs="Times New Roman"/>
          <w:bCs/>
          <w:i/>
          <w:color w:val="000000" w:themeColor="text1"/>
          <w:spacing w:val="-4"/>
          <w:kern w:val="36"/>
          <w:szCs w:val="28"/>
        </w:rPr>
        <w:t xml:space="preserve">, Nghị định số 78/2025/NĐ-CP, Nghị định số 118/2025/NĐ-CP; </w:t>
      </w:r>
    </w:p>
    <w:p w14:paraId="6DF7E9A1" w14:textId="3C55FD99" w:rsidR="00C76C08" w:rsidRPr="002571F8" w:rsidRDefault="00C76C08" w:rsidP="00C76C08">
      <w:pPr>
        <w:spacing w:before="120" w:after="120"/>
        <w:ind w:firstLine="720"/>
        <w:jc w:val="both"/>
        <w:outlineLvl w:val="0"/>
        <w:rPr>
          <w:rFonts w:eastAsia="Times New Roman" w:cs="Times New Roman"/>
          <w:bCs/>
          <w:color w:val="000000" w:themeColor="text1"/>
          <w:spacing w:val="-6"/>
          <w:kern w:val="36"/>
          <w:szCs w:val="28"/>
          <w:lang w:val="vi-VN"/>
        </w:rPr>
      </w:pPr>
      <w:r w:rsidRPr="005C155F">
        <w:rPr>
          <w:rFonts w:eastAsia="Times New Roman" w:cs="Times New Roman"/>
          <w:bCs/>
          <w:i/>
          <w:iCs/>
          <w:color w:val="000000" w:themeColor="text1"/>
          <w:spacing w:val="-6"/>
          <w:kern w:val="36"/>
          <w:szCs w:val="28"/>
          <w:lang w:val="vi-VN"/>
        </w:rPr>
        <w:t>Căn cứ Nghị định s</w:t>
      </w:r>
      <w:r w:rsidRPr="002571F8">
        <w:rPr>
          <w:rFonts w:eastAsia="Times New Roman" w:cs="Times New Roman"/>
          <w:bCs/>
          <w:i/>
          <w:iCs/>
          <w:color w:val="000000" w:themeColor="text1"/>
          <w:spacing w:val="-6"/>
          <w:kern w:val="36"/>
          <w:szCs w:val="28"/>
          <w:lang w:val="vi-VN"/>
        </w:rPr>
        <w:t>ố</w:t>
      </w:r>
      <w:r w:rsidRPr="005C155F">
        <w:rPr>
          <w:rFonts w:eastAsia="Times New Roman" w:cs="Times New Roman"/>
          <w:bCs/>
          <w:i/>
          <w:iCs/>
          <w:color w:val="000000" w:themeColor="text1"/>
          <w:spacing w:val="-6"/>
          <w:kern w:val="36"/>
          <w:szCs w:val="28"/>
          <w:lang w:val="vi-VN"/>
        </w:rPr>
        <w:t> </w:t>
      </w:r>
      <w:r w:rsidRPr="002571F8">
        <w:rPr>
          <w:rFonts w:eastAsia="Times New Roman" w:cs="Times New Roman"/>
          <w:bCs/>
          <w:i/>
          <w:iCs/>
          <w:color w:val="000000" w:themeColor="text1"/>
          <w:spacing w:val="-6"/>
          <w:kern w:val="36"/>
          <w:szCs w:val="28"/>
          <w:lang w:val="vi-VN"/>
        </w:rPr>
        <w:t>39/2025/NĐ-</w:t>
      </w:r>
      <w:r w:rsidR="00B84C54" w:rsidRPr="002571F8">
        <w:rPr>
          <w:rFonts w:eastAsia="Times New Roman" w:cs="Times New Roman"/>
          <w:bCs/>
          <w:i/>
          <w:iCs/>
          <w:color w:val="000000" w:themeColor="text1"/>
          <w:spacing w:val="-6"/>
          <w:kern w:val="36"/>
          <w:szCs w:val="28"/>
          <w:lang w:val="vi-VN"/>
        </w:rPr>
        <w:t xml:space="preserve">CP </w:t>
      </w:r>
      <w:r w:rsidR="00E46BCE" w:rsidRPr="002571F8">
        <w:rPr>
          <w:rFonts w:eastAsia="Times New Roman" w:cs="Times New Roman"/>
          <w:bCs/>
          <w:i/>
          <w:iCs/>
          <w:color w:val="000000" w:themeColor="text1"/>
          <w:kern w:val="36"/>
          <w:szCs w:val="28"/>
          <w:lang w:val="vi-VN"/>
        </w:rPr>
        <w:t>c</w:t>
      </w:r>
      <w:r w:rsidR="00E46BCE">
        <w:rPr>
          <w:rFonts w:eastAsia="Times New Roman" w:cs="Times New Roman"/>
          <w:bCs/>
          <w:i/>
          <w:iCs/>
          <w:color w:val="000000" w:themeColor="text1"/>
          <w:kern w:val="36"/>
          <w:szCs w:val="28"/>
          <w:lang w:val="vi-VN"/>
        </w:rPr>
        <w:t>ủa Chính phủ</w:t>
      </w:r>
      <w:r w:rsidR="00E46BCE" w:rsidRPr="002571F8">
        <w:rPr>
          <w:rFonts w:eastAsia="Times New Roman" w:cs="Times New Roman"/>
          <w:bCs/>
          <w:i/>
          <w:iCs/>
          <w:color w:val="000000" w:themeColor="text1"/>
          <w:kern w:val="36"/>
          <w:szCs w:val="28"/>
          <w:lang w:val="vi-VN"/>
        </w:rPr>
        <w:t xml:space="preserve"> </w:t>
      </w:r>
      <w:r w:rsidRPr="005C155F">
        <w:rPr>
          <w:rFonts w:eastAsia="Times New Roman" w:cs="Times New Roman"/>
          <w:bCs/>
          <w:i/>
          <w:iCs/>
          <w:color w:val="000000" w:themeColor="text1"/>
          <w:spacing w:val="-6"/>
          <w:kern w:val="36"/>
          <w:szCs w:val="28"/>
          <w:lang w:val="vi-VN"/>
        </w:rPr>
        <w:t>quy định chức năng, nhiệm vụ, quyền hạn và cơ c</w:t>
      </w:r>
      <w:r w:rsidRPr="002571F8">
        <w:rPr>
          <w:rFonts w:eastAsia="Times New Roman" w:cs="Times New Roman"/>
          <w:bCs/>
          <w:i/>
          <w:iCs/>
          <w:color w:val="000000" w:themeColor="text1"/>
          <w:spacing w:val="-6"/>
          <w:kern w:val="36"/>
          <w:szCs w:val="28"/>
          <w:lang w:val="vi-VN"/>
        </w:rPr>
        <w:t>ấ</w:t>
      </w:r>
      <w:r w:rsidRPr="005C155F">
        <w:rPr>
          <w:rFonts w:eastAsia="Times New Roman" w:cs="Times New Roman"/>
          <w:bCs/>
          <w:i/>
          <w:iCs/>
          <w:color w:val="000000" w:themeColor="text1"/>
          <w:spacing w:val="-6"/>
          <w:kern w:val="36"/>
          <w:szCs w:val="28"/>
          <w:lang w:val="vi-VN"/>
        </w:rPr>
        <w:t>u t</w:t>
      </w:r>
      <w:r w:rsidRPr="002571F8">
        <w:rPr>
          <w:rFonts w:eastAsia="Times New Roman" w:cs="Times New Roman"/>
          <w:bCs/>
          <w:i/>
          <w:iCs/>
          <w:color w:val="000000" w:themeColor="text1"/>
          <w:spacing w:val="-6"/>
          <w:kern w:val="36"/>
          <w:szCs w:val="28"/>
          <w:lang w:val="vi-VN"/>
        </w:rPr>
        <w:t>ổ</w:t>
      </w:r>
      <w:r w:rsidRPr="005C155F">
        <w:rPr>
          <w:rFonts w:eastAsia="Times New Roman" w:cs="Times New Roman"/>
          <w:bCs/>
          <w:i/>
          <w:iCs/>
          <w:color w:val="000000" w:themeColor="text1"/>
          <w:spacing w:val="-6"/>
          <w:kern w:val="36"/>
          <w:szCs w:val="28"/>
          <w:lang w:val="vi-VN"/>
        </w:rPr>
        <w:t> chức của Bộ Tư pháp;</w:t>
      </w:r>
    </w:p>
    <w:p w14:paraId="5ACAC756" w14:textId="77777777" w:rsidR="00C76C08" w:rsidRPr="002571F8" w:rsidRDefault="00C76C08" w:rsidP="00C76C08">
      <w:pPr>
        <w:shd w:val="clear" w:color="auto" w:fill="FFFFFF"/>
        <w:spacing w:before="120" w:after="120"/>
        <w:ind w:firstLine="720"/>
        <w:jc w:val="both"/>
        <w:rPr>
          <w:rFonts w:eastAsia="Times New Roman" w:cs="Times New Roman"/>
          <w:i/>
          <w:color w:val="000000" w:themeColor="text1"/>
          <w:szCs w:val="28"/>
          <w:lang w:val="vi-VN"/>
        </w:rPr>
      </w:pPr>
      <w:r w:rsidRPr="005C155F">
        <w:rPr>
          <w:rFonts w:eastAsia="Times New Roman" w:cs="Times New Roman"/>
          <w:i/>
          <w:iCs/>
          <w:color w:val="000000" w:themeColor="text1"/>
          <w:szCs w:val="28"/>
          <w:lang w:val="vi-VN"/>
        </w:rPr>
        <w:t>Theo đề nghị của</w:t>
      </w:r>
      <w:r w:rsidRPr="002571F8">
        <w:rPr>
          <w:rFonts w:eastAsia="Times New Roman" w:cs="Times New Roman"/>
          <w:i/>
          <w:iCs/>
          <w:color w:val="000000" w:themeColor="text1"/>
          <w:szCs w:val="28"/>
          <w:lang w:val="vi-VN"/>
        </w:rPr>
        <w:t xml:space="preserve"> Vụ trưởng Vụ Công tác xây dựng văn bản quy phạm pháp luật</w:t>
      </w:r>
      <w:r w:rsidRPr="005C155F">
        <w:rPr>
          <w:rFonts w:eastAsia="Times New Roman" w:cs="Times New Roman"/>
          <w:i/>
          <w:iCs/>
          <w:color w:val="000000" w:themeColor="text1"/>
          <w:szCs w:val="28"/>
          <w:lang w:val="vi-VN"/>
        </w:rPr>
        <w:t>;</w:t>
      </w:r>
    </w:p>
    <w:p w14:paraId="45267504" w14:textId="5AAEFEF8" w:rsidR="002C03E7" w:rsidRPr="002571F8" w:rsidRDefault="00C76C08" w:rsidP="00C76C08">
      <w:pPr>
        <w:shd w:val="clear" w:color="auto" w:fill="FFFFFF"/>
        <w:spacing w:before="120" w:after="120"/>
        <w:ind w:firstLine="720"/>
        <w:jc w:val="both"/>
        <w:rPr>
          <w:rFonts w:eastAsia="Times New Roman" w:cs="Times New Roman"/>
          <w:i/>
          <w:iCs/>
          <w:color w:val="000000" w:themeColor="text1"/>
          <w:szCs w:val="28"/>
          <w:lang w:val="vi-VN"/>
        </w:rPr>
      </w:pPr>
      <w:r w:rsidRPr="005C155F">
        <w:rPr>
          <w:rFonts w:eastAsia="Times New Roman" w:cs="Times New Roman"/>
          <w:i/>
          <w:iCs/>
          <w:color w:val="000000" w:themeColor="text1"/>
          <w:szCs w:val="28"/>
          <w:lang w:val="vi-VN"/>
        </w:rPr>
        <w:t xml:space="preserve">Bộ trưởng Bộ Tư pháp ban hành Thông tư hướng dẫn </w:t>
      </w:r>
      <w:r w:rsidR="00A061A3" w:rsidRPr="002571F8">
        <w:rPr>
          <w:rFonts w:eastAsia="Times New Roman" w:cs="Times New Roman"/>
          <w:i/>
          <w:iCs/>
          <w:color w:val="000000" w:themeColor="text1"/>
          <w:szCs w:val="28"/>
          <w:lang w:val="vi-VN"/>
        </w:rPr>
        <w:t>xây dựng, ban hành</w:t>
      </w:r>
      <w:r w:rsidRPr="002571F8">
        <w:rPr>
          <w:rFonts w:eastAsia="Times New Roman" w:cs="Times New Roman"/>
          <w:i/>
          <w:iCs/>
          <w:color w:val="000000" w:themeColor="text1"/>
          <w:szCs w:val="28"/>
          <w:lang w:val="vi-VN"/>
        </w:rPr>
        <w:t xml:space="preserve"> văn bản quy phạm pháp luật.</w:t>
      </w:r>
      <w:bookmarkStart w:id="3" w:name="chuong_1"/>
    </w:p>
    <w:p w14:paraId="5598A102" w14:textId="77777777" w:rsidR="00954678" w:rsidRPr="002571F8" w:rsidRDefault="00954678" w:rsidP="00C76C08">
      <w:pPr>
        <w:shd w:val="clear" w:color="auto" w:fill="FFFFFF"/>
        <w:spacing w:before="120" w:after="120"/>
        <w:ind w:firstLine="720"/>
        <w:jc w:val="both"/>
        <w:rPr>
          <w:rFonts w:eastAsia="Times New Roman" w:cs="Times New Roman"/>
          <w:color w:val="000000" w:themeColor="text1"/>
          <w:szCs w:val="28"/>
          <w:lang w:val="vi-VN"/>
        </w:rPr>
      </w:pPr>
    </w:p>
    <w:bookmarkEnd w:id="3"/>
    <w:p w14:paraId="6CE3095F" w14:textId="457539D4" w:rsidR="002C03E7" w:rsidRPr="005C155F" w:rsidRDefault="00D63415" w:rsidP="00914E95">
      <w:pPr>
        <w:pStyle w:val="Heading1"/>
        <w:rPr>
          <w:rFonts w:eastAsia="Times New Roman"/>
        </w:rPr>
      </w:pPr>
      <w:r>
        <w:rPr>
          <w:rFonts w:eastAsia="Times New Roman"/>
        </w:rPr>
        <w:t>Chương</w:t>
      </w:r>
      <w:r w:rsidRPr="005C155F">
        <w:rPr>
          <w:rFonts w:eastAsia="Times New Roman"/>
          <w:lang w:val="vi-VN"/>
        </w:rPr>
        <w:t xml:space="preserve"> </w:t>
      </w:r>
      <w:r w:rsidR="00C76C08" w:rsidRPr="005C155F">
        <w:rPr>
          <w:rFonts w:eastAsia="Times New Roman"/>
        </w:rPr>
        <w:t>I</w:t>
      </w:r>
      <w:bookmarkStart w:id="4" w:name="chuong_1_name"/>
    </w:p>
    <w:p w14:paraId="48A67C87" w14:textId="7B28A77B" w:rsidR="00BA4F5B" w:rsidRPr="005C155F" w:rsidRDefault="00C76C08" w:rsidP="00914E95">
      <w:pPr>
        <w:pStyle w:val="Heading1"/>
        <w:rPr>
          <w:rFonts w:eastAsia="Times New Roman"/>
        </w:rPr>
      </w:pPr>
      <w:r w:rsidRPr="005C155F">
        <w:rPr>
          <w:rFonts w:eastAsia="Times New Roman"/>
          <w:lang w:val="vi-VN"/>
        </w:rPr>
        <w:t xml:space="preserve">QUY </w:t>
      </w:r>
      <w:bookmarkEnd w:id="4"/>
      <w:r w:rsidR="008900C0" w:rsidRPr="005C155F">
        <w:rPr>
          <w:rFonts w:eastAsia="Times New Roman"/>
        </w:rPr>
        <w:t>ĐỊNH CHUNG</w:t>
      </w:r>
    </w:p>
    <w:p w14:paraId="770F018A" w14:textId="77777777" w:rsidR="00AB21A8" w:rsidRPr="005C155F" w:rsidRDefault="00CE4DB3">
      <w:pPr>
        <w:pStyle w:val="Heading2"/>
      </w:pPr>
      <w:bookmarkStart w:id="5" w:name="dieu_1"/>
      <w:r w:rsidRPr="005C155F">
        <w:t>Điều 1. Phạm vi</w:t>
      </w:r>
      <w:bookmarkEnd w:id="5"/>
      <w:r w:rsidRPr="005C155F">
        <w:t xml:space="preserve"> điều chỉnh</w:t>
      </w:r>
    </w:p>
    <w:p w14:paraId="48534264" w14:textId="13548339" w:rsidR="00954678" w:rsidRPr="002571F8" w:rsidRDefault="00CE4DB3" w:rsidP="00954678">
      <w:pPr>
        <w:shd w:val="clear" w:color="auto" w:fill="FFFFFF"/>
        <w:spacing w:before="120" w:after="120" w:line="288" w:lineRule="auto"/>
        <w:ind w:firstLine="720"/>
        <w:jc w:val="both"/>
        <w:rPr>
          <w:rFonts w:eastAsia="Times New Roman" w:cs="Times New Roman"/>
          <w:color w:val="000000" w:themeColor="text1"/>
          <w:szCs w:val="28"/>
          <w:lang w:val="vi-VN"/>
        </w:rPr>
      </w:pPr>
      <w:r w:rsidRPr="002F36F9">
        <w:rPr>
          <w:rFonts w:eastAsia="Times New Roman" w:cs="Times New Roman"/>
          <w:color w:val="000000" w:themeColor="text1"/>
          <w:szCs w:val="28"/>
          <w:lang w:val="vi-VN"/>
        </w:rPr>
        <w:t>Thông tư này hướng dẫn việc</w:t>
      </w:r>
      <w:r w:rsidRPr="002571F8">
        <w:rPr>
          <w:rFonts w:eastAsia="Times New Roman" w:cs="Times New Roman"/>
          <w:color w:val="000000" w:themeColor="text1"/>
          <w:szCs w:val="28"/>
          <w:lang w:val="vi-VN"/>
        </w:rPr>
        <w:t xml:space="preserve"> </w:t>
      </w:r>
      <w:r w:rsidR="00BD1D9B" w:rsidRPr="002571F8">
        <w:rPr>
          <w:rFonts w:eastAsia="Times New Roman" w:cs="Times New Roman"/>
          <w:color w:val="000000" w:themeColor="text1"/>
          <w:szCs w:val="28"/>
          <w:lang w:val="vi-VN"/>
        </w:rPr>
        <w:t>l</w:t>
      </w:r>
      <w:r w:rsidR="00BD1D9B" w:rsidRPr="002F36F9">
        <w:rPr>
          <w:rFonts w:eastAsia="Times New Roman" w:cs="Times New Roman"/>
          <w:color w:val="000000" w:themeColor="text1"/>
          <w:szCs w:val="28"/>
          <w:lang w:val="vi-VN"/>
        </w:rPr>
        <w:t>ập danh mục văn bản quy định chi tiết</w:t>
      </w:r>
      <w:r w:rsidR="00A2298A" w:rsidRPr="002571F8">
        <w:rPr>
          <w:rFonts w:eastAsia="Times New Roman" w:cs="Times New Roman"/>
          <w:color w:val="000000" w:themeColor="text1"/>
          <w:szCs w:val="28"/>
          <w:lang w:val="vi-VN"/>
        </w:rPr>
        <w:t xml:space="preserve"> hoặc nội dung khác được giao</w:t>
      </w:r>
      <w:r w:rsidR="00CA6FE6" w:rsidRPr="002F36F9">
        <w:rPr>
          <w:rFonts w:eastAsia="Times New Roman" w:cs="Times New Roman"/>
          <w:color w:val="000000" w:themeColor="text1"/>
          <w:szCs w:val="28"/>
          <w:lang w:val="vi-VN"/>
        </w:rPr>
        <w:t xml:space="preserve">, </w:t>
      </w:r>
      <w:r w:rsidR="00BD1D9B" w:rsidRPr="002F36F9">
        <w:rPr>
          <w:rFonts w:eastAsia="Times New Roman" w:cs="Times New Roman"/>
          <w:color w:val="000000" w:themeColor="text1"/>
          <w:szCs w:val="28"/>
          <w:lang w:val="vi-VN"/>
        </w:rPr>
        <w:t xml:space="preserve">đăng ký xây dựng văn bản quy phạm pháp luật; </w:t>
      </w:r>
      <w:r w:rsidRPr="002571F8">
        <w:rPr>
          <w:rFonts w:eastAsia="Times New Roman" w:cs="Times New Roman"/>
          <w:color w:val="000000" w:themeColor="text1"/>
          <w:szCs w:val="28"/>
          <w:lang w:val="vi-VN"/>
        </w:rPr>
        <w:t>xây dựng</w:t>
      </w:r>
      <w:r w:rsidR="00D2408C" w:rsidRPr="002F36F9">
        <w:rPr>
          <w:rFonts w:eastAsia="Times New Roman" w:cs="Times New Roman"/>
          <w:color w:val="000000" w:themeColor="text1"/>
          <w:szCs w:val="28"/>
          <w:lang w:val="vi-VN"/>
        </w:rPr>
        <w:t xml:space="preserve"> nội dung chính sách</w:t>
      </w:r>
      <w:r w:rsidRPr="002571F8">
        <w:rPr>
          <w:rFonts w:eastAsia="Times New Roman" w:cs="Times New Roman"/>
          <w:color w:val="000000" w:themeColor="text1"/>
          <w:szCs w:val="28"/>
          <w:lang w:val="vi-VN"/>
        </w:rPr>
        <w:t>, đánh giá tác động của chính sách;</w:t>
      </w:r>
      <w:r w:rsidR="00BD1D9B" w:rsidRPr="002F36F9">
        <w:rPr>
          <w:rFonts w:eastAsia="Times New Roman" w:cs="Times New Roman"/>
          <w:color w:val="000000" w:themeColor="text1"/>
          <w:szCs w:val="28"/>
          <w:lang w:val="vi-VN"/>
        </w:rPr>
        <w:t xml:space="preserve"> </w:t>
      </w:r>
      <w:r w:rsidRPr="002F36F9">
        <w:rPr>
          <w:rFonts w:eastAsia="Times New Roman" w:cs="Times New Roman"/>
          <w:color w:val="000000" w:themeColor="text1"/>
          <w:szCs w:val="28"/>
          <w:lang w:val="vi-VN"/>
        </w:rPr>
        <w:t>đánh giá tác động của thủ tục hành chính</w:t>
      </w:r>
      <w:bookmarkStart w:id="6" w:name="dieu_2"/>
      <w:r w:rsidR="00074EFA">
        <w:rPr>
          <w:rFonts w:eastAsia="Times New Roman" w:cs="Times New Roman"/>
          <w:color w:val="000000" w:themeColor="text1"/>
          <w:szCs w:val="28"/>
          <w:lang w:val="vi-VN"/>
        </w:rPr>
        <w:t xml:space="preserve"> và một số nội dung khác về xây dựng, ban hành </w:t>
      </w:r>
      <w:r w:rsidR="00074EFA" w:rsidRPr="002F36F9">
        <w:rPr>
          <w:rFonts w:eastAsia="Times New Roman" w:cs="Times New Roman"/>
          <w:color w:val="000000" w:themeColor="text1"/>
          <w:szCs w:val="28"/>
          <w:lang w:val="vi-VN"/>
        </w:rPr>
        <w:t>văn bản quy phạm pháp luật</w:t>
      </w:r>
      <w:r w:rsidRPr="002F36F9">
        <w:rPr>
          <w:rFonts w:eastAsia="Times New Roman" w:cs="Times New Roman"/>
          <w:color w:val="000000" w:themeColor="text1"/>
          <w:szCs w:val="28"/>
          <w:lang w:val="vi-VN"/>
        </w:rPr>
        <w:t xml:space="preserve">. </w:t>
      </w:r>
      <w:bookmarkEnd w:id="6"/>
    </w:p>
    <w:p w14:paraId="482F63B1" w14:textId="77777777" w:rsidR="00954678" w:rsidRPr="002571F8" w:rsidRDefault="00EE1CB8" w:rsidP="003A5C0E">
      <w:pPr>
        <w:shd w:val="clear" w:color="auto" w:fill="FFFFFF"/>
        <w:spacing w:before="120" w:after="120" w:line="288" w:lineRule="auto"/>
        <w:ind w:firstLine="720"/>
        <w:jc w:val="both"/>
        <w:rPr>
          <w:b/>
          <w:lang w:val="vi-VN"/>
        </w:rPr>
      </w:pPr>
      <w:r w:rsidRPr="002571F8">
        <w:rPr>
          <w:b/>
          <w:lang w:val="vi-VN"/>
        </w:rPr>
        <w:t>Điều</w:t>
      </w:r>
      <w:r w:rsidR="004752C1" w:rsidRPr="002571F8">
        <w:rPr>
          <w:b/>
          <w:lang w:val="vi-VN"/>
        </w:rPr>
        <w:t xml:space="preserve"> </w:t>
      </w:r>
      <w:r w:rsidR="00065A9A" w:rsidRPr="002571F8">
        <w:rPr>
          <w:b/>
          <w:lang w:val="vi-VN"/>
        </w:rPr>
        <w:t>2</w:t>
      </w:r>
      <w:r w:rsidR="00C25AE4" w:rsidRPr="002571F8">
        <w:rPr>
          <w:b/>
          <w:lang w:val="vi-VN"/>
        </w:rPr>
        <w:t>.</w:t>
      </w:r>
      <w:r w:rsidRPr="002571F8">
        <w:rPr>
          <w:b/>
          <w:lang w:val="vi-VN"/>
        </w:rPr>
        <w:t xml:space="preserve"> Hình thức truyền thông chính sách, dự thảo văn bản quy phạm pháp luật </w:t>
      </w:r>
    </w:p>
    <w:p w14:paraId="2A49D3E4" w14:textId="04556A7E" w:rsidR="003A5C0E" w:rsidRPr="002F36F9" w:rsidRDefault="003A5C0E" w:rsidP="003A5C0E">
      <w:pPr>
        <w:shd w:val="clear" w:color="auto" w:fill="FFFFFF"/>
        <w:spacing w:before="120" w:after="120" w:line="288" w:lineRule="auto"/>
        <w:ind w:firstLine="720"/>
        <w:jc w:val="both"/>
        <w:rPr>
          <w:rFonts w:eastAsia="Times New Roman" w:cs="Times New Roman"/>
          <w:bCs/>
          <w:color w:val="000000" w:themeColor="text1"/>
          <w:szCs w:val="28"/>
          <w:lang w:val="vi-VN"/>
        </w:rPr>
      </w:pPr>
      <w:r w:rsidRPr="002F36F9">
        <w:rPr>
          <w:bCs/>
          <w:color w:val="000000" w:themeColor="text1"/>
          <w:lang w:val="vi-VN"/>
        </w:rPr>
        <w:t xml:space="preserve">Nội dung truyền thông chính sách, dự thảo văn bản quy phạm pháp luật </w:t>
      </w:r>
      <w:r w:rsidR="00BF2472" w:rsidRPr="002571F8">
        <w:rPr>
          <w:lang w:val="vi-VN"/>
        </w:rPr>
        <w:t xml:space="preserve">quy định tại Điều 3 của </w:t>
      </w:r>
      <w:r w:rsidR="00014C32" w:rsidRPr="002571F8">
        <w:rPr>
          <w:bCs/>
          <w:color w:val="000000" w:themeColor="text1"/>
          <w:spacing w:val="-2"/>
          <w:lang w:val="vi-VN"/>
        </w:rPr>
        <w:t xml:space="preserve">Nghị định số 78/2025/NĐ-CP quy định chi tiết một số </w:t>
      </w:r>
      <w:r w:rsidR="00014C32" w:rsidRPr="002571F8">
        <w:rPr>
          <w:bCs/>
          <w:color w:val="000000" w:themeColor="text1"/>
          <w:spacing w:val="-2"/>
          <w:lang w:val="vi-VN"/>
        </w:rPr>
        <w:lastRenderedPageBreak/>
        <w:t>điều và biện pháp để tổ chức, hướng dẫn thi hành Luật Ban hành văn bản quy phạm pháp được sửa đổi, bổ sung bởi Nghị định số 187/2025/NĐ-CP</w:t>
      </w:r>
      <w:r w:rsidR="00014C32" w:rsidRPr="002571F8" w:rsidDel="002A43FF">
        <w:rPr>
          <w:bCs/>
          <w:color w:val="000000" w:themeColor="text1"/>
          <w:spacing w:val="-2"/>
          <w:lang w:val="vi-VN"/>
        </w:rPr>
        <w:t xml:space="preserve"> </w:t>
      </w:r>
      <w:r w:rsidR="00014C32" w:rsidRPr="002571F8">
        <w:rPr>
          <w:bCs/>
          <w:color w:val="000000" w:themeColor="text1"/>
          <w:spacing w:val="-2"/>
          <w:lang w:val="vi-VN"/>
        </w:rPr>
        <w:t>(sau đây gọi chung</w:t>
      </w:r>
      <w:r w:rsidR="00014C32" w:rsidRPr="00954678">
        <w:rPr>
          <w:bCs/>
          <w:color w:val="000000" w:themeColor="text1"/>
          <w:spacing w:val="-2"/>
          <w:lang w:val="vi-VN"/>
        </w:rPr>
        <w:t xml:space="preserve"> </w:t>
      </w:r>
      <w:r w:rsidR="00014C32" w:rsidRPr="002571F8">
        <w:rPr>
          <w:bCs/>
          <w:color w:val="000000" w:themeColor="text1"/>
          <w:spacing w:val="-2"/>
          <w:lang w:val="vi-VN"/>
        </w:rPr>
        <w:t>là Nghị định số 78/2025/NĐ-CP)</w:t>
      </w:r>
      <w:r w:rsidR="00014C32">
        <w:rPr>
          <w:bCs/>
          <w:color w:val="000000" w:themeColor="text1"/>
          <w:spacing w:val="-2"/>
          <w:lang w:val="vi-VN"/>
        </w:rPr>
        <w:t xml:space="preserve"> </w:t>
      </w:r>
      <w:r w:rsidR="00DE1306">
        <w:rPr>
          <w:bCs/>
          <w:color w:val="000000" w:themeColor="text1"/>
          <w:spacing w:val="-2"/>
          <w:lang w:val="vi-VN"/>
        </w:rPr>
        <w:t xml:space="preserve">được </w:t>
      </w:r>
      <w:r w:rsidR="00DE1306">
        <w:rPr>
          <w:bCs/>
          <w:color w:val="000000" w:themeColor="text1"/>
          <w:spacing w:val="2"/>
          <w:szCs w:val="28"/>
          <w:lang w:val="vi-VN"/>
        </w:rPr>
        <w:t>đ</w:t>
      </w:r>
      <w:r w:rsidR="00DE1306" w:rsidRPr="002571F8">
        <w:rPr>
          <w:bCs/>
          <w:color w:val="000000" w:themeColor="text1"/>
          <w:spacing w:val="2"/>
          <w:szCs w:val="28"/>
          <w:lang w:val="vi-VN"/>
        </w:rPr>
        <w:t>ăng tải</w:t>
      </w:r>
      <w:r w:rsidR="00DE1306" w:rsidRPr="00797BC5">
        <w:rPr>
          <w:bCs/>
          <w:color w:val="000000" w:themeColor="text1"/>
          <w:spacing w:val="2"/>
          <w:szCs w:val="28"/>
          <w:lang w:val="vi-VN"/>
        </w:rPr>
        <w:t xml:space="preserve"> </w:t>
      </w:r>
      <w:r w:rsidR="00DE1306" w:rsidRPr="002571F8">
        <w:rPr>
          <w:bCs/>
          <w:color w:val="000000" w:themeColor="text1"/>
          <w:spacing w:val="2"/>
          <w:szCs w:val="28"/>
          <w:lang w:val="vi-VN"/>
        </w:rPr>
        <w:t>trên Cổng thông tin điện tử</w:t>
      </w:r>
      <w:r w:rsidR="00DE1306" w:rsidRPr="002571F8">
        <w:rPr>
          <w:color w:val="000000" w:themeColor="text1"/>
          <w:spacing w:val="2"/>
          <w:szCs w:val="28"/>
          <w:lang w:val="vi-VN"/>
        </w:rPr>
        <w:t xml:space="preserve"> hoặc Trang thông tin điện tử của cơ quan lập đề xuất chính sách, cơ quan chủ trì soạn thảo</w:t>
      </w:r>
      <w:r w:rsidR="00DE1306">
        <w:rPr>
          <w:color w:val="000000" w:themeColor="text1"/>
          <w:spacing w:val="2"/>
          <w:szCs w:val="28"/>
          <w:lang w:val="vi-VN"/>
        </w:rPr>
        <w:t xml:space="preserve"> và </w:t>
      </w:r>
      <w:r w:rsidRPr="002F36F9">
        <w:rPr>
          <w:bCs/>
          <w:color w:val="000000" w:themeColor="text1"/>
          <w:lang w:val="vi-VN"/>
        </w:rPr>
        <w:t xml:space="preserve">được thực hiện theo </w:t>
      </w:r>
      <w:r w:rsidR="00524A64">
        <w:rPr>
          <w:bCs/>
          <w:color w:val="000000" w:themeColor="text1"/>
          <w:lang w:val="vi-VN"/>
        </w:rPr>
        <w:t xml:space="preserve">một hoặc một số </w:t>
      </w:r>
      <w:r w:rsidRPr="002F36F9">
        <w:rPr>
          <w:bCs/>
          <w:color w:val="000000" w:themeColor="text1"/>
          <w:lang w:val="vi-VN"/>
        </w:rPr>
        <w:t>hình thức sau đây:</w:t>
      </w:r>
    </w:p>
    <w:p w14:paraId="6D52A8AB" w14:textId="46FFEC45" w:rsidR="003A5C0E" w:rsidRPr="002571F8" w:rsidRDefault="003A5C0E" w:rsidP="003A5C0E">
      <w:pPr>
        <w:shd w:val="clear" w:color="auto" w:fill="FFFFFF"/>
        <w:spacing w:before="120" w:after="120" w:line="288" w:lineRule="auto"/>
        <w:ind w:firstLine="720"/>
        <w:jc w:val="both"/>
        <w:rPr>
          <w:rFonts w:eastAsia="Times New Roman" w:cs="Times New Roman"/>
          <w:b/>
          <w:bCs/>
          <w:color w:val="000000" w:themeColor="text1"/>
          <w:spacing w:val="2"/>
          <w:szCs w:val="28"/>
          <w:lang w:val="vi-VN"/>
        </w:rPr>
      </w:pPr>
      <w:r w:rsidRPr="00797BC5">
        <w:rPr>
          <w:color w:val="000000" w:themeColor="text1"/>
          <w:spacing w:val="2"/>
          <w:szCs w:val="28"/>
          <w:lang w:val="vi-VN"/>
        </w:rPr>
        <w:t>1.</w:t>
      </w:r>
      <w:r w:rsidRPr="002571F8">
        <w:rPr>
          <w:color w:val="000000" w:themeColor="text1"/>
          <w:spacing w:val="2"/>
          <w:szCs w:val="28"/>
          <w:lang w:val="vi-VN"/>
        </w:rPr>
        <w:t xml:space="preserve"> </w:t>
      </w:r>
      <w:r w:rsidRPr="002571F8">
        <w:rPr>
          <w:bCs/>
          <w:color w:val="000000" w:themeColor="text1"/>
          <w:spacing w:val="2"/>
          <w:szCs w:val="28"/>
          <w:lang w:val="vi-VN"/>
        </w:rPr>
        <w:t>Đăng tải</w:t>
      </w:r>
      <w:r w:rsidRPr="00797BC5">
        <w:rPr>
          <w:bCs/>
          <w:color w:val="000000" w:themeColor="text1"/>
          <w:spacing w:val="2"/>
          <w:szCs w:val="28"/>
          <w:lang w:val="vi-VN"/>
        </w:rPr>
        <w:t xml:space="preserve"> </w:t>
      </w:r>
      <w:r w:rsidRPr="002571F8">
        <w:rPr>
          <w:bCs/>
          <w:color w:val="000000" w:themeColor="text1"/>
          <w:spacing w:val="2"/>
          <w:szCs w:val="28"/>
          <w:lang w:val="vi-VN"/>
        </w:rPr>
        <w:t xml:space="preserve">trên </w:t>
      </w:r>
      <w:r w:rsidR="00070CD5" w:rsidRPr="002571F8">
        <w:rPr>
          <w:spacing w:val="2"/>
          <w:lang w:val="vi-VN"/>
        </w:rPr>
        <w:t>Cổng Pháp luật quốc gia</w:t>
      </w:r>
      <w:r w:rsidRPr="002571F8">
        <w:rPr>
          <w:color w:val="000000" w:themeColor="text1"/>
          <w:spacing w:val="2"/>
          <w:szCs w:val="28"/>
          <w:lang w:val="vi-VN"/>
        </w:rPr>
        <w:t>.</w:t>
      </w:r>
    </w:p>
    <w:p w14:paraId="171D95F8" w14:textId="1ED4339E" w:rsidR="003A5C0E" w:rsidRPr="002571F8" w:rsidRDefault="003A5C0E" w:rsidP="003A5C0E">
      <w:pPr>
        <w:shd w:val="clear" w:color="auto" w:fill="FFFFFF"/>
        <w:spacing w:before="120" w:after="120" w:line="288" w:lineRule="auto"/>
        <w:ind w:firstLine="720"/>
        <w:jc w:val="both"/>
        <w:rPr>
          <w:rFonts w:eastAsia="Times New Roman" w:cs="Times New Roman"/>
          <w:b/>
          <w:bCs/>
          <w:color w:val="000000" w:themeColor="text1"/>
          <w:szCs w:val="28"/>
          <w:lang w:val="vi-VN"/>
        </w:rPr>
      </w:pPr>
      <w:r w:rsidRPr="002F36F9">
        <w:rPr>
          <w:color w:val="000000" w:themeColor="text1"/>
          <w:szCs w:val="28"/>
          <w:lang w:val="vi-VN"/>
        </w:rPr>
        <w:t>2.</w:t>
      </w:r>
      <w:r w:rsidRPr="002571F8">
        <w:rPr>
          <w:color w:val="000000" w:themeColor="text1"/>
          <w:szCs w:val="28"/>
          <w:lang w:val="vi-VN"/>
        </w:rPr>
        <w:t xml:space="preserve"> </w:t>
      </w:r>
      <w:r w:rsidR="00BF2472" w:rsidRPr="002571F8">
        <w:rPr>
          <w:color w:val="000000" w:themeColor="text1"/>
          <w:szCs w:val="28"/>
          <w:lang w:val="vi-VN"/>
        </w:rPr>
        <w:t>T</w:t>
      </w:r>
      <w:r w:rsidR="00BF2472" w:rsidRPr="002571F8">
        <w:rPr>
          <w:lang w:val="vi-VN"/>
        </w:rPr>
        <w:t xml:space="preserve">hông tin, giới thiệu, </w:t>
      </w:r>
      <w:r w:rsidR="00BB3D55" w:rsidRPr="002571F8">
        <w:rPr>
          <w:lang w:val="vi-VN"/>
        </w:rPr>
        <w:t>trao đổi tại</w:t>
      </w:r>
      <w:r w:rsidR="00BF2472" w:rsidRPr="002571F8">
        <w:rPr>
          <w:lang w:val="vi-VN"/>
        </w:rPr>
        <w:t xml:space="preserve"> </w:t>
      </w:r>
      <w:r w:rsidR="00A45529" w:rsidRPr="002571F8">
        <w:rPr>
          <w:bCs/>
          <w:color w:val="000000" w:themeColor="text1"/>
          <w:szCs w:val="28"/>
          <w:lang w:val="vi-VN"/>
        </w:rPr>
        <w:t xml:space="preserve">các cuộc họp, </w:t>
      </w:r>
      <w:r w:rsidRPr="002571F8">
        <w:rPr>
          <w:bCs/>
          <w:color w:val="000000" w:themeColor="text1"/>
          <w:szCs w:val="28"/>
          <w:lang w:val="vi-VN"/>
        </w:rPr>
        <w:t>hội nghị, hội thảo</w:t>
      </w:r>
      <w:r w:rsidRPr="002571F8">
        <w:rPr>
          <w:color w:val="000000" w:themeColor="text1"/>
          <w:szCs w:val="28"/>
          <w:lang w:val="vi-VN"/>
        </w:rPr>
        <w:t>,</w:t>
      </w:r>
      <w:r w:rsidR="00A45529" w:rsidRPr="002571F8">
        <w:rPr>
          <w:color w:val="000000" w:themeColor="text1"/>
          <w:szCs w:val="28"/>
          <w:lang w:val="vi-VN"/>
        </w:rPr>
        <w:t xml:space="preserve"> tọa đàm</w:t>
      </w:r>
      <w:r w:rsidR="00BB3D55" w:rsidRPr="002571F8">
        <w:rPr>
          <w:color w:val="000000" w:themeColor="text1"/>
          <w:szCs w:val="28"/>
          <w:lang w:val="vi-VN"/>
        </w:rPr>
        <w:t>, diễn đàn</w:t>
      </w:r>
      <w:r w:rsidR="00A45529" w:rsidRPr="002571F8">
        <w:rPr>
          <w:color w:val="000000" w:themeColor="text1"/>
          <w:szCs w:val="28"/>
          <w:lang w:val="vi-VN"/>
        </w:rPr>
        <w:t>.</w:t>
      </w:r>
      <w:r w:rsidRPr="002571F8">
        <w:rPr>
          <w:color w:val="000000" w:themeColor="text1"/>
          <w:szCs w:val="28"/>
          <w:lang w:val="vi-VN"/>
        </w:rPr>
        <w:t xml:space="preserve"> </w:t>
      </w:r>
    </w:p>
    <w:p w14:paraId="7C60393F" w14:textId="2A77B478" w:rsidR="00DE1306" w:rsidRDefault="003A5C0E" w:rsidP="00797BC5">
      <w:pPr>
        <w:shd w:val="clear" w:color="auto" w:fill="FFFFFF"/>
        <w:spacing w:before="120" w:after="120" w:line="288" w:lineRule="auto"/>
        <w:ind w:firstLine="720"/>
        <w:jc w:val="both"/>
        <w:rPr>
          <w:color w:val="000000" w:themeColor="text1"/>
          <w:szCs w:val="28"/>
          <w:lang w:val="vi-VN"/>
        </w:rPr>
      </w:pPr>
      <w:r w:rsidRPr="002F36F9">
        <w:rPr>
          <w:color w:val="000000" w:themeColor="text1"/>
          <w:szCs w:val="28"/>
          <w:lang w:val="vi-VN"/>
        </w:rPr>
        <w:t>3.</w:t>
      </w:r>
      <w:r w:rsidRPr="002571F8">
        <w:rPr>
          <w:color w:val="000000" w:themeColor="text1"/>
          <w:szCs w:val="28"/>
          <w:lang w:val="vi-VN"/>
        </w:rPr>
        <w:t xml:space="preserve"> </w:t>
      </w:r>
      <w:r w:rsidR="00BB3D55" w:rsidRPr="002571F8">
        <w:rPr>
          <w:color w:val="000000" w:themeColor="text1"/>
          <w:szCs w:val="28"/>
          <w:lang w:val="vi-VN"/>
        </w:rPr>
        <w:t>T</w:t>
      </w:r>
      <w:r w:rsidR="00BB3D55" w:rsidRPr="002571F8">
        <w:rPr>
          <w:lang w:val="vi-VN"/>
        </w:rPr>
        <w:t>hông tin, giới thiệu, trao đổi trên các</w:t>
      </w:r>
      <w:r w:rsidR="00BB3D55" w:rsidRPr="002571F8">
        <w:rPr>
          <w:bCs/>
          <w:color w:val="000000" w:themeColor="text1"/>
          <w:szCs w:val="28"/>
          <w:lang w:val="vi-VN"/>
        </w:rPr>
        <w:t xml:space="preserve"> p</w:t>
      </w:r>
      <w:r w:rsidRPr="002571F8">
        <w:rPr>
          <w:bCs/>
          <w:color w:val="000000" w:themeColor="text1"/>
          <w:szCs w:val="28"/>
          <w:lang w:val="vi-VN"/>
        </w:rPr>
        <w:t>hương tiện thông tin đại chúng</w:t>
      </w:r>
      <w:r w:rsidR="00BB3D55" w:rsidRPr="002571F8">
        <w:rPr>
          <w:color w:val="000000" w:themeColor="text1"/>
          <w:szCs w:val="28"/>
          <w:lang w:val="vi-VN"/>
        </w:rPr>
        <w:t>, p</w:t>
      </w:r>
      <w:r w:rsidRPr="002F36F9">
        <w:rPr>
          <w:color w:val="000000" w:themeColor="text1"/>
          <w:szCs w:val="28"/>
          <w:lang w:val="vi-VN"/>
        </w:rPr>
        <w:t>hương tiện truyền thông kỹ thuật số</w:t>
      </w:r>
      <w:r w:rsidR="00435BA5" w:rsidRPr="002571F8">
        <w:rPr>
          <w:color w:val="000000" w:themeColor="text1"/>
          <w:szCs w:val="28"/>
          <w:lang w:val="vi-VN"/>
        </w:rPr>
        <w:t>.</w:t>
      </w:r>
    </w:p>
    <w:p w14:paraId="2878C6F0" w14:textId="4D53261A" w:rsidR="003A6030" w:rsidRPr="002571F8" w:rsidRDefault="00DE1306" w:rsidP="00797BC5">
      <w:pPr>
        <w:shd w:val="clear" w:color="auto" w:fill="FFFFFF"/>
        <w:spacing w:before="120" w:after="120" w:line="288" w:lineRule="auto"/>
        <w:ind w:firstLine="720"/>
        <w:jc w:val="both"/>
        <w:rPr>
          <w:color w:val="000000" w:themeColor="text1"/>
          <w:szCs w:val="28"/>
          <w:lang w:val="vi-VN"/>
        </w:rPr>
      </w:pPr>
      <w:r>
        <w:rPr>
          <w:color w:val="000000" w:themeColor="text1"/>
          <w:szCs w:val="28"/>
          <w:lang w:val="vi-VN"/>
        </w:rPr>
        <w:t>4. H</w:t>
      </w:r>
      <w:r w:rsidR="003A5C0E" w:rsidRPr="002571F8">
        <w:rPr>
          <w:bCs/>
          <w:color w:val="000000" w:themeColor="text1"/>
          <w:szCs w:val="28"/>
          <w:lang w:val="vi-VN"/>
        </w:rPr>
        <w:t>ình thức phù hợp</w:t>
      </w:r>
      <w:r w:rsidR="00A45529" w:rsidRPr="002571F8">
        <w:rPr>
          <w:bCs/>
          <w:color w:val="000000" w:themeColor="text1"/>
          <w:szCs w:val="28"/>
          <w:lang w:val="vi-VN"/>
        </w:rPr>
        <w:t xml:space="preserve"> khác</w:t>
      </w:r>
      <w:r w:rsidR="003A5C0E" w:rsidRPr="002571F8">
        <w:rPr>
          <w:color w:val="000000" w:themeColor="text1"/>
          <w:szCs w:val="28"/>
          <w:lang w:val="vi-VN"/>
        </w:rPr>
        <w:t>.</w:t>
      </w:r>
    </w:p>
    <w:p w14:paraId="393E6AFB" w14:textId="508A8F88" w:rsidR="00807E3B" w:rsidRPr="005C155F" w:rsidRDefault="00807E3B">
      <w:pPr>
        <w:pStyle w:val="Heading2"/>
      </w:pPr>
      <w:r w:rsidRPr="005C155F">
        <w:t xml:space="preserve">Điều </w:t>
      </w:r>
      <w:r w:rsidR="00065A9A" w:rsidRPr="005C155F">
        <w:t>3</w:t>
      </w:r>
      <w:r w:rsidR="00EC0733" w:rsidRPr="005C155F">
        <w:t>.</w:t>
      </w:r>
      <w:r w:rsidRPr="005C155F">
        <w:t xml:space="preserve"> Đăng tải hồ sơ dự án</w:t>
      </w:r>
      <w:r w:rsidR="00737D61" w:rsidRPr="005C155F">
        <w:t>, dự thảo</w:t>
      </w:r>
      <w:r w:rsidRPr="005C155F">
        <w:t xml:space="preserve"> luật, </w:t>
      </w:r>
      <w:r w:rsidR="00737D61" w:rsidRPr="005C155F">
        <w:t xml:space="preserve">pháp lệnh, </w:t>
      </w:r>
      <w:r w:rsidRPr="005C155F">
        <w:t xml:space="preserve">nghị quyết </w:t>
      </w:r>
      <w:r w:rsidR="00737D61" w:rsidRPr="005C155F">
        <w:t>trình</w:t>
      </w:r>
      <w:r w:rsidRPr="005C155F">
        <w:t xml:space="preserve"> Quốc hội</w:t>
      </w:r>
      <w:r w:rsidR="00737D61" w:rsidRPr="005C155F">
        <w:t xml:space="preserve">, </w:t>
      </w:r>
      <w:r w:rsidRPr="005C155F">
        <w:t xml:space="preserve">Ủy ban Thường vụ Quốc hội trên Cổng Pháp luật quốc gia </w:t>
      </w:r>
    </w:p>
    <w:p w14:paraId="78D3B6BF" w14:textId="5D297234" w:rsidR="00737D61" w:rsidRPr="00954678" w:rsidRDefault="00737D61" w:rsidP="00E044E3">
      <w:pPr>
        <w:shd w:val="clear" w:color="auto" w:fill="FFFFFF"/>
        <w:spacing w:before="120" w:after="120" w:line="288" w:lineRule="auto"/>
        <w:ind w:firstLine="720"/>
        <w:jc w:val="both"/>
        <w:rPr>
          <w:color w:val="000000" w:themeColor="text1"/>
          <w:spacing w:val="-4"/>
          <w:lang w:val="vi-VN"/>
        </w:rPr>
      </w:pPr>
      <w:r w:rsidRPr="00954678">
        <w:rPr>
          <w:color w:val="000000" w:themeColor="text1"/>
          <w:spacing w:val="-4"/>
          <w:lang w:val="vi-VN"/>
        </w:rPr>
        <w:t xml:space="preserve">Cơ quan trình đăng tải hồ sơ dự án, dự thảo luật, pháp lệnh, nghị quyết trình Quốc hội, </w:t>
      </w:r>
      <w:r w:rsidRPr="002571F8">
        <w:rPr>
          <w:color w:val="000000" w:themeColor="text1"/>
          <w:spacing w:val="-4"/>
          <w:lang w:val="vi-VN"/>
        </w:rPr>
        <w:t>Ủy ban Thường vụ Quốc hội</w:t>
      </w:r>
      <w:r w:rsidRPr="00954678">
        <w:rPr>
          <w:color w:val="000000" w:themeColor="text1"/>
          <w:spacing w:val="-4"/>
          <w:lang w:val="vi-VN"/>
        </w:rPr>
        <w:t xml:space="preserve"> trên Cổng Pháp luật quốc gia kể từ ngày gửi hồ sơ theo quy định tại khoản 1 Điều 37 của Luật </w:t>
      </w:r>
      <w:r w:rsidR="002D08BF" w:rsidRPr="002571F8">
        <w:rPr>
          <w:color w:val="000000" w:themeColor="text1"/>
          <w:spacing w:val="-4"/>
          <w:lang w:val="vi-VN"/>
        </w:rPr>
        <w:t>Ban hành văn bản quy phạm pháp luật số 64/2025/QH15 được sửa đổi, bổ sung bởi Luật số 87/2025/QH15</w:t>
      </w:r>
      <w:r w:rsidR="007C53EC" w:rsidRPr="002571F8">
        <w:rPr>
          <w:color w:val="000000" w:themeColor="text1"/>
          <w:spacing w:val="-4"/>
          <w:lang w:val="vi-VN"/>
        </w:rPr>
        <w:t xml:space="preserve"> (sau đây gọi </w:t>
      </w:r>
      <w:r w:rsidR="00DE0D65" w:rsidRPr="002571F8">
        <w:rPr>
          <w:color w:val="000000" w:themeColor="text1"/>
          <w:spacing w:val="-4"/>
          <w:lang w:val="vi-VN"/>
        </w:rPr>
        <w:t>chung</w:t>
      </w:r>
      <w:r w:rsidR="00D2408C" w:rsidRPr="00954678">
        <w:rPr>
          <w:color w:val="000000" w:themeColor="text1"/>
          <w:spacing w:val="-4"/>
          <w:lang w:val="vi-VN"/>
        </w:rPr>
        <w:t xml:space="preserve"> </w:t>
      </w:r>
      <w:r w:rsidR="007C53EC" w:rsidRPr="002571F8">
        <w:rPr>
          <w:color w:val="000000" w:themeColor="text1"/>
          <w:spacing w:val="-4"/>
          <w:lang w:val="vi-VN"/>
        </w:rPr>
        <w:t xml:space="preserve">là Luật) </w:t>
      </w:r>
      <w:r w:rsidRPr="00954678">
        <w:rPr>
          <w:color w:val="000000" w:themeColor="text1"/>
          <w:spacing w:val="-4"/>
          <w:lang w:val="vi-VN"/>
        </w:rPr>
        <w:t>cho</w:t>
      </w:r>
      <w:r w:rsidRPr="002571F8">
        <w:rPr>
          <w:color w:val="000000" w:themeColor="text1"/>
          <w:spacing w:val="-4"/>
          <w:lang w:val="vi-VN"/>
        </w:rPr>
        <w:t xml:space="preserve"> đến khi dự án</w:t>
      </w:r>
      <w:r w:rsidR="00D2408C" w:rsidRPr="00954678">
        <w:rPr>
          <w:color w:val="000000" w:themeColor="text1"/>
          <w:spacing w:val="-4"/>
          <w:lang w:val="vi-VN"/>
        </w:rPr>
        <w:t>, dự thảo</w:t>
      </w:r>
      <w:r w:rsidRPr="00954678">
        <w:rPr>
          <w:color w:val="000000" w:themeColor="text1"/>
          <w:spacing w:val="-4"/>
          <w:lang w:val="vi-VN"/>
        </w:rPr>
        <w:t xml:space="preserve"> luật, pháp lệnh, nghị quyết được thông qua. Đối với các dự án</w:t>
      </w:r>
      <w:r w:rsidR="00575D96" w:rsidRPr="002571F8">
        <w:rPr>
          <w:color w:val="000000" w:themeColor="text1"/>
          <w:spacing w:val="-4"/>
          <w:lang w:val="vi-VN"/>
        </w:rPr>
        <w:t>, dự thảo</w:t>
      </w:r>
      <w:r w:rsidRPr="00954678">
        <w:rPr>
          <w:color w:val="000000" w:themeColor="text1"/>
          <w:spacing w:val="-4"/>
          <w:lang w:val="vi-VN"/>
        </w:rPr>
        <w:t xml:space="preserve"> do Chính phủ trình, b</w:t>
      </w:r>
      <w:r w:rsidRPr="002571F8">
        <w:rPr>
          <w:color w:val="000000" w:themeColor="text1"/>
          <w:spacing w:val="-4"/>
          <w:lang w:val="vi-VN"/>
        </w:rPr>
        <w:t xml:space="preserve">ộ, cơ quan ngang bộ chủ trì soạn thảo có trách nhiệm đăng tải </w:t>
      </w:r>
      <w:r w:rsidRPr="00954678">
        <w:rPr>
          <w:color w:val="000000" w:themeColor="text1"/>
          <w:spacing w:val="-4"/>
          <w:lang w:val="vi-VN"/>
        </w:rPr>
        <w:t>hồ sơ</w:t>
      </w:r>
      <w:r w:rsidR="00D2408C" w:rsidRPr="00954678">
        <w:rPr>
          <w:color w:val="000000" w:themeColor="text1"/>
          <w:spacing w:val="-4"/>
          <w:lang w:val="vi-VN"/>
        </w:rPr>
        <w:t xml:space="preserve"> dự án, dự thảo</w:t>
      </w:r>
      <w:r w:rsidRPr="00954678">
        <w:rPr>
          <w:color w:val="000000" w:themeColor="text1"/>
          <w:spacing w:val="-4"/>
          <w:lang w:val="vi-VN"/>
        </w:rPr>
        <w:t>.</w:t>
      </w:r>
    </w:p>
    <w:p w14:paraId="3ADEBAF5" w14:textId="1A0F0F8F" w:rsidR="0029386C" w:rsidRPr="005C155F" w:rsidRDefault="0029386C">
      <w:pPr>
        <w:pStyle w:val="Heading2"/>
      </w:pPr>
      <w:r w:rsidRPr="005C155F">
        <w:t xml:space="preserve">Điều </w:t>
      </w:r>
      <w:r w:rsidR="00065A9A" w:rsidRPr="005C155F">
        <w:t>4</w:t>
      </w:r>
      <w:r w:rsidR="00EC0733" w:rsidRPr="005C155F">
        <w:t>.</w:t>
      </w:r>
      <w:r w:rsidRPr="005C155F">
        <w:t xml:space="preserve"> </w:t>
      </w:r>
      <w:r w:rsidR="00D61528" w:rsidRPr="005C155F">
        <w:t>R</w:t>
      </w:r>
      <w:r w:rsidRPr="005C155F">
        <w:t xml:space="preserve">à soát, hoàn thiện về ngôn ngữ, thể thức, kỹ thuật trình bày </w:t>
      </w:r>
      <w:r w:rsidR="00D2408C" w:rsidRPr="005C155F">
        <w:t>của</w:t>
      </w:r>
      <w:r w:rsidR="00102A0B" w:rsidRPr="005C155F">
        <w:t xml:space="preserve"> dự thảo luật, nghị quyết của Quốc hội, pháp lệnh, nghị quyết của Ủy ban Thường vụ Quốc hội</w:t>
      </w:r>
    </w:p>
    <w:p w14:paraId="23911BE2" w14:textId="11C8F5F3" w:rsidR="00D61528" w:rsidRPr="002571F8" w:rsidRDefault="00102A0B" w:rsidP="00D61528">
      <w:pPr>
        <w:spacing w:before="120" w:after="120" w:line="360" w:lineRule="atLeast"/>
        <w:ind w:firstLine="709"/>
        <w:jc w:val="both"/>
        <w:rPr>
          <w:color w:val="000000" w:themeColor="text1"/>
          <w:spacing w:val="-2"/>
          <w:lang w:val="vi-VN"/>
        </w:rPr>
      </w:pPr>
      <w:r w:rsidRPr="00954678">
        <w:rPr>
          <w:color w:val="000000" w:themeColor="text1"/>
          <w:spacing w:val="-2"/>
          <w:lang w:val="vi-VN"/>
        </w:rPr>
        <w:t>1.</w:t>
      </w:r>
      <w:r w:rsidR="00347278" w:rsidRPr="00954678">
        <w:rPr>
          <w:color w:val="000000" w:themeColor="text1"/>
          <w:spacing w:val="-2"/>
          <w:lang w:val="vi-VN"/>
        </w:rPr>
        <w:t xml:space="preserve"> </w:t>
      </w:r>
      <w:r w:rsidR="00D61528" w:rsidRPr="002571F8">
        <w:rPr>
          <w:color w:val="000000" w:themeColor="text1"/>
          <w:spacing w:val="-2"/>
          <w:lang w:val="vi-VN"/>
        </w:rPr>
        <w:t xml:space="preserve">Việc rà soát, hoàn thiện về ngôn ngữ, thể thức, kỹ thuật trình bày </w:t>
      </w:r>
      <w:r w:rsidR="00D2408C" w:rsidRPr="00954678">
        <w:rPr>
          <w:bCs/>
          <w:color w:val="000000" w:themeColor="text1"/>
          <w:spacing w:val="-2"/>
          <w:lang w:val="vi-VN"/>
        </w:rPr>
        <w:t>của</w:t>
      </w:r>
      <w:r w:rsidR="00D61528" w:rsidRPr="00954678">
        <w:rPr>
          <w:bCs/>
          <w:color w:val="000000" w:themeColor="text1"/>
          <w:spacing w:val="-2"/>
          <w:lang w:val="vi-VN"/>
        </w:rPr>
        <w:t xml:space="preserve"> dự thảo luật, nghị quyết của Quốc hội, pháp lệnh, nghị quyết của Ủy ban Thường vụ Quốc hội</w:t>
      </w:r>
      <w:r w:rsidR="00D61528" w:rsidRPr="002571F8">
        <w:rPr>
          <w:bCs/>
          <w:color w:val="000000" w:themeColor="text1"/>
          <w:spacing w:val="-2"/>
          <w:lang w:val="vi-VN"/>
        </w:rPr>
        <w:t xml:space="preserve"> được thực hiện theo quy định tại Điều 21 </w:t>
      </w:r>
      <w:r w:rsidR="00D2408C" w:rsidRPr="00954678">
        <w:rPr>
          <w:bCs/>
          <w:color w:val="000000" w:themeColor="text1"/>
          <w:spacing w:val="-2"/>
          <w:lang w:val="vi-VN"/>
        </w:rPr>
        <w:t xml:space="preserve">của </w:t>
      </w:r>
      <w:r w:rsidR="00D61528" w:rsidRPr="002571F8">
        <w:rPr>
          <w:bCs/>
          <w:color w:val="000000" w:themeColor="text1"/>
          <w:spacing w:val="-2"/>
          <w:lang w:val="vi-VN"/>
        </w:rPr>
        <w:t>Nghị định số 78/2025/NĐ-CP.</w:t>
      </w:r>
    </w:p>
    <w:p w14:paraId="69E69040" w14:textId="4AFD8412" w:rsidR="00D61528" w:rsidRPr="002571F8" w:rsidRDefault="00D61528" w:rsidP="00D61528">
      <w:pPr>
        <w:spacing w:before="120" w:after="120" w:line="360" w:lineRule="atLeast"/>
        <w:ind w:firstLine="709"/>
        <w:jc w:val="both"/>
        <w:rPr>
          <w:color w:val="000000" w:themeColor="text1"/>
          <w:lang w:val="vi-VN"/>
        </w:rPr>
      </w:pPr>
      <w:r w:rsidRPr="002571F8">
        <w:rPr>
          <w:color w:val="000000" w:themeColor="text1"/>
          <w:lang w:val="vi-VN"/>
        </w:rPr>
        <w:t xml:space="preserve">2. </w:t>
      </w:r>
      <w:r w:rsidR="00407DCA">
        <w:rPr>
          <w:color w:val="000000" w:themeColor="text1"/>
          <w:lang w:val="vi-VN"/>
        </w:rPr>
        <w:t>T</w:t>
      </w:r>
      <w:r w:rsidRPr="002571F8">
        <w:rPr>
          <w:color w:val="000000" w:themeColor="text1"/>
          <w:lang w:val="vi-VN"/>
        </w:rPr>
        <w:t>rách nhiệm</w:t>
      </w:r>
      <w:r w:rsidR="00407DCA">
        <w:rPr>
          <w:color w:val="000000" w:themeColor="text1"/>
          <w:lang w:val="vi-VN"/>
        </w:rPr>
        <w:t xml:space="preserve"> của cơ quan chủ trì soạn thảo</w:t>
      </w:r>
      <w:r w:rsidRPr="002571F8">
        <w:rPr>
          <w:color w:val="000000" w:themeColor="text1"/>
          <w:lang w:val="vi-VN"/>
        </w:rPr>
        <w:t>:</w:t>
      </w:r>
    </w:p>
    <w:p w14:paraId="5C471F05" w14:textId="7AC08CE3" w:rsidR="00347278" w:rsidRPr="002571F8" w:rsidRDefault="00D61528" w:rsidP="00D61528">
      <w:pPr>
        <w:spacing w:before="120" w:after="120" w:line="360" w:lineRule="atLeast"/>
        <w:ind w:firstLine="709"/>
        <w:jc w:val="both"/>
        <w:rPr>
          <w:color w:val="000000" w:themeColor="text1"/>
          <w:lang w:val="vi-VN"/>
        </w:rPr>
      </w:pPr>
      <w:r w:rsidRPr="002571F8">
        <w:rPr>
          <w:color w:val="000000" w:themeColor="text1"/>
          <w:lang w:val="vi-VN"/>
        </w:rPr>
        <w:t>a) C</w:t>
      </w:r>
      <w:r w:rsidR="00347278" w:rsidRPr="002F36F9">
        <w:rPr>
          <w:color w:val="000000" w:themeColor="text1"/>
          <w:lang w:val="vi-VN"/>
        </w:rPr>
        <w:t xml:space="preserve">ử đại diện lãnh đạo </w:t>
      </w:r>
      <w:r w:rsidR="00E46BCE">
        <w:rPr>
          <w:color w:val="000000" w:themeColor="text1"/>
          <w:lang w:val="vi-VN"/>
        </w:rPr>
        <w:t>bộ, cơ quan ngang bộ</w:t>
      </w:r>
      <w:r w:rsidR="00AF4E33">
        <w:rPr>
          <w:color w:val="000000" w:themeColor="text1"/>
          <w:lang w:val="vi-VN"/>
        </w:rPr>
        <w:t xml:space="preserve"> </w:t>
      </w:r>
      <w:r w:rsidR="00347278" w:rsidRPr="002F36F9">
        <w:rPr>
          <w:color w:val="000000" w:themeColor="text1"/>
          <w:lang w:val="vi-VN"/>
        </w:rPr>
        <w:t>tham gia cuộc họp về rà soát</w:t>
      </w:r>
      <w:r w:rsidR="00811B80">
        <w:rPr>
          <w:color w:val="000000" w:themeColor="text1"/>
          <w:lang w:val="vi-VN"/>
        </w:rPr>
        <w:t>, hoàn thiện về</w:t>
      </w:r>
      <w:r w:rsidR="00347278" w:rsidRPr="002F36F9">
        <w:rPr>
          <w:color w:val="000000" w:themeColor="text1"/>
          <w:lang w:val="vi-VN"/>
        </w:rPr>
        <w:t xml:space="preserve"> ngôn ngữ, thể thức, kỹ thuật trình bày </w:t>
      </w:r>
      <w:r w:rsidR="00443057" w:rsidRPr="002F36F9">
        <w:rPr>
          <w:color w:val="000000" w:themeColor="text1"/>
          <w:lang w:val="vi-VN"/>
        </w:rPr>
        <w:t xml:space="preserve">của dự thảo </w:t>
      </w:r>
      <w:r w:rsidR="00347278" w:rsidRPr="002F36F9">
        <w:rPr>
          <w:color w:val="000000" w:themeColor="text1"/>
          <w:lang w:val="vi-VN"/>
        </w:rPr>
        <w:t>văn bản</w:t>
      </w:r>
      <w:r w:rsidR="00443057" w:rsidRPr="002F36F9">
        <w:rPr>
          <w:color w:val="000000" w:themeColor="text1"/>
          <w:lang w:val="vi-VN"/>
        </w:rPr>
        <w:t xml:space="preserve"> do Bộ Tư pháp tổ chức</w:t>
      </w:r>
      <w:r w:rsidR="00CA6FE6" w:rsidRPr="002F36F9">
        <w:rPr>
          <w:color w:val="000000" w:themeColor="text1"/>
          <w:lang w:val="vi-VN"/>
        </w:rPr>
        <w:t>;</w:t>
      </w:r>
    </w:p>
    <w:p w14:paraId="44349762" w14:textId="3D2A1878" w:rsidR="00347278" w:rsidRPr="002F36F9" w:rsidRDefault="00D61528" w:rsidP="0029386C">
      <w:pPr>
        <w:spacing w:before="120" w:after="120" w:line="360" w:lineRule="atLeast"/>
        <w:ind w:firstLine="709"/>
        <w:jc w:val="both"/>
        <w:rPr>
          <w:color w:val="000000" w:themeColor="text1"/>
          <w:lang w:val="vi-VN"/>
        </w:rPr>
      </w:pPr>
      <w:r w:rsidRPr="002571F8">
        <w:rPr>
          <w:color w:val="000000" w:themeColor="text1"/>
          <w:lang w:val="vi-VN"/>
        </w:rPr>
        <w:t>b)</w:t>
      </w:r>
      <w:r w:rsidR="00347278" w:rsidRPr="002F36F9">
        <w:rPr>
          <w:color w:val="000000" w:themeColor="text1"/>
          <w:lang w:val="vi-VN"/>
        </w:rPr>
        <w:t xml:space="preserve"> Cung cấp thông tin, tài liệu liên quan đến nội dung dự thảo văn bản theo đề nghị của Bộ Tư pháp</w:t>
      </w:r>
      <w:r w:rsidR="00CA6FE6" w:rsidRPr="002F36F9">
        <w:rPr>
          <w:color w:val="000000" w:themeColor="text1"/>
          <w:lang w:val="vi-VN"/>
        </w:rPr>
        <w:t>;</w:t>
      </w:r>
    </w:p>
    <w:p w14:paraId="5BE3D15A" w14:textId="7E551BE0" w:rsidR="00722E0A" w:rsidRPr="002571F8" w:rsidRDefault="00D61528" w:rsidP="00443057">
      <w:pPr>
        <w:spacing w:before="120" w:after="120" w:line="360" w:lineRule="atLeast"/>
        <w:ind w:firstLine="709"/>
        <w:jc w:val="both"/>
        <w:rPr>
          <w:rFonts w:cs="Times New Roman"/>
          <w:color w:val="000000" w:themeColor="text1"/>
          <w:lang w:val="vi-VN"/>
        </w:rPr>
      </w:pPr>
      <w:r w:rsidRPr="002571F8">
        <w:rPr>
          <w:color w:val="000000" w:themeColor="text1"/>
          <w:lang w:val="vi-VN"/>
        </w:rPr>
        <w:lastRenderedPageBreak/>
        <w:t>c)</w:t>
      </w:r>
      <w:r w:rsidR="00347278" w:rsidRPr="002F36F9">
        <w:rPr>
          <w:color w:val="000000" w:themeColor="text1"/>
          <w:lang w:val="vi-VN"/>
        </w:rPr>
        <w:t xml:space="preserve"> Trao đổi, </w:t>
      </w:r>
      <w:r w:rsidR="00E044E3" w:rsidRPr="002571F8">
        <w:rPr>
          <w:color w:val="000000" w:themeColor="text1"/>
          <w:lang w:val="vi-VN"/>
        </w:rPr>
        <w:t xml:space="preserve">làm rõ </w:t>
      </w:r>
      <w:r w:rsidR="00347278" w:rsidRPr="002F36F9">
        <w:rPr>
          <w:color w:val="000000" w:themeColor="text1"/>
          <w:lang w:val="vi-VN"/>
        </w:rPr>
        <w:t xml:space="preserve">những vấn đề </w:t>
      </w:r>
      <w:r w:rsidR="00102A0B" w:rsidRPr="002F36F9">
        <w:rPr>
          <w:color w:val="000000" w:themeColor="text1"/>
          <w:lang w:val="vi-VN"/>
        </w:rPr>
        <w:t xml:space="preserve">liên quan đến nội dung dự thảo văn bản </w:t>
      </w:r>
      <w:r w:rsidR="00347278" w:rsidRPr="002F36F9">
        <w:rPr>
          <w:color w:val="000000" w:themeColor="text1"/>
          <w:lang w:val="vi-VN"/>
        </w:rPr>
        <w:t>trong quá trình rà soát</w:t>
      </w:r>
      <w:r w:rsidR="00443057" w:rsidRPr="002F36F9">
        <w:rPr>
          <w:color w:val="000000" w:themeColor="text1"/>
          <w:lang w:val="vi-VN"/>
        </w:rPr>
        <w:t xml:space="preserve">, </w:t>
      </w:r>
      <w:r w:rsidR="00443057" w:rsidRPr="002571F8">
        <w:rPr>
          <w:rFonts w:cs="Times New Roman"/>
          <w:color w:val="000000" w:themeColor="text1"/>
          <w:lang w:val="vi-VN"/>
        </w:rPr>
        <w:t>hoàn thiện về ngôn ngữ, thể thức, kỹ thuật trình bày của dự thảo văn bản</w:t>
      </w:r>
      <w:r w:rsidR="00443057" w:rsidRPr="002F36F9">
        <w:rPr>
          <w:rFonts w:cs="Times New Roman"/>
          <w:color w:val="000000" w:themeColor="text1"/>
          <w:lang w:val="vi-VN"/>
        </w:rPr>
        <w:t>.</w:t>
      </w:r>
    </w:p>
    <w:p w14:paraId="5E3226BF" w14:textId="1E0A0132" w:rsidR="0091015E" w:rsidRPr="00745DC6" w:rsidRDefault="0091015E" w:rsidP="0091015E">
      <w:pPr>
        <w:shd w:val="clear" w:color="auto" w:fill="FFFFFF"/>
        <w:spacing w:before="120" w:after="120" w:line="288" w:lineRule="auto"/>
        <w:ind w:firstLine="709"/>
        <w:jc w:val="both"/>
        <w:rPr>
          <w:lang w:val="vi-VN"/>
        </w:rPr>
      </w:pPr>
      <w:r w:rsidRPr="002571F8">
        <w:rPr>
          <w:b/>
          <w:lang w:val="vi-VN"/>
        </w:rPr>
        <w:t xml:space="preserve">Điều </w:t>
      </w:r>
      <w:r w:rsidR="00962014">
        <w:rPr>
          <w:b/>
          <w:lang w:val="vi-VN"/>
        </w:rPr>
        <w:t>5</w:t>
      </w:r>
      <w:r w:rsidRPr="002571F8">
        <w:rPr>
          <w:b/>
          <w:lang w:val="vi-VN"/>
        </w:rPr>
        <w:t xml:space="preserve">. </w:t>
      </w:r>
      <w:r w:rsidR="00074EFA">
        <w:rPr>
          <w:b/>
          <w:lang w:val="vi-VN"/>
        </w:rPr>
        <w:t>Hình thức t</w:t>
      </w:r>
      <w:r w:rsidRPr="002571F8">
        <w:rPr>
          <w:b/>
          <w:lang w:val="vi-VN"/>
        </w:rPr>
        <w:t>hẩm định dự thảo quyết định của Ủy ban nhân dân cấp xã</w:t>
      </w:r>
      <w:r w:rsidR="00074EFA">
        <w:rPr>
          <w:b/>
          <w:lang w:val="vi-VN"/>
        </w:rPr>
        <w:t xml:space="preserve"> </w:t>
      </w:r>
    </w:p>
    <w:p w14:paraId="45054581" w14:textId="49365A00" w:rsidR="0091015E" w:rsidRPr="002571F8" w:rsidRDefault="0091015E" w:rsidP="0091015E">
      <w:pPr>
        <w:shd w:val="clear" w:color="auto" w:fill="FFFFFF"/>
        <w:spacing w:before="120" w:after="120" w:line="288" w:lineRule="auto"/>
        <w:ind w:firstLine="709"/>
        <w:jc w:val="both"/>
        <w:rPr>
          <w:lang w:val="vi-VN"/>
        </w:rPr>
      </w:pPr>
      <w:r w:rsidRPr="002571F8">
        <w:rPr>
          <w:lang w:val="vi-VN"/>
        </w:rPr>
        <w:t xml:space="preserve">Văn phòng Hội đồng nhân dân và Ủy ban nhân dân cấp xã thẩm định dự thảo </w:t>
      </w:r>
      <w:r w:rsidR="00767EEE" w:rsidRPr="002571F8">
        <w:rPr>
          <w:lang w:val="vi-VN"/>
        </w:rPr>
        <w:t>q</w:t>
      </w:r>
      <w:r w:rsidRPr="002571F8">
        <w:rPr>
          <w:lang w:val="vi-VN"/>
        </w:rPr>
        <w:t>uyết định của Ủy ban nhân dân cấp xã theo</w:t>
      </w:r>
      <w:r w:rsidR="00DA07EA" w:rsidRPr="002571F8">
        <w:rPr>
          <w:lang w:val="vi-VN"/>
        </w:rPr>
        <w:t xml:space="preserve"> </w:t>
      </w:r>
      <w:r w:rsidRPr="002571F8">
        <w:rPr>
          <w:lang w:val="vi-VN"/>
        </w:rPr>
        <w:t xml:space="preserve">hình thức lấy ý kiến bằng văn bản hoặc tổ chức cuộc họp thẩm định dự thảo quyết định với sự tham gia của </w:t>
      </w:r>
      <w:r w:rsidR="003A3E23">
        <w:rPr>
          <w:lang w:val="vi-VN"/>
        </w:rPr>
        <w:t xml:space="preserve">đại diện </w:t>
      </w:r>
      <w:r w:rsidRPr="002571F8">
        <w:rPr>
          <w:lang w:val="vi-VN"/>
        </w:rPr>
        <w:t>các cơ quan, tổ chức có liên quan.</w:t>
      </w:r>
    </w:p>
    <w:p w14:paraId="4A3D72F7" w14:textId="19420BDB" w:rsidR="00AB21A8" w:rsidRPr="002571F8" w:rsidRDefault="00D63415" w:rsidP="00914E95">
      <w:pPr>
        <w:pStyle w:val="Heading1"/>
        <w:rPr>
          <w:rFonts w:eastAsia="Times New Roman" w:cs="Times New Roman"/>
          <w:b w:val="0"/>
          <w:bCs w:val="0"/>
          <w:lang w:val="vi-VN"/>
        </w:rPr>
      </w:pPr>
      <w:r w:rsidRPr="002571F8">
        <w:rPr>
          <w:lang w:val="vi-VN"/>
        </w:rPr>
        <w:t xml:space="preserve">Chương </w:t>
      </w:r>
      <w:r w:rsidR="00065A9A" w:rsidRPr="002571F8">
        <w:rPr>
          <w:lang w:val="vi-VN"/>
        </w:rPr>
        <w:t>II</w:t>
      </w:r>
    </w:p>
    <w:p w14:paraId="56019B3B" w14:textId="421BB07E" w:rsidR="00443057" w:rsidRPr="005C155F" w:rsidRDefault="00E96E73" w:rsidP="00443057">
      <w:pPr>
        <w:pStyle w:val="Heading1"/>
        <w:rPr>
          <w:lang w:val="vi-VN"/>
        </w:rPr>
      </w:pPr>
      <w:r w:rsidRPr="002571F8">
        <w:rPr>
          <w:lang w:val="vi-VN"/>
        </w:rPr>
        <w:t>LẬP DANH MỤC VĂN BẢN QUY ĐỊNH CHI TIẾT</w:t>
      </w:r>
      <w:r w:rsidR="00443057" w:rsidRPr="005C155F">
        <w:rPr>
          <w:lang w:val="vi-VN"/>
        </w:rPr>
        <w:t xml:space="preserve">, CÁC NỘI DUNG ĐƯỢC GIAO </w:t>
      </w:r>
      <w:r w:rsidR="00C9061C" w:rsidRPr="002571F8">
        <w:rPr>
          <w:lang w:val="vi-VN"/>
        </w:rPr>
        <w:t xml:space="preserve">VÀ ĐĂNG KÝ XÂY DỰNG VĂN BẢN </w:t>
      </w:r>
    </w:p>
    <w:p w14:paraId="3834B4BA" w14:textId="460557AE" w:rsidR="00AB21A8" w:rsidRPr="002571F8" w:rsidRDefault="00C9061C" w:rsidP="00443057">
      <w:pPr>
        <w:pStyle w:val="Heading1"/>
        <w:rPr>
          <w:rFonts w:eastAsia="Times New Roman" w:cs="Times New Roman"/>
          <w:b w:val="0"/>
          <w:bCs w:val="0"/>
          <w:lang w:val="vi-VN"/>
        </w:rPr>
      </w:pPr>
      <w:r w:rsidRPr="002571F8">
        <w:rPr>
          <w:lang w:val="vi-VN"/>
        </w:rPr>
        <w:t xml:space="preserve">QUY PHẠM PHÁP LUẬT </w:t>
      </w:r>
    </w:p>
    <w:p w14:paraId="55EA9D20" w14:textId="263A7209" w:rsidR="00E26BFD" w:rsidRPr="001E61CC" w:rsidRDefault="00E26BFD">
      <w:pPr>
        <w:pStyle w:val="Heading2"/>
      </w:pPr>
      <w:r w:rsidRPr="001E61CC">
        <w:rPr>
          <w:rFonts w:hint="eastAsia"/>
        </w:rPr>
        <w:t>Đ</w:t>
      </w:r>
      <w:r w:rsidRPr="001E61CC">
        <w:t xml:space="preserve">iều </w:t>
      </w:r>
      <w:r w:rsidR="00542897" w:rsidRPr="002571F8">
        <w:t>6</w:t>
      </w:r>
      <w:r w:rsidRPr="001E61CC">
        <w:t xml:space="preserve">. </w:t>
      </w:r>
      <w:r w:rsidR="00537314" w:rsidRPr="001E61CC">
        <w:t>L</w:t>
      </w:r>
      <w:r w:rsidRPr="001E61CC">
        <w:t xml:space="preserve">ập danh mục </w:t>
      </w:r>
      <w:r w:rsidR="00537314" w:rsidRPr="001E61CC">
        <w:t>v</w:t>
      </w:r>
      <w:r w:rsidR="00537314" w:rsidRPr="001E61CC">
        <w:rPr>
          <w:rFonts w:hint="eastAsia"/>
        </w:rPr>
        <w:t>ă</w:t>
      </w:r>
      <w:r w:rsidR="00537314" w:rsidRPr="001E61CC">
        <w:t>n bản</w:t>
      </w:r>
      <w:r w:rsidRPr="001E61CC">
        <w:t xml:space="preserve"> quy </w:t>
      </w:r>
      <w:r w:rsidRPr="001E61CC">
        <w:rPr>
          <w:rFonts w:hint="eastAsia"/>
        </w:rPr>
        <w:t>đ</w:t>
      </w:r>
      <w:r w:rsidRPr="001E61CC">
        <w:t>ịnh chi tiết v</w:t>
      </w:r>
      <w:r w:rsidRPr="001E61CC">
        <w:rPr>
          <w:rFonts w:hint="eastAsia"/>
        </w:rPr>
        <w:t>à</w:t>
      </w:r>
      <w:r w:rsidRPr="001E61CC">
        <w:t xml:space="preserve"> </w:t>
      </w:r>
      <w:r w:rsidR="00537314" w:rsidRPr="001E61CC">
        <w:t>c</w:t>
      </w:r>
      <w:r w:rsidR="00537314" w:rsidRPr="001E61CC">
        <w:rPr>
          <w:rFonts w:hint="eastAsia"/>
        </w:rPr>
        <w:t>á</w:t>
      </w:r>
      <w:r w:rsidR="00537314" w:rsidRPr="001E61CC">
        <w:t xml:space="preserve">c </w:t>
      </w:r>
      <w:r w:rsidRPr="001E61CC">
        <w:t>nội dung</w:t>
      </w:r>
      <w:r w:rsidR="00537314" w:rsidRPr="001E61CC">
        <w:t xml:space="preserve"> </w:t>
      </w:r>
      <w:r w:rsidRPr="001E61CC">
        <w:rPr>
          <w:rFonts w:hint="eastAsia"/>
        </w:rPr>
        <w:t>đư</w:t>
      </w:r>
      <w:r w:rsidRPr="001E61CC">
        <w:t>ợc giao</w:t>
      </w:r>
      <w:r w:rsidR="002A4DAD" w:rsidRPr="001E61CC">
        <w:t xml:space="preserve"> </w:t>
      </w:r>
    </w:p>
    <w:p w14:paraId="3FF403A1" w14:textId="7F663419" w:rsidR="005566DF" w:rsidRPr="005C155F" w:rsidRDefault="005566DF" w:rsidP="005566DF">
      <w:pPr>
        <w:shd w:val="clear" w:color="auto" w:fill="FFFFFF"/>
        <w:spacing w:before="120" w:after="120" w:line="288" w:lineRule="auto"/>
        <w:ind w:firstLine="709"/>
        <w:jc w:val="both"/>
        <w:rPr>
          <w:bCs/>
          <w:color w:val="000000" w:themeColor="text1"/>
          <w:lang w:val="vi-VN"/>
        </w:rPr>
      </w:pPr>
      <w:r w:rsidRPr="005C155F">
        <w:rPr>
          <w:color w:val="000000" w:themeColor="text1"/>
          <w:lang w:val="vi-VN"/>
        </w:rPr>
        <w:t xml:space="preserve">1. </w:t>
      </w:r>
      <w:r w:rsidR="00C3382B" w:rsidRPr="002571F8">
        <w:rPr>
          <w:color w:val="000000" w:themeColor="text1"/>
          <w:lang w:val="vi-VN"/>
        </w:rPr>
        <w:t>Khi</w:t>
      </w:r>
      <w:r w:rsidR="00E26BFD" w:rsidRPr="002571F8">
        <w:rPr>
          <w:color w:val="000000" w:themeColor="text1"/>
          <w:lang w:val="vi-VN"/>
        </w:rPr>
        <w:t xml:space="preserve"> lập danh mục </w:t>
      </w:r>
      <w:r w:rsidR="00C3382B" w:rsidRPr="002571F8">
        <w:rPr>
          <w:color w:val="000000" w:themeColor="text1"/>
          <w:lang w:val="vi-VN"/>
        </w:rPr>
        <w:t>văn bản</w:t>
      </w:r>
      <w:r w:rsidR="00E26BFD" w:rsidRPr="002571F8">
        <w:rPr>
          <w:color w:val="000000" w:themeColor="text1"/>
          <w:lang w:val="vi-VN"/>
        </w:rPr>
        <w:t xml:space="preserve"> quy định chi tiết theo quy định tại khoản 1 </w:t>
      </w:r>
      <w:r w:rsidR="0029538E" w:rsidRPr="002571F8">
        <w:rPr>
          <w:color w:val="000000" w:themeColor="text1"/>
          <w:lang w:val="vi-VN"/>
        </w:rPr>
        <w:t>và</w:t>
      </w:r>
      <w:r w:rsidR="00E26BFD" w:rsidRPr="002571F8">
        <w:rPr>
          <w:color w:val="000000" w:themeColor="text1"/>
          <w:lang w:val="vi-VN"/>
        </w:rPr>
        <w:t xml:space="preserve"> khoản 2 Điều 23 của </w:t>
      </w:r>
      <w:r w:rsidR="007C53EC" w:rsidRPr="002571F8">
        <w:rPr>
          <w:bCs/>
          <w:color w:val="000000" w:themeColor="text1"/>
          <w:lang w:val="vi-VN"/>
        </w:rPr>
        <w:t>Nghị định số 78/2025/NĐ-CP</w:t>
      </w:r>
      <w:r w:rsidR="00E26BFD" w:rsidRPr="002571F8">
        <w:rPr>
          <w:bCs/>
          <w:color w:val="000000" w:themeColor="text1"/>
          <w:lang w:val="vi-VN"/>
        </w:rPr>
        <w:t>,</w:t>
      </w:r>
      <w:r w:rsidR="00E26BFD" w:rsidRPr="002571F8">
        <w:rPr>
          <w:color w:val="000000" w:themeColor="text1"/>
          <w:lang w:val="vi-VN"/>
        </w:rPr>
        <w:t xml:space="preserve"> Bộ Tư pháp, các Bộ, cơ quan ngang bộ </w:t>
      </w:r>
      <w:r w:rsidR="0029538E" w:rsidRPr="002571F8">
        <w:rPr>
          <w:color w:val="000000" w:themeColor="text1"/>
          <w:lang w:val="vi-VN"/>
        </w:rPr>
        <w:t xml:space="preserve">có trách nhiệm </w:t>
      </w:r>
      <w:r w:rsidR="00E26BFD" w:rsidRPr="002571F8">
        <w:rPr>
          <w:color w:val="000000" w:themeColor="text1"/>
          <w:lang w:val="vi-VN"/>
        </w:rPr>
        <w:t xml:space="preserve">lập danh mục </w:t>
      </w:r>
      <w:r w:rsidR="00E26BFD" w:rsidRPr="002571F8">
        <w:rPr>
          <w:bCs/>
          <w:color w:val="000000" w:themeColor="text1"/>
          <w:lang w:val="vi-VN"/>
        </w:rPr>
        <w:t xml:space="preserve">các nội dung </w:t>
      </w:r>
      <w:r w:rsidR="00B804EC" w:rsidRPr="002571F8">
        <w:rPr>
          <w:bCs/>
          <w:color w:val="000000" w:themeColor="text1"/>
          <w:lang w:val="vi-VN"/>
        </w:rPr>
        <w:t xml:space="preserve">được </w:t>
      </w:r>
      <w:r w:rsidR="00E26BFD" w:rsidRPr="002571F8">
        <w:rPr>
          <w:bCs/>
          <w:color w:val="000000" w:themeColor="text1"/>
          <w:lang w:val="vi-VN"/>
        </w:rPr>
        <w:t>giao quy định tại điểm a khoản 1 Điều 14, khoản 1 Điều 15, khoản 1 Điều 1</w:t>
      </w:r>
      <w:r w:rsidR="00B42E20" w:rsidRPr="005C155F">
        <w:rPr>
          <w:bCs/>
          <w:color w:val="000000" w:themeColor="text1"/>
          <w:lang w:val="vi-VN"/>
        </w:rPr>
        <w:t>8</w:t>
      </w:r>
      <w:r w:rsidR="00E26BFD" w:rsidRPr="002571F8">
        <w:rPr>
          <w:bCs/>
          <w:color w:val="000000" w:themeColor="text1"/>
          <w:lang w:val="vi-VN"/>
        </w:rPr>
        <w:t xml:space="preserve"> của Luật</w:t>
      </w:r>
      <w:r w:rsidR="002D08BF" w:rsidRPr="002571F8">
        <w:rPr>
          <w:bCs/>
          <w:color w:val="000000" w:themeColor="text1"/>
          <w:lang w:val="vi-VN"/>
        </w:rPr>
        <w:t xml:space="preserve"> </w:t>
      </w:r>
      <w:r w:rsidR="00B42E20" w:rsidRPr="005C155F">
        <w:rPr>
          <w:bCs/>
          <w:color w:val="000000" w:themeColor="text1"/>
          <w:lang w:val="vi-VN"/>
        </w:rPr>
        <w:t xml:space="preserve">được giao trong </w:t>
      </w:r>
      <w:r w:rsidR="00B42E20" w:rsidRPr="005C155F">
        <w:rPr>
          <w:color w:val="000000" w:themeColor="text1"/>
          <w:lang w:val="vi-VN"/>
        </w:rPr>
        <w:t>các luật, nghị quyết của Quốc hội, pháp lệnh, nghị quyết của Ủy ban Thường vụ Quốc hội, lệnh, quyết định của Chủ tịch nước.</w:t>
      </w:r>
    </w:p>
    <w:p w14:paraId="66744FA3" w14:textId="3ABB3E7C" w:rsidR="00540435" w:rsidRPr="002571F8" w:rsidRDefault="005566DF" w:rsidP="005D7D56">
      <w:pPr>
        <w:shd w:val="clear" w:color="auto" w:fill="FFFFFF"/>
        <w:spacing w:before="120" w:after="120" w:line="288" w:lineRule="auto"/>
        <w:ind w:firstLine="709"/>
        <w:jc w:val="both"/>
        <w:rPr>
          <w:color w:val="000000" w:themeColor="text1"/>
          <w:lang w:val="vi-VN"/>
        </w:rPr>
      </w:pPr>
      <w:r w:rsidRPr="005C155F">
        <w:rPr>
          <w:bCs/>
          <w:color w:val="000000" w:themeColor="text1"/>
          <w:lang w:val="vi-VN"/>
        </w:rPr>
        <w:t xml:space="preserve">2. </w:t>
      </w:r>
      <w:r w:rsidR="00266A15" w:rsidRPr="002571F8">
        <w:rPr>
          <w:color w:val="000000" w:themeColor="text1"/>
          <w:lang w:val="vi-VN"/>
        </w:rPr>
        <w:t>Lập danh mục văn bản quy định chi tiết và các nội dung được giao thuộc thẩm quyền ban hành của chính quyền địa phương</w:t>
      </w:r>
      <w:r w:rsidR="00733895" w:rsidRPr="002571F8">
        <w:rPr>
          <w:color w:val="000000" w:themeColor="text1"/>
          <w:lang w:val="vi-VN"/>
        </w:rPr>
        <w:t xml:space="preserve"> </w:t>
      </w:r>
    </w:p>
    <w:p w14:paraId="03D14051" w14:textId="7A090A04" w:rsidR="00596F5C" w:rsidRPr="002571F8" w:rsidRDefault="004C1E27">
      <w:pPr>
        <w:shd w:val="clear" w:color="auto" w:fill="FFFFFF"/>
        <w:tabs>
          <w:tab w:val="left" w:pos="851"/>
          <w:tab w:val="left" w:pos="993"/>
        </w:tabs>
        <w:spacing w:before="120" w:after="120" w:line="288" w:lineRule="auto"/>
        <w:ind w:firstLine="709"/>
        <w:jc w:val="both"/>
        <w:rPr>
          <w:rFonts w:eastAsia="Times New Roman" w:cs="Times New Roman"/>
          <w:color w:val="000000" w:themeColor="text1"/>
          <w:szCs w:val="28"/>
          <w:highlight w:val="yellow"/>
          <w:lang w:val="vi-VN"/>
        </w:rPr>
      </w:pPr>
      <w:r w:rsidRPr="001E61CC">
        <w:rPr>
          <w:rFonts w:eastAsia="Times New Roman" w:cs="Times New Roman"/>
          <w:color w:val="000000" w:themeColor="text1"/>
          <w:szCs w:val="28"/>
          <w:lang w:val="vi-VN"/>
        </w:rPr>
        <w:t xml:space="preserve">a) </w:t>
      </w:r>
      <w:r w:rsidR="00596F5C" w:rsidRPr="00596F5C">
        <w:rPr>
          <w:rFonts w:eastAsia="Times New Roman" w:cs="Times New Roman"/>
          <w:color w:val="000000" w:themeColor="text1"/>
          <w:szCs w:val="28"/>
          <w:lang w:val="vi-VN"/>
        </w:rPr>
        <w:t>Đối</w:t>
      </w:r>
      <w:r w:rsidR="00596F5C" w:rsidRPr="00896C5F">
        <w:rPr>
          <w:rFonts w:eastAsia="Times New Roman" w:cs="Times New Roman"/>
          <w:color w:val="000000" w:themeColor="text1"/>
          <w:szCs w:val="28"/>
          <w:lang w:val="vi-VN"/>
        </w:rPr>
        <w:t xml:space="preserve"> với nội dung được giao trong luật, nghị quyết của Quốc hội, pháp lệnh, nghị quyết của Ủy ban Thường vụ Quốc hội, </w:t>
      </w:r>
      <w:r w:rsidR="00596F5C" w:rsidRPr="002571F8">
        <w:rPr>
          <w:rFonts w:eastAsia="Times New Roman" w:cs="Times New Roman"/>
          <w:color w:val="000000" w:themeColor="text1"/>
          <w:szCs w:val="28"/>
          <w:lang w:val="vi-VN"/>
        </w:rPr>
        <w:t xml:space="preserve">lệnh, </w:t>
      </w:r>
      <w:r w:rsidR="00596F5C" w:rsidRPr="00896C5F">
        <w:rPr>
          <w:rFonts w:eastAsia="Times New Roman" w:cs="Times New Roman"/>
          <w:color w:val="000000" w:themeColor="text1"/>
          <w:szCs w:val="28"/>
          <w:lang w:val="vi-VN"/>
        </w:rPr>
        <w:t>quyết định của Chủ tịch nước, nghị định,</w:t>
      </w:r>
      <w:r w:rsidR="00596F5C" w:rsidRPr="002571F8">
        <w:rPr>
          <w:rFonts w:eastAsia="Times New Roman" w:cs="Times New Roman"/>
          <w:color w:val="000000" w:themeColor="text1"/>
          <w:szCs w:val="28"/>
          <w:lang w:val="vi-VN"/>
        </w:rPr>
        <w:t xml:space="preserve"> nghị quyết của Chính phủ,</w:t>
      </w:r>
      <w:r w:rsidR="00596F5C" w:rsidRPr="00896C5F">
        <w:rPr>
          <w:rFonts w:eastAsia="Times New Roman" w:cs="Times New Roman"/>
          <w:color w:val="000000" w:themeColor="text1"/>
          <w:szCs w:val="28"/>
          <w:lang w:val="vi-VN"/>
        </w:rPr>
        <w:t xml:space="preserve"> quyết định của Thủ tướng Chính phủ, thông tư của Bộ trưởng, Thủ trưởng cơ quan ngang bộ thuộc thẩm quyền ban hành của chính quyền</w:t>
      </w:r>
      <w:r w:rsidR="00596F5C" w:rsidRPr="002571F8">
        <w:rPr>
          <w:rFonts w:eastAsia="Times New Roman" w:cs="Times New Roman"/>
          <w:color w:val="000000" w:themeColor="text1"/>
          <w:szCs w:val="28"/>
          <w:lang w:val="vi-VN"/>
        </w:rPr>
        <w:t xml:space="preserve"> cấp tỉnh, cơ quan chuyên môn thuộc Ủy ban nhân dân, cơ quan quân sự, công an cùng cấp trong phạm vi lĩnh vực quản lý nhà nước chủ động rà soát, đề xuất mục văn bản quy định chi tiết thuộc thẩm quyền ban hành của chính quyền địa phương gửi Sơ Tư pháp để tổng hợp;</w:t>
      </w:r>
    </w:p>
    <w:p w14:paraId="1354357E" w14:textId="58E2DFCD" w:rsidR="0096386B" w:rsidRDefault="0096386B" w:rsidP="0096386B">
      <w:pPr>
        <w:shd w:val="clear" w:color="auto" w:fill="FFFFFF"/>
        <w:spacing w:before="120" w:after="120" w:line="288" w:lineRule="auto"/>
        <w:ind w:firstLine="709"/>
        <w:jc w:val="both"/>
        <w:rPr>
          <w:bCs/>
          <w:color w:val="000000" w:themeColor="text1"/>
          <w:lang w:val="vi-VN"/>
        </w:rPr>
      </w:pPr>
      <w:r w:rsidRPr="002571F8">
        <w:rPr>
          <w:bCs/>
          <w:color w:val="000000" w:themeColor="text1"/>
          <w:lang w:val="vi-VN"/>
        </w:rPr>
        <w:t>Danh mục văn bản quy định chi tiết và nội dung được giao</w:t>
      </w:r>
      <w:r w:rsidR="006D2CB0">
        <w:rPr>
          <w:bCs/>
          <w:color w:val="000000" w:themeColor="text1"/>
          <w:lang w:val="vi-VN"/>
        </w:rPr>
        <w:t xml:space="preserve"> chính quyền cấp tỉnh ban hành</w:t>
      </w:r>
      <w:r w:rsidRPr="002571F8">
        <w:rPr>
          <w:bCs/>
          <w:color w:val="000000" w:themeColor="text1"/>
          <w:lang w:val="vi-VN"/>
        </w:rPr>
        <w:t xml:space="preserve"> gồm các nội dung quy định tại điểm a khoản 1, điểm a khoản 2 Điều 21</w:t>
      </w:r>
      <w:r w:rsidR="00C75103">
        <w:rPr>
          <w:bCs/>
          <w:color w:val="000000" w:themeColor="text1"/>
          <w:lang w:val="vi-VN"/>
        </w:rPr>
        <w:t xml:space="preserve"> </w:t>
      </w:r>
      <w:r w:rsidRPr="002571F8">
        <w:rPr>
          <w:bCs/>
          <w:color w:val="000000" w:themeColor="text1"/>
          <w:lang w:val="vi-VN"/>
        </w:rPr>
        <w:t>của Luật, trong đó phải nêu rõ tên văn bản</w:t>
      </w:r>
      <w:r w:rsidR="00774250">
        <w:rPr>
          <w:bCs/>
          <w:color w:val="000000" w:themeColor="text1"/>
          <w:lang w:val="vi-VN"/>
        </w:rPr>
        <w:t xml:space="preserve"> được quy định chi tiết</w:t>
      </w:r>
      <w:r w:rsidRPr="002571F8">
        <w:rPr>
          <w:bCs/>
          <w:color w:val="000000" w:themeColor="text1"/>
          <w:lang w:val="vi-VN"/>
        </w:rPr>
        <w:t xml:space="preserve">; nội dung được giao; </w:t>
      </w:r>
      <w:r w:rsidR="00774250">
        <w:rPr>
          <w:bCs/>
          <w:color w:val="000000" w:themeColor="text1"/>
          <w:lang w:val="vi-VN"/>
        </w:rPr>
        <w:t xml:space="preserve">tên văn bản quy định chi tiết; </w:t>
      </w:r>
      <w:r w:rsidRPr="002571F8">
        <w:rPr>
          <w:bCs/>
          <w:color w:val="000000" w:themeColor="text1"/>
          <w:lang w:val="vi-VN"/>
        </w:rPr>
        <w:t xml:space="preserve">cơ quan chủ trì soạn thảo, cơ quan </w:t>
      </w:r>
      <w:r w:rsidRPr="002571F8">
        <w:rPr>
          <w:bCs/>
          <w:color w:val="000000" w:themeColor="text1"/>
          <w:lang w:val="vi-VN"/>
        </w:rPr>
        <w:lastRenderedPageBreak/>
        <w:t>phối hợp; thời hạn trình thông qua hoặc ban hành</w:t>
      </w:r>
      <w:r w:rsidR="00FE5283" w:rsidRPr="002571F8">
        <w:rPr>
          <w:bCs/>
          <w:color w:val="000000" w:themeColor="text1"/>
          <w:lang w:val="vi-VN"/>
        </w:rPr>
        <w:t xml:space="preserve"> theo </w:t>
      </w:r>
      <w:r w:rsidR="00B7211E" w:rsidRPr="002571F8">
        <w:rPr>
          <w:bCs/>
          <w:color w:val="000000" w:themeColor="text1"/>
          <w:lang w:val="vi-VN"/>
        </w:rPr>
        <w:t>M</w:t>
      </w:r>
      <w:r w:rsidR="00FE5283" w:rsidRPr="002571F8">
        <w:rPr>
          <w:bCs/>
          <w:color w:val="000000" w:themeColor="text1"/>
          <w:lang w:val="vi-VN"/>
        </w:rPr>
        <w:t>ẫu số</w:t>
      </w:r>
      <w:r w:rsidR="00F43FB9" w:rsidRPr="002571F8">
        <w:rPr>
          <w:bCs/>
          <w:color w:val="000000" w:themeColor="text1"/>
          <w:lang w:val="vi-VN"/>
        </w:rPr>
        <w:t xml:space="preserve"> 01 </w:t>
      </w:r>
      <w:r w:rsidR="0004212C" w:rsidRPr="002571F8">
        <w:rPr>
          <w:bCs/>
          <w:color w:val="000000" w:themeColor="text1"/>
          <w:lang w:val="vi-VN"/>
        </w:rPr>
        <w:t xml:space="preserve">tại </w:t>
      </w:r>
      <w:r w:rsidR="00F43FB9" w:rsidRPr="002571F8">
        <w:rPr>
          <w:bCs/>
          <w:color w:val="000000" w:themeColor="text1"/>
          <w:lang w:val="vi-VN"/>
        </w:rPr>
        <w:t>Phụ lụ</w:t>
      </w:r>
      <w:r w:rsidR="00C76F17" w:rsidRPr="002571F8">
        <w:rPr>
          <w:bCs/>
          <w:color w:val="000000" w:themeColor="text1"/>
          <w:lang w:val="vi-VN"/>
        </w:rPr>
        <w:t>c I</w:t>
      </w:r>
      <w:r w:rsidR="00F43FB9" w:rsidRPr="002571F8">
        <w:rPr>
          <w:bCs/>
          <w:color w:val="000000" w:themeColor="text1"/>
          <w:lang w:val="vi-VN"/>
        </w:rPr>
        <w:t xml:space="preserve"> </w:t>
      </w:r>
      <w:r w:rsidR="0004212C" w:rsidRPr="002571F8">
        <w:rPr>
          <w:bCs/>
          <w:color w:val="000000" w:themeColor="text1"/>
          <w:lang w:val="vi-VN"/>
        </w:rPr>
        <w:t xml:space="preserve">kèm theo </w:t>
      </w:r>
      <w:r w:rsidR="00FE5283" w:rsidRPr="002571F8">
        <w:rPr>
          <w:bCs/>
          <w:color w:val="000000" w:themeColor="text1"/>
          <w:lang w:val="vi-VN"/>
        </w:rPr>
        <w:t>Thông tư này</w:t>
      </w:r>
      <w:r w:rsidR="00C75103">
        <w:rPr>
          <w:bCs/>
          <w:color w:val="000000" w:themeColor="text1"/>
          <w:lang w:val="vi-VN"/>
        </w:rPr>
        <w:t>;</w:t>
      </w:r>
    </w:p>
    <w:p w14:paraId="144D3644" w14:textId="2FCDA8DF" w:rsidR="006D2CB0" w:rsidRPr="002571F8" w:rsidRDefault="006D2CB0">
      <w:pPr>
        <w:shd w:val="clear" w:color="auto" w:fill="FFFFFF"/>
        <w:tabs>
          <w:tab w:val="left" w:pos="851"/>
          <w:tab w:val="left" w:pos="993"/>
        </w:tabs>
        <w:spacing w:before="120" w:after="120" w:line="288" w:lineRule="auto"/>
        <w:ind w:firstLine="709"/>
        <w:jc w:val="both"/>
        <w:rPr>
          <w:bCs/>
          <w:color w:val="000000" w:themeColor="text1"/>
          <w:lang w:val="vi-VN"/>
        </w:rPr>
      </w:pPr>
      <w:r>
        <w:rPr>
          <w:rFonts w:eastAsia="Times New Roman" w:cs="Times New Roman"/>
          <w:color w:val="000000" w:themeColor="text1"/>
          <w:szCs w:val="28"/>
          <w:lang w:val="vi-VN"/>
        </w:rPr>
        <w:t>b</w:t>
      </w:r>
      <w:r w:rsidRPr="00896C5F">
        <w:rPr>
          <w:rFonts w:eastAsia="Times New Roman" w:cs="Times New Roman"/>
          <w:color w:val="000000" w:themeColor="text1"/>
          <w:szCs w:val="28"/>
          <w:lang w:val="vi-VN"/>
        </w:rPr>
        <w:t>) Đối với nội dung được giao trong luật, nghị quyết của Quốc hội</w:t>
      </w:r>
      <w:r w:rsidR="001E61CC" w:rsidRPr="002571F8">
        <w:rPr>
          <w:rFonts w:eastAsia="Times New Roman" w:cs="Times New Roman"/>
          <w:color w:val="000000" w:themeColor="text1"/>
          <w:szCs w:val="28"/>
          <w:lang w:val="vi-VN"/>
        </w:rPr>
        <w:t xml:space="preserve"> </w:t>
      </w:r>
      <w:r w:rsidRPr="00896C5F">
        <w:rPr>
          <w:rFonts w:eastAsia="Times New Roman" w:cs="Times New Roman"/>
          <w:color w:val="000000" w:themeColor="text1"/>
          <w:szCs w:val="28"/>
          <w:lang w:val="vi-VN"/>
        </w:rPr>
        <w:t xml:space="preserve">thuộc thẩm quyền ban hành của chính quyền cấp </w:t>
      </w:r>
      <w:r>
        <w:rPr>
          <w:rFonts w:eastAsia="Times New Roman" w:cs="Times New Roman"/>
          <w:color w:val="000000" w:themeColor="text1"/>
          <w:szCs w:val="28"/>
          <w:lang w:val="vi-VN"/>
        </w:rPr>
        <w:t>xã</w:t>
      </w:r>
      <w:r w:rsidRPr="00896C5F">
        <w:rPr>
          <w:rFonts w:eastAsia="Times New Roman" w:cs="Times New Roman"/>
          <w:color w:val="000000" w:themeColor="text1"/>
          <w:szCs w:val="28"/>
          <w:lang w:val="vi-VN"/>
        </w:rPr>
        <w:t>: Cơ quan chuyên môn thuộc Ủy ban nhân dân</w:t>
      </w:r>
      <w:r w:rsidR="001E61CC" w:rsidRPr="002571F8">
        <w:rPr>
          <w:rFonts w:eastAsia="Times New Roman" w:cs="Times New Roman"/>
          <w:color w:val="000000" w:themeColor="text1"/>
          <w:szCs w:val="28"/>
          <w:lang w:val="vi-VN"/>
        </w:rPr>
        <w:t xml:space="preserve"> cấp tỉnh</w:t>
      </w:r>
      <w:r w:rsidRPr="00896C5F">
        <w:rPr>
          <w:rFonts w:eastAsia="Times New Roman" w:cs="Times New Roman"/>
          <w:color w:val="000000" w:themeColor="text1"/>
          <w:szCs w:val="28"/>
          <w:lang w:val="vi-VN"/>
        </w:rPr>
        <w:t xml:space="preserve">, cơ quan quân sự, </w:t>
      </w:r>
      <w:r w:rsidRPr="004329A5">
        <w:rPr>
          <w:rFonts w:eastAsia="Times New Roman" w:cs="Times New Roman"/>
          <w:color w:val="000000" w:themeColor="text1"/>
          <w:szCs w:val="28"/>
          <w:lang w:val="vi-VN"/>
        </w:rPr>
        <w:t>công an</w:t>
      </w:r>
      <w:r w:rsidR="001E61CC" w:rsidRPr="002571F8">
        <w:rPr>
          <w:rFonts w:eastAsia="Times New Roman" w:cs="Times New Roman"/>
          <w:color w:val="000000" w:themeColor="text1"/>
          <w:szCs w:val="28"/>
          <w:lang w:val="vi-VN"/>
        </w:rPr>
        <w:t xml:space="preserve"> cấp tỉnh</w:t>
      </w:r>
      <w:r w:rsidR="00C75103">
        <w:rPr>
          <w:rFonts w:eastAsia="Times New Roman" w:cs="Times New Roman"/>
          <w:color w:val="000000" w:themeColor="text1"/>
          <w:szCs w:val="28"/>
          <w:lang w:val="vi-VN"/>
        </w:rPr>
        <w:t xml:space="preserve"> </w:t>
      </w:r>
      <w:r w:rsidRPr="00896C5F">
        <w:rPr>
          <w:rFonts w:eastAsia="Times New Roman" w:cs="Times New Roman"/>
          <w:color w:val="000000" w:themeColor="text1"/>
          <w:szCs w:val="28"/>
          <w:lang w:val="vi-VN"/>
        </w:rPr>
        <w:t xml:space="preserve">trong phạm vi lĩnh vực quản lý </w:t>
      </w:r>
      <w:r w:rsidR="00D05A38" w:rsidRPr="002571F8">
        <w:rPr>
          <w:rFonts w:eastAsia="Times New Roman" w:cs="Times New Roman"/>
          <w:color w:val="000000" w:themeColor="text1"/>
          <w:szCs w:val="28"/>
          <w:lang w:val="vi-VN"/>
        </w:rPr>
        <w:t xml:space="preserve">nhà nước </w:t>
      </w:r>
      <w:r w:rsidRPr="00896C5F">
        <w:rPr>
          <w:rFonts w:eastAsia="Times New Roman" w:cs="Times New Roman"/>
          <w:color w:val="000000" w:themeColor="text1"/>
          <w:szCs w:val="28"/>
          <w:lang w:val="vi-VN"/>
        </w:rPr>
        <w:t>của mình chủ động rà soát, đề xuất</w:t>
      </w:r>
      <w:r>
        <w:rPr>
          <w:rFonts w:eastAsia="Times New Roman" w:cs="Times New Roman"/>
          <w:color w:val="000000" w:themeColor="text1"/>
          <w:szCs w:val="28"/>
          <w:lang w:val="vi-VN"/>
        </w:rPr>
        <w:t xml:space="preserve"> nội dung </w:t>
      </w:r>
      <w:r w:rsidRPr="00896C5F">
        <w:rPr>
          <w:rFonts w:eastAsia="Times New Roman" w:cs="Times New Roman"/>
          <w:color w:val="000000" w:themeColor="text1"/>
          <w:szCs w:val="28"/>
          <w:lang w:val="vi-VN"/>
        </w:rPr>
        <w:t>gửi Sở Tư pháp tổng hợ</w:t>
      </w:r>
      <w:r w:rsidRPr="002571F8">
        <w:rPr>
          <w:rFonts w:eastAsia="Times New Roman" w:cs="Times New Roman"/>
          <w:color w:val="000000" w:themeColor="text1"/>
          <w:szCs w:val="28"/>
          <w:lang w:val="vi-VN"/>
        </w:rPr>
        <w:t>p</w:t>
      </w:r>
      <w:r>
        <w:rPr>
          <w:rFonts w:eastAsia="Times New Roman" w:cs="Times New Roman"/>
          <w:color w:val="000000" w:themeColor="text1"/>
          <w:szCs w:val="28"/>
          <w:lang w:val="vi-VN"/>
        </w:rPr>
        <w:t xml:space="preserve"> để thông báo chính quyền cấp xã </w:t>
      </w:r>
      <w:r w:rsidRPr="002571F8">
        <w:rPr>
          <w:bCs/>
          <w:color w:val="000000" w:themeColor="text1"/>
          <w:lang w:val="vi-VN"/>
        </w:rPr>
        <w:t>theo Mẫu số 0</w:t>
      </w:r>
      <w:r>
        <w:rPr>
          <w:bCs/>
          <w:color w:val="000000" w:themeColor="text1"/>
          <w:lang w:val="vi-VN"/>
        </w:rPr>
        <w:t>3</w:t>
      </w:r>
      <w:r w:rsidRPr="002571F8">
        <w:rPr>
          <w:bCs/>
          <w:color w:val="000000" w:themeColor="text1"/>
          <w:lang w:val="vi-VN"/>
        </w:rPr>
        <w:t xml:space="preserve"> tại Phụ lục I kèm theo Thông tư này</w:t>
      </w:r>
      <w:r w:rsidR="00D05A38" w:rsidRPr="002571F8">
        <w:rPr>
          <w:bCs/>
          <w:color w:val="000000" w:themeColor="text1"/>
          <w:lang w:val="vi-VN"/>
        </w:rPr>
        <w:t>;</w:t>
      </w:r>
    </w:p>
    <w:p w14:paraId="010C06A9" w14:textId="786CD0C8" w:rsidR="00D05A38" w:rsidRPr="002571F8" w:rsidRDefault="00D05A38">
      <w:pPr>
        <w:shd w:val="clear" w:color="auto" w:fill="FFFFFF"/>
        <w:tabs>
          <w:tab w:val="left" w:pos="851"/>
          <w:tab w:val="left" w:pos="993"/>
        </w:tabs>
        <w:spacing w:before="120" w:after="120" w:line="288" w:lineRule="auto"/>
        <w:ind w:firstLine="709"/>
        <w:jc w:val="both"/>
        <w:rPr>
          <w:bCs/>
          <w:color w:val="000000" w:themeColor="text1"/>
          <w:spacing w:val="-2"/>
          <w:lang w:val="vi-VN"/>
        </w:rPr>
      </w:pPr>
      <w:r w:rsidRPr="002571F8">
        <w:rPr>
          <w:bCs/>
          <w:color w:val="000000" w:themeColor="text1"/>
          <w:spacing w:val="-2"/>
          <w:lang w:val="vi-VN"/>
        </w:rPr>
        <w:t>Phòng chuyên môn thuộc Ủy ban nhân dân cấp xã, cơ quan quân sự, công an cùng cấp trong phạm vi lĩnh vực quản lý nhà nước của mình, chủ động rà soát, đề xuất danh mục văn bản quy định chi tiết thuộc thẩm quyền ban hành của Hội đồng nhân dân, Ủy ban nhân dân cấp xã, gửi Văn phòng Hội đồng nhân dân và Ủy ban nhân dân cấp xã tổng hợp, báo cáo Thường trực Hội đồng nhân dân ban hành đối với danh mục nghị quyết của Hội đồng nhân dân; báo cáo Chủ tịch Ủy ban nhân dân cấp xã ban hành đối với danh mục quyết định của Ủy ban nhân dân.</w:t>
      </w:r>
    </w:p>
    <w:p w14:paraId="73AD7721" w14:textId="2D879FDF" w:rsidR="00FE5283" w:rsidRPr="002571F8" w:rsidRDefault="001E61CC" w:rsidP="00EF6EBA">
      <w:pPr>
        <w:shd w:val="clear" w:color="auto" w:fill="FFFFFF"/>
        <w:tabs>
          <w:tab w:val="left" w:pos="851"/>
          <w:tab w:val="left" w:pos="993"/>
        </w:tabs>
        <w:spacing w:before="120" w:after="120" w:line="288" w:lineRule="auto"/>
        <w:ind w:firstLine="709"/>
        <w:jc w:val="both"/>
        <w:rPr>
          <w:rFonts w:eastAsia="Times New Roman" w:cs="Times New Roman"/>
          <w:color w:val="000000" w:themeColor="text1"/>
          <w:szCs w:val="28"/>
          <w:lang w:val="vi-VN"/>
        </w:rPr>
      </w:pPr>
      <w:r w:rsidRPr="002571F8">
        <w:rPr>
          <w:bCs/>
          <w:color w:val="000000" w:themeColor="text1"/>
          <w:lang w:val="vi-VN"/>
        </w:rPr>
        <w:t>c</w:t>
      </w:r>
      <w:r w:rsidR="00233440" w:rsidRPr="002571F8">
        <w:rPr>
          <w:rFonts w:eastAsia="Times New Roman" w:cs="Times New Roman"/>
          <w:color w:val="000000" w:themeColor="text1"/>
          <w:szCs w:val="28"/>
          <w:lang w:val="vi-VN"/>
        </w:rPr>
        <w:t>)</w:t>
      </w:r>
      <w:r w:rsidR="00FE5283" w:rsidRPr="002571F8">
        <w:rPr>
          <w:rFonts w:eastAsia="Times New Roman" w:cs="Times New Roman"/>
          <w:color w:val="000000" w:themeColor="text1"/>
          <w:szCs w:val="28"/>
          <w:lang w:val="vi-VN"/>
        </w:rPr>
        <w:t xml:space="preserve"> </w:t>
      </w:r>
      <w:r w:rsidR="00630805" w:rsidRPr="002571F8">
        <w:rPr>
          <w:rFonts w:eastAsia="Times New Roman" w:cs="Times New Roman"/>
          <w:color w:val="000000" w:themeColor="text1"/>
          <w:szCs w:val="28"/>
          <w:lang w:val="vi-VN"/>
        </w:rPr>
        <w:t>Việc</w:t>
      </w:r>
      <w:r w:rsidR="00FE5283" w:rsidRPr="002571F8">
        <w:rPr>
          <w:rFonts w:eastAsia="Times New Roman" w:cs="Times New Roman"/>
          <w:color w:val="000000" w:themeColor="text1"/>
          <w:szCs w:val="28"/>
          <w:lang w:val="vi-VN"/>
        </w:rPr>
        <w:t xml:space="preserve"> lập danh mục văn bản quy định chi tiết và nội dung được giao căn cứ vào hiệu lực của văn bản giao quy định và thực tiễn địa phương để bảo đảm triển khai thi hành kịp thời văn bản của cơ quan nhà nước cấp trên.</w:t>
      </w:r>
      <w:r w:rsidR="00630805">
        <w:rPr>
          <w:rFonts w:eastAsia="Times New Roman" w:cs="Times New Roman"/>
          <w:color w:val="000000" w:themeColor="text1"/>
          <w:szCs w:val="28"/>
          <w:lang w:val="vi-VN"/>
        </w:rPr>
        <w:t xml:space="preserve"> </w:t>
      </w:r>
    </w:p>
    <w:p w14:paraId="74DF7AB3" w14:textId="3D750351" w:rsidR="00AB21A8" w:rsidRPr="005C155F" w:rsidRDefault="002038AC">
      <w:pPr>
        <w:pStyle w:val="Heading2"/>
        <w:rPr>
          <w:bCs/>
        </w:rPr>
      </w:pPr>
      <w:r w:rsidRPr="005C155F">
        <w:t xml:space="preserve">Điều </w:t>
      </w:r>
      <w:r w:rsidR="00542897" w:rsidRPr="002571F8">
        <w:t>7</w:t>
      </w:r>
      <w:r w:rsidR="00C25AE4" w:rsidRPr="002571F8">
        <w:t>.</w:t>
      </w:r>
      <w:r w:rsidR="00C25AE4" w:rsidRPr="005C155F">
        <w:t xml:space="preserve"> </w:t>
      </w:r>
      <w:r w:rsidRPr="005C155F">
        <w:t>Đăng ký xây dựng văn bản quy phạm pháp luật của Hội đồng nhân dân, Ủy ban nhân dân, Chủ tịch Ủy ban nhân dân cấp tỉnh</w:t>
      </w:r>
    </w:p>
    <w:p w14:paraId="73D1FD96" w14:textId="50970FA6" w:rsidR="00AB21A8" w:rsidRPr="002571F8" w:rsidRDefault="002038AC" w:rsidP="00AB21A8">
      <w:pPr>
        <w:shd w:val="clear" w:color="auto" w:fill="FFFFFF"/>
        <w:spacing w:before="120" w:after="120" w:line="288" w:lineRule="auto"/>
        <w:ind w:firstLine="709"/>
        <w:jc w:val="both"/>
        <w:rPr>
          <w:rFonts w:eastAsia="Times New Roman" w:cs="Times New Roman"/>
          <w:b/>
          <w:bCs/>
          <w:color w:val="000000" w:themeColor="text1"/>
          <w:spacing w:val="2"/>
          <w:szCs w:val="28"/>
          <w:lang w:val="vi-VN"/>
        </w:rPr>
      </w:pPr>
      <w:r w:rsidRPr="002571F8">
        <w:rPr>
          <w:bCs/>
          <w:color w:val="000000" w:themeColor="text1"/>
          <w:spacing w:val="2"/>
          <w:lang w:val="vi-VN"/>
        </w:rPr>
        <w:t>1. Việc đăng ký xây dựng văn bản quy phạm pháp luật của Chủ tịch Ủy ban nhân dân cấp tỉnh được thực hiện</w:t>
      </w:r>
      <w:r w:rsidR="00D31D05" w:rsidRPr="001E61CC">
        <w:rPr>
          <w:bCs/>
          <w:color w:val="000000" w:themeColor="text1"/>
          <w:spacing w:val="2"/>
          <w:lang w:val="vi-VN"/>
        </w:rPr>
        <w:t xml:space="preserve"> như việc đăng ký xây dựng quyết định của Ủy ban nhân dân cấp tỉnh</w:t>
      </w:r>
      <w:r w:rsidRPr="002571F8">
        <w:rPr>
          <w:bCs/>
          <w:color w:val="000000" w:themeColor="text1"/>
          <w:spacing w:val="2"/>
          <w:lang w:val="vi-VN"/>
        </w:rPr>
        <w:t xml:space="preserve"> theo quy định tại Điều 43 của </w:t>
      </w:r>
      <w:r w:rsidRPr="002571F8">
        <w:rPr>
          <w:color w:val="000000" w:themeColor="text1"/>
          <w:spacing w:val="2"/>
          <w:lang w:val="vi-VN"/>
        </w:rPr>
        <w:t xml:space="preserve">Nghị định </w:t>
      </w:r>
      <w:r w:rsidRPr="002571F8">
        <w:rPr>
          <w:rFonts w:eastAsia="Times New Roman"/>
          <w:color w:val="000000" w:themeColor="text1"/>
          <w:spacing w:val="2"/>
          <w:szCs w:val="28"/>
          <w:lang w:val="vi-VN"/>
        </w:rPr>
        <w:t xml:space="preserve">số 78/2025/NĐ-CP. </w:t>
      </w:r>
    </w:p>
    <w:p w14:paraId="0198406A" w14:textId="3E0E784E" w:rsidR="00AB21A8" w:rsidRPr="002571F8" w:rsidRDefault="007D3661" w:rsidP="00AB21A8">
      <w:pPr>
        <w:shd w:val="clear" w:color="auto" w:fill="FFFFFF"/>
        <w:spacing w:before="120" w:after="120" w:line="288" w:lineRule="auto"/>
        <w:ind w:firstLine="709"/>
        <w:jc w:val="both"/>
        <w:rPr>
          <w:rFonts w:eastAsia="Times New Roman" w:cs="Times New Roman"/>
          <w:b/>
          <w:bCs/>
          <w:color w:val="000000" w:themeColor="text1"/>
          <w:szCs w:val="28"/>
          <w:lang w:val="vi-VN"/>
        </w:rPr>
      </w:pPr>
      <w:r w:rsidRPr="002571F8">
        <w:rPr>
          <w:color w:val="000000" w:themeColor="text1"/>
          <w:lang w:val="vi-VN"/>
        </w:rPr>
        <w:t xml:space="preserve">2. </w:t>
      </w:r>
      <w:r w:rsidRPr="005C155F">
        <w:rPr>
          <w:color w:val="000000" w:themeColor="text1"/>
          <w:lang w:val="vi-VN"/>
        </w:rPr>
        <w:t>Văn bản đăng ký xây dựng nghị quyết của Hội đồng nhân dân, quyết định của Ủy ban nhân dân</w:t>
      </w:r>
      <w:r w:rsidRPr="002571F8">
        <w:rPr>
          <w:color w:val="000000" w:themeColor="text1"/>
          <w:lang w:val="vi-VN"/>
        </w:rPr>
        <w:t xml:space="preserve">, quyết định của Chủ tịch Ủy ban nhân dân cấp tỉnh gồm các nội dung quy định tại khoản 3 Điều 43 của Nghị định </w:t>
      </w:r>
      <w:r w:rsidRPr="002571F8">
        <w:rPr>
          <w:rFonts w:eastAsia="Times New Roman"/>
          <w:color w:val="000000" w:themeColor="text1"/>
          <w:szCs w:val="28"/>
          <w:lang w:val="vi-VN"/>
        </w:rPr>
        <w:t xml:space="preserve">số 78/2025/NĐ-CP và dự kiến cơ quan chủ trì soạn thảo văn bản </w:t>
      </w:r>
      <w:r w:rsidR="00FE5283" w:rsidRPr="002571F8">
        <w:rPr>
          <w:bCs/>
          <w:color w:val="000000" w:themeColor="text1"/>
          <w:lang w:val="vi-VN"/>
        </w:rPr>
        <w:t xml:space="preserve">theo </w:t>
      </w:r>
      <w:r w:rsidR="00CA7CC1">
        <w:rPr>
          <w:bCs/>
          <w:color w:val="000000" w:themeColor="text1"/>
          <w:lang w:val="vi-VN"/>
        </w:rPr>
        <w:t>M</w:t>
      </w:r>
      <w:r w:rsidR="00CA7CC1" w:rsidRPr="002571F8">
        <w:rPr>
          <w:bCs/>
          <w:color w:val="000000" w:themeColor="text1"/>
          <w:lang w:val="vi-VN"/>
        </w:rPr>
        <w:t xml:space="preserve">ẫu </w:t>
      </w:r>
      <w:r w:rsidR="00FE5283" w:rsidRPr="002571F8">
        <w:rPr>
          <w:bCs/>
          <w:color w:val="000000" w:themeColor="text1"/>
          <w:lang w:val="vi-VN"/>
        </w:rPr>
        <w:t>số</w:t>
      </w:r>
      <w:r w:rsidR="00C76F17" w:rsidRPr="002571F8">
        <w:rPr>
          <w:bCs/>
          <w:color w:val="000000" w:themeColor="text1"/>
          <w:lang w:val="vi-VN"/>
        </w:rPr>
        <w:t xml:space="preserve"> 02</w:t>
      </w:r>
      <w:r w:rsidR="00F43FB9" w:rsidRPr="002571F8">
        <w:rPr>
          <w:bCs/>
          <w:color w:val="000000" w:themeColor="text1"/>
          <w:lang w:val="vi-VN"/>
        </w:rPr>
        <w:t xml:space="preserve"> </w:t>
      </w:r>
      <w:r w:rsidR="0004212C" w:rsidRPr="002571F8">
        <w:rPr>
          <w:bCs/>
          <w:color w:val="000000" w:themeColor="text1"/>
          <w:lang w:val="vi-VN"/>
        </w:rPr>
        <w:t xml:space="preserve">tại </w:t>
      </w:r>
      <w:r w:rsidR="008A67C5" w:rsidRPr="002571F8">
        <w:rPr>
          <w:bCs/>
          <w:color w:val="000000" w:themeColor="text1"/>
          <w:lang w:val="vi-VN"/>
        </w:rPr>
        <w:t xml:space="preserve">Phụ lục I </w:t>
      </w:r>
      <w:r w:rsidR="0004212C" w:rsidRPr="002571F8">
        <w:rPr>
          <w:bCs/>
          <w:color w:val="000000" w:themeColor="text1"/>
          <w:lang w:val="vi-VN"/>
        </w:rPr>
        <w:t>kèm theo Thông tư này.</w:t>
      </w:r>
    </w:p>
    <w:p w14:paraId="5AFC78B1" w14:textId="7216D55F" w:rsidR="00AB21A8" w:rsidRPr="002571F8" w:rsidRDefault="003F2968" w:rsidP="00AB21A8">
      <w:pPr>
        <w:shd w:val="clear" w:color="auto" w:fill="FFFFFF"/>
        <w:spacing w:before="120" w:after="120" w:line="288" w:lineRule="auto"/>
        <w:ind w:firstLine="709"/>
        <w:jc w:val="both"/>
        <w:rPr>
          <w:rFonts w:eastAsia="Times New Roman"/>
          <w:color w:val="000000" w:themeColor="text1"/>
          <w:szCs w:val="28"/>
          <w:lang w:val="vi-VN"/>
        </w:rPr>
      </w:pPr>
      <w:r w:rsidRPr="002571F8">
        <w:rPr>
          <w:rFonts w:eastAsia="Times New Roman"/>
          <w:color w:val="000000" w:themeColor="text1"/>
          <w:szCs w:val="28"/>
          <w:lang w:val="vi-VN"/>
        </w:rPr>
        <w:t xml:space="preserve">3. </w:t>
      </w:r>
      <w:r w:rsidR="007D3661" w:rsidRPr="002571F8">
        <w:rPr>
          <w:rFonts w:eastAsia="Times New Roman"/>
          <w:color w:val="000000" w:themeColor="text1"/>
          <w:szCs w:val="28"/>
          <w:lang w:val="vi-VN"/>
        </w:rPr>
        <w:t>Thường trực Hội đồng nhân dân cấp tỉnh</w:t>
      </w:r>
      <w:r w:rsidR="00E62292" w:rsidRPr="002571F8">
        <w:rPr>
          <w:rFonts w:eastAsia="Times New Roman"/>
          <w:color w:val="000000" w:themeColor="text1"/>
          <w:szCs w:val="28"/>
          <w:lang w:val="vi-VN"/>
        </w:rPr>
        <w:t xml:space="preserve"> </w:t>
      </w:r>
      <w:r w:rsidRPr="002571F8">
        <w:rPr>
          <w:rFonts w:eastAsia="Times New Roman"/>
          <w:color w:val="000000" w:themeColor="text1"/>
          <w:szCs w:val="28"/>
          <w:lang w:val="vi-VN"/>
        </w:rPr>
        <w:t xml:space="preserve">thông qua đăng ký </w:t>
      </w:r>
      <w:r w:rsidR="00BD7913" w:rsidRPr="005C155F">
        <w:rPr>
          <w:rFonts w:cs="Times New Roman"/>
          <w:color w:val="000000" w:themeColor="text1"/>
          <w:lang w:val="vi-VN"/>
        </w:rPr>
        <w:t>xây dựng nghị quyết của Hội đồng nhân dân</w:t>
      </w:r>
      <w:r w:rsidR="005E602B" w:rsidRPr="002571F8">
        <w:rPr>
          <w:rFonts w:cs="Times New Roman"/>
          <w:color w:val="000000" w:themeColor="text1"/>
          <w:lang w:val="vi-VN"/>
        </w:rPr>
        <w:t>.</w:t>
      </w:r>
      <w:r w:rsidR="00E62292" w:rsidRPr="002571F8">
        <w:rPr>
          <w:rFonts w:cs="Times New Roman"/>
          <w:color w:val="000000" w:themeColor="text1"/>
          <w:lang w:val="vi-VN"/>
        </w:rPr>
        <w:t xml:space="preserve"> </w:t>
      </w:r>
      <w:r w:rsidR="007D3661" w:rsidRPr="002571F8">
        <w:rPr>
          <w:rFonts w:eastAsia="Times New Roman"/>
          <w:color w:val="000000" w:themeColor="text1"/>
          <w:szCs w:val="28"/>
          <w:lang w:val="vi-VN"/>
        </w:rPr>
        <w:t xml:space="preserve"> </w:t>
      </w:r>
    </w:p>
    <w:p w14:paraId="4C4E09AC" w14:textId="1DC76812" w:rsidR="00E62292" w:rsidRPr="002571F8" w:rsidRDefault="00E62292" w:rsidP="00AB21A8">
      <w:pPr>
        <w:shd w:val="clear" w:color="auto" w:fill="FFFFFF"/>
        <w:spacing w:before="120" w:after="120" w:line="288" w:lineRule="auto"/>
        <w:ind w:firstLine="709"/>
        <w:jc w:val="both"/>
        <w:rPr>
          <w:rFonts w:eastAsia="Times New Roman" w:cs="Times New Roman"/>
          <w:b/>
          <w:bCs/>
          <w:color w:val="000000" w:themeColor="text1"/>
          <w:szCs w:val="28"/>
          <w:lang w:val="vi-VN"/>
        </w:rPr>
      </w:pPr>
      <w:r w:rsidRPr="002571F8">
        <w:rPr>
          <w:rFonts w:eastAsia="Times New Roman"/>
          <w:color w:val="000000" w:themeColor="text1"/>
          <w:szCs w:val="28"/>
          <w:lang w:val="vi-VN"/>
        </w:rPr>
        <w:t xml:space="preserve">4. Chủ tịch Ủy ban nhân dân cấp tỉnh xem xét, thông qua đăng ký </w:t>
      </w:r>
      <w:r w:rsidRPr="005C155F">
        <w:rPr>
          <w:rFonts w:cs="Times New Roman"/>
          <w:color w:val="000000" w:themeColor="text1"/>
          <w:lang w:val="vi-VN"/>
        </w:rPr>
        <w:t>xây dựng quyết định của Ủy ban nhân dân</w:t>
      </w:r>
      <w:r w:rsidRPr="002571F8">
        <w:rPr>
          <w:rFonts w:cs="Times New Roman"/>
          <w:color w:val="000000" w:themeColor="text1"/>
          <w:lang w:val="vi-VN"/>
        </w:rPr>
        <w:t>, quyết định của Chủ tịch Ủy ban nhân dân cấp tỉnh</w:t>
      </w:r>
      <w:r w:rsidRPr="002571F8">
        <w:rPr>
          <w:rFonts w:eastAsia="Times New Roman"/>
          <w:color w:val="000000" w:themeColor="text1"/>
          <w:szCs w:val="28"/>
          <w:lang w:val="vi-VN"/>
        </w:rPr>
        <w:t xml:space="preserve"> và phân công cơ quan chủ trì soạn thảo văn bản.</w:t>
      </w:r>
    </w:p>
    <w:p w14:paraId="657966F3" w14:textId="06D8EA7A" w:rsidR="00AB21A8" w:rsidRPr="005C155F" w:rsidRDefault="00D462D5">
      <w:pPr>
        <w:pStyle w:val="Heading2"/>
      </w:pPr>
      <w:r w:rsidRPr="005C155F">
        <w:lastRenderedPageBreak/>
        <w:t>Điều</w:t>
      </w:r>
      <w:r w:rsidR="00C25AE4" w:rsidRPr="002571F8">
        <w:t xml:space="preserve"> </w:t>
      </w:r>
      <w:r w:rsidR="00542897" w:rsidRPr="002571F8">
        <w:t>8</w:t>
      </w:r>
      <w:r w:rsidR="00C25AE4" w:rsidRPr="002571F8">
        <w:t>.</w:t>
      </w:r>
      <w:r w:rsidRPr="005C155F">
        <w:t xml:space="preserve"> Đăng ký xây dựng nghị quyết của Hội đồng nhân dân, quyết định của Ủy ban nhân dân cấp xã</w:t>
      </w:r>
    </w:p>
    <w:p w14:paraId="22E64AA7" w14:textId="4471BDCC" w:rsidR="00AB21A8" w:rsidRPr="002571F8" w:rsidRDefault="003F2968">
      <w:pPr>
        <w:shd w:val="clear" w:color="auto" w:fill="FFFFFF"/>
        <w:spacing w:before="120" w:after="120" w:line="288" w:lineRule="auto"/>
        <w:ind w:firstLine="709"/>
        <w:jc w:val="both"/>
        <w:rPr>
          <w:color w:val="000000" w:themeColor="text1"/>
          <w:lang w:val="vi-VN"/>
        </w:rPr>
      </w:pPr>
      <w:r w:rsidRPr="005C155F">
        <w:rPr>
          <w:iCs/>
          <w:color w:val="000000" w:themeColor="text1"/>
          <w:lang w:val="vi-VN"/>
        </w:rPr>
        <w:t>1</w:t>
      </w:r>
      <w:r w:rsidRPr="002571F8">
        <w:rPr>
          <w:iCs/>
          <w:color w:val="000000" w:themeColor="text1"/>
          <w:lang w:val="vi-VN"/>
        </w:rPr>
        <w:t>. Ủy ban nhân dân cấp xã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quy định tại điểm b và c khoản 2 Điều 22 của Luật, gửi đến Thường trực Hội đồng nhân dân</w:t>
      </w:r>
      <w:r w:rsidR="00EE1CB8" w:rsidRPr="002571F8">
        <w:rPr>
          <w:iCs/>
          <w:color w:val="000000" w:themeColor="text1"/>
          <w:lang w:val="vi-VN"/>
        </w:rPr>
        <w:t xml:space="preserve"> cấp xã</w:t>
      </w:r>
      <w:r w:rsidR="007F1F1E" w:rsidRPr="002571F8">
        <w:rPr>
          <w:iCs/>
          <w:color w:val="000000" w:themeColor="text1"/>
          <w:lang w:val="vi-VN"/>
        </w:rPr>
        <w:t xml:space="preserve"> xem xét, quyết định</w:t>
      </w:r>
      <w:r w:rsidRPr="002571F8">
        <w:rPr>
          <w:iCs/>
          <w:color w:val="000000" w:themeColor="text1"/>
          <w:lang w:val="vi-VN"/>
        </w:rPr>
        <w:t>.</w:t>
      </w:r>
    </w:p>
    <w:p w14:paraId="5F57BB90" w14:textId="77777777" w:rsidR="00AB21A8" w:rsidRPr="002571F8" w:rsidRDefault="003F2968" w:rsidP="00AB21A8">
      <w:pPr>
        <w:shd w:val="clear" w:color="auto" w:fill="FFFFFF"/>
        <w:spacing w:before="120" w:after="120" w:line="288" w:lineRule="auto"/>
        <w:ind w:firstLine="709"/>
        <w:jc w:val="both"/>
        <w:rPr>
          <w:rFonts w:eastAsia="Times New Roman" w:cs="Times New Roman"/>
          <w:b/>
          <w:bCs/>
          <w:color w:val="000000" w:themeColor="text1"/>
          <w:szCs w:val="28"/>
          <w:lang w:val="vi-VN"/>
        </w:rPr>
      </w:pPr>
      <w:r w:rsidRPr="002571F8">
        <w:rPr>
          <w:iCs/>
          <w:color w:val="000000" w:themeColor="text1"/>
          <w:lang w:val="vi-VN"/>
        </w:rPr>
        <w:t xml:space="preserve">Việc đăng ký xây dựng nghị quyết của Hội đồng nhân dân cấp </w:t>
      </w:r>
      <w:r w:rsidR="00EE1CB8" w:rsidRPr="002571F8">
        <w:rPr>
          <w:iCs/>
          <w:color w:val="000000" w:themeColor="text1"/>
          <w:lang w:val="vi-VN"/>
        </w:rPr>
        <w:t xml:space="preserve">xã </w:t>
      </w:r>
      <w:r w:rsidRPr="002571F8">
        <w:rPr>
          <w:iCs/>
          <w:color w:val="000000" w:themeColor="text1"/>
          <w:lang w:val="vi-VN"/>
        </w:rPr>
        <w:t>thực hiện theo Quy chế làm việc của Hội đồng nhân dân.</w:t>
      </w:r>
    </w:p>
    <w:p w14:paraId="125BB59B" w14:textId="518157FD" w:rsidR="00AB21A8" w:rsidRPr="002571F8" w:rsidRDefault="003F2968" w:rsidP="00AB21A8">
      <w:pPr>
        <w:shd w:val="clear" w:color="auto" w:fill="FFFFFF"/>
        <w:spacing w:before="120" w:after="120" w:line="288" w:lineRule="auto"/>
        <w:ind w:firstLine="709"/>
        <w:jc w:val="both"/>
        <w:rPr>
          <w:rFonts w:eastAsia="Times New Roman" w:cs="Times New Roman"/>
          <w:b/>
          <w:bCs/>
          <w:color w:val="000000" w:themeColor="text1"/>
          <w:szCs w:val="28"/>
          <w:lang w:val="vi-VN"/>
        </w:rPr>
      </w:pPr>
      <w:r w:rsidRPr="005C155F">
        <w:rPr>
          <w:iCs/>
          <w:color w:val="000000" w:themeColor="text1"/>
          <w:lang w:val="vi-VN"/>
        </w:rPr>
        <w:t>2.</w:t>
      </w:r>
      <w:r w:rsidRPr="002571F8">
        <w:rPr>
          <w:iCs/>
          <w:color w:val="000000" w:themeColor="text1"/>
          <w:lang w:val="vi-VN"/>
        </w:rPr>
        <w:t xml:space="preserve"> </w:t>
      </w:r>
      <w:r w:rsidR="001E61CC" w:rsidRPr="002571F8">
        <w:rPr>
          <w:bCs/>
          <w:color w:val="000000" w:themeColor="text1"/>
          <w:lang w:val="vi-VN"/>
        </w:rPr>
        <w:t>Phòng chuyên môn thuộc Ủy ban nhân dân cấp xã</w:t>
      </w:r>
      <w:r w:rsidRPr="002571F8">
        <w:rPr>
          <w:iCs/>
          <w:color w:val="000000" w:themeColor="text1"/>
          <w:lang w:val="vi-VN"/>
        </w:rPr>
        <w:t xml:space="preserve">, cơ quan quân sự, công an </w:t>
      </w:r>
      <w:r w:rsidR="00EE1CB8" w:rsidRPr="002571F8">
        <w:rPr>
          <w:iCs/>
          <w:color w:val="000000" w:themeColor="text1"/>
          <w:lang w:val="vi-VN"/>
        </w:rPr>
        <w:t xml:space="preserve">cấp xã </w:t>
      </w:r>
      <w:r w:rsidRPr="002571F8">
        <w:rPr>
          <w:iCs/>
          <w:color w:val="000000" w:themeColor="text1"/>
          <w:lang w:val="vi-VN"/>
        </w:rPr>
        <w:t xml:space="preserve">tự mình hoặc theo chỉ đạo của Chủ tịch Ủy ban nhân dân cấp </w:t>
      </w:r>
      <w:r w:rsidR="00EE1CB8" w:rsidRPr="002571F8">
        <w:rPr>
          <w:iCs/>
          <w:color w:val="000000" w:themeColor="text1"/>
          <w:lang w:val="vi-VN"/>
        </w:rPr>
        <w:t>xã</w:t>
      </w:r>
      <w:r w:rsidRPr="002571F8">
        <w:rPr>
          <w:iCs/>
          <w:color w:val="000000" w:themeColor="text1"/>
          <w:lang w:val="vi-VN"/>
        </w:rPr>
        <w:t xml:space="preserve"> đăng ký xây dựng quyết định của Ủy ban nhân dân quy định tại </w:t>
      </w:r>
      <w:r w:rsidR="00D31D05" w:rsidRPr="002F36F9">
        <w:rPr>
          <w:iCs/>
          <w:color w:val="000000" w:themeColor="text1"/>
          <w:lang w:val="vi-VN"/>
        </w:rPr>
        <w:t xml:space="preserve">điểm b và c </w:t>
      </w:r>
      <w:r w:rsidRPr="002571F8">
        <w:rPr>
          <w:iCs/>
          <w:color w:val="000000" w:themeColor="text1"/>
          <w:lang w:val="vi-VN"/>
        </w:rPr>
        <w:t xml:space="preserve">khoản </w:t>
      </w:r>
      <w:r w:rsidR="00EE1CB8" w:rsidRPr="002571F8">
        <w:rPr>
          <w:iCs/>
          <w:color w:val="000000" w:themeColor="text1"/>
          <w:lang w:val="vi-VN"/>
        </w:rPr>
        <w:t>3</w:t>
      </w:r>
      <w:r w:rsidRPr="002571F8">
        <w:rPr>
          <w:iCs/>
          <w:color w:val="000000" w:themeColor="text1"/>
          <w:lang w:val="vi-VN"/>
        </w:rPr>
        <w:t xml:space="preserve"> Điều 2</w:t>
      </w:r>
      <w:r w:rsidR="00EE1CB8" w:rsidRPr="002571F8">
        <w:rPr>
          <w:iCs/>
          <w:color w:val="000000" w:themeColor="text1"/>
          <w:lang w:val="vi-VN"/>
        </w:rPr>
        <w:t>2</w:t>
      </w:r>
      <w:r w:rsidRPr="002571F8">
        <w:rPr>
          <w:iCs/>
          <w:color w:val="000000" w:themeColor="text1"/>
          <w:lang w:val="vi-VN"/>
        </w:rPr>
        <w:t xml:space="preserve"> của </w:t>
      </w:r>
      <w:r w:rsidR="00EE1CB8" w:rsidRPr="002571F8">
        <w:rPr>
          <w:iCs/>
          <w:color w:val="000000" w:themeColor="text1"/>
          <w:lang w:val="vi-VN"/>
        </w:rPr>
        <w:t>Luật</w:t>
      </w:r>
      <w:r w:rsidRPr="002571F8">
        <w:rPr>
          <w:iCs/>
          <w:color w:val="000000" w:themeColor="text1"/>
          <w:lang w:val="vi-VN"/>
        </w:rPr>
        <w:t>.</w:t>
      </w:r>
    </w:p>
    <w:p w14:paraId="453E963A" w14:textId="064BAF15" w:rsidR="005752D3" w:rsidRPr="002571F8" w:rsidRDefault="005752D3" w:rsidP="005752D3">
      <w:pPr>
        <w:shd w:val="clear" w:color="auto" w:fill="FFFFFF"/>
        <w:spacing w:before="120" w:after="120" w:line="288" w:lineRule="auto"/>
        <w:ind w:firstLine="709"/>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Chủ tịch Ủy ban nhân dân cấp xã xem xét, quyết định việc đăng ký xây dựng quyết định của Ủy ban nhân dân cấp xã và phân công cơ quan chủ trì soạn thảo theo quy định tại khoản 1 Điều 57 Nghị định số 78/2025/NĐ-CP.</w:t>
      </w:r>
    </w:p>
    <w:p w14:paraId="578D1B0E" w14:textId="065C85CD" w:rsidR="00212F8F" w:rsidRPr="002571F8" w:rsidRDefault="003F2968" w:rsidP="00212F8F">
      <w:pPr>
        <w:shd w:val="clear" w:color="auto" w:fill="FFFFFF"/>
        <w:spacing w:before="120" w:after="120" w:line="288" w:lineRule="auto"/>
        <w:ind w:firstLine="709"/>
        <w:jc w:val="both"/>
        <w:rPr>
          <w:bCs/>
          <w:color w:val="000000" w:themeColor="text1"/>
          <w:lang w:val="vi-VN"/>
        </w:rPr>
      </w:pPr>
      <w:r w:rsidRPr="005C155F">
        <w:rPr>
          <w:iCs/>
          <w:color w:val="000000" w:themeColor="text1"/>
          <w:lang w:val="vi-VN"/>
        </w:rPr>
        <w:t xml:space="preserve">3. Văn bản đăng ký xây dựng nghị quyết của Hội đồng nhân dân, quyết định của Ủy ban nhân dân </w:t>
      </w:r>
      <w:r w:rsidR="00EE1CB8" w:rsidRPr="002571F8">
        <w:rPr>
          <w:iCs/>
          <w:color w:val="000000" w:themeColor="text1"/>
          <w:lang w:val="vi-VN"/>
        </w:rPr>
        <w:t xml:space="preserve">cấp xã </w:t>
      </w:r>
      <w:r w:rsidRPr="005C155F">
        <w:rPr>
          <w:iCs/>
          <w:color w:val="000000" w:themeColor="text1"/>
          <w:lang w:val="vi-VN"/>
        </w:rPr>
        <w:t>nêu rõ sự cần thiết ban hành, phạm vi điều chỉnh, đối tượng áp dụng</w:t>
      </w:r>
      <w:r w:rsidR="00E724CE" w:rsidRPr="002571F8">
        <w:rPr>
          <w:iCs/>
          <w:color w:val="000000" w:themeColor="text1"/>
          <w:lang w:val="vi-VN"/>
        </w:rPr>
        <w:t>,</w:t>
      </w:r>
      <w:r w:rsidRPr="005C155F">
        <w:rPr>
          <w:iCs/>
          <w:color w:val="000000" w:themeColor="text1"/>
          <w:lang w:val="vi-VN"/>
        </w:rPr>
        <w:t xml:space="preserve"> dự kiến </w:t>
      </w:r>
      <w:r w:rsidR="00EE1CB8" w:rsidRPr="002571F8">
        <w:rPr>
          <w:iCs/>
          <w:color w:val="000000" w:themeColor="text1"/>
          <w:lang w:val="vi-VN"/>
        </w:rPr>
        <w:t xml:space="preserve">cơ quan chủ trì soạn thảo, </w:t>
      </w:r>
      <w:r w:rsidRPr="005C155F">
        <w:rPr>
          <w:iCs/>
          <w:color w:val="000000" w:themeColor="text1"/>
          <w:lang w:val="vi-VN"/>
        </w:rPr>
        <w:t>thời gian trình thông qua hoặc ban hành</w:t>
      </w:r>
      <w:r w:rsidR="00E724CE" w:rsidRPr="00E724CE">
        <w:rPr>
          <w:iCs/>
          <w:color w:val="000000" w:themeColor="text1"/>
          <w:lang w:val="vi-VN"/>
        </w:rPr>
        <w:t xml:space="preserve"> </w:t>
      </w:r>
      <w:r w:rsidR="00E724CE" w:rsidRPr="005C155F">
        <w:rPr>
          <w:iCs/>
          <w:color w:val="000000" w:themeColor="text1"/>
          <w:lang w:val="vi-VN"/>
        </w:rPr>
        <w:t>và các nội dung cần thiết khác</w:t>
      </w:r>
      <w:r w:rsidR="0004212C" w:rsidRPr="002571F8">
        <w:rPr>
          <w:bCs/>
          <w:color w:val="000000" w:themeColor="text1"/>
          <w:lang w:val="vi-VN"/>
        </w:rPr>
        <w:t xml:space="preserve"> </w:t>
      </w:r>
      <w:r w:rsidR="00E34653" w:rsidRPr="002571F8">
        <w:rPr>
          <w:bCs/>
          <w:color w:val="000000" w:themeColor="text1"/>
          <w:lang w:val="vi-VN"/>
        </w:rPr>
        <w:t xml:space="preserve">theo </w:t>
      </w:r>
      <w:r w:rsidR="00CA7CC1">
        <w:rPr>
          <w:bCs/>
          <w:color w:val="000000" w:themeColor="text1"/>
          <w:lang w:val="vi-VN"/>
        </w:rPr>
        <w:t>M</w:t>
      </w:r>
      <w:r w:rsidR="00CA7CC1" w:rsidRPr="002571F8">
        <w:rPr>
          <w:bCs/>
          <w:color w:val="000000" w:themeColor="text1"/>
          <w:lang w:val="vi-VN"/>
        </w:rPr>
        <w:t xml:space="preserve">ẫu </w:t>
      </w:r>
      <w:r w:rsidR="00E34653" w:rsidRPr="002571F8">
        <w:rPr>
          <w:bCs/>
          <w:color w:val="000000" w:themeColor="text1"/>
          <w:lang w:val="vi-VN"/>
        </w:rPr>
        <w:t>số</w:t>
      </w:r>
      <w:r w:rsidR="008A67C5" w:rsidRPr="002571F8">
        <w:rPr>
          <w:bCs/>
          <w:color w:val="000000" w:themeColor="text1"/>
          <w:lang w:val="vi-VN"/>
        </w:rPr>
        <w:t xml:space="preserve"> 02 </w:t>
      </w:r>
      <w:r w:rsidR="0004212C" w:rsidRPr="002571F8">
        <w:rPr>
          <w:bCs/>
          <w:color w:val="000000" w:themeColor="text1"/>
          <w:lang w:val="vi-VN"/>
        </w:rPr>
        <w:t>tại</w:t>
      </w:r>
      <w:r w:rsidR="00E34653" w:rsidRPr="002571F8">
        <w:rPr>
          <w:bCs/>
          <w:color w:val="000000" w:themeColor="text1"/>
          <w:lang w:val="vi-VN"/>
        </w:rPr>
        <w:t xml:space="preserve"> </w:t>
      </w:r>
      <w:r w:rsidR="008A67C5" w:rsidRPr="002571F8">
        <w:rPr>
          <w:bCs/>
          <w:color w:val="000000" w:themeColor="text1"/>
          <w:lang w:val="vi-VN"/>
        </w:rPr>
        <w:t xml:space="preserve">Phụ lục I </w:t>
      </w:r>
      <w:r w:rsidR="0004212C" w:rsidRPr="002571F8">
        <w:rPr>
          <w:bCs/>
          <w:color w:val="000000" w:themeColor="text1"/>
          <w:lang w:val="vi-VN"/>
        </w:rPr>
        <w:t>kèm theo Thông tư này</w:t>
      </w:r>
      <w:r w:rsidR="00212F8F" w:rsidRPr="002571F8">
        <w:rPr>
          <w:bCs/>
          <w:color w:val="000000" w:themeColor="text1"/>
          <w:lang w:val="vi-VN"/>
        </w:rPr>
        <w:t>.</w:t>
      </w:r>
    </w:p>
    <w:p w14:paraId="29C4B532" w14:textId="46CD2C81" w:rsidR="00E7421D" w:rsidRPr="002571F8" w:rsidRDefault="00E7421D" w:rsidP="00914E95">
      <w:pPr>
        <w:shd w:val="clear" w:color="auto" w:fill="FFFFFF"/>
        <w:spacing w:before="120" w:after="120" w:line="288" w:lineRule="auto"/>
        <w:ind w:firstLine="709"/>
        <w:jc w:val="both"/>
        <w:rPr>
          <w:b/>
          <w:bCs/>
          <w:lang w:val="vi-VN"/>
        </w:rPr>
      </w:pPr>
      <w:r w:rsidRPr="002571F8">
        <w:rPr>
          <w:b/>
          <w:bCs/>
          <w:lang w:val="vi-VN"/>
        </w:rPr>
        <w:t>Điều 9. Thủ tục sửa đổi, bổ sung hoặc thay thế văn bản quy định chi tiết và nội dung được giao</w:t>
      </w:r>
    </w:p>
    <w:p w14:paraId="0FBACA2F" w14:textId="522F2E25" w:rsidR="00E7421D" w:rsidRPr="002571F8" w:rsidRDefault="00E7421D" w:rsidP="00914E95">
      <w:pPr>
        <w:shd w:val="clear" w:color="auto" w:fill="FFFFFF"/>
        <w:spacing w:before="120" w:after="120" w:line="288" w:lineRule="auto"/>
        <w:ind w:firstLine="709"/>
        <w:jc w:val="both"/>
        <w:rPr>
          <w:spacing w:val="-2"/>
          <w:lang w:val="vi-VN"/>
        </w:rPr>
      </w:pPr>
      <w:r w:rsidRPr="002571F8">
        <w:rPr>
          <w:spacing w:val="-2"/>
          <w:lang w:val="vi-VN"/>
        </w:rPr>
        <w:t xml:space="preserve">1. </w:t>
      </w:r>
      <w:r w:rsidRPr="002571F8">
        <w:rPr>
          <w:bCs/>
          <w:color w:val="000000" w:themeColor="text1"/>
          <w:spacing w:val="-2"/>
          <w:lang w:val="vi-VN"/>
        </w:rPr>
        <w:t xml:space="preserve">Khi sửa đổi, bổ sung hoặc thay thế văn bản quy định chi tiết và nội dung được giao quy định tại điểm a khoản 1 Điều 14, khoản 1 Điều 15, khoản 1 Điều 18, điểm a khoản 1, điểm a khoản 2 Điều 21, điểm a khoản 2 và điểm a khoản 3 Điều 22 của Luật thực hiện </w:t>
      </w:r>
      <w:r w:rsidR="00D90E3D" w:rsidRPr="002571F8">
        <w:rPr>
          <w:bCs/>
          <w:color w:val="000000" w:themeColor="text1"/>
          <w:spacing w:val="-2"/>
          <w:lang w:val="vi-VN"/>
        </w:rPr>
        <w:t xml:space="preserve">việc </w:t>
      </w:r>
      <w:r w:rsidRPr="002571F8">
        <w:rPr>
          <w:bCs/>
          <w:color w:val="000000" w:themeColor="text1"/>
          <w:spacing w:val="-2"/>
          <w:lang w:val="vi-VN"/>
        </w:rPr>
        <w:t xml:space="preserve">đăng ký </w:t>
      </w:r>
      <w:r w:rsidR="00D90E3D" w:rsidRPr="002571F8">
        <w:rPr>
          <w:bCs/>
          <w:color w:val="000000" w:themeColor="text1"/>
          <w:spacing w:val="-2"/>
          <w:lang w:val="vi-VN"/>
        </w:rPr>
        <w:t xml:space="preserve">xây dựng văn bản </w:t>
      </w:r>
      <w:r w:rsidRPr="002571F8">
        <w:rPr>
          <w:bCs/>
          <w:color w:val="000000" w:themeColor="text1"/>
          <w:spacing w:val="-2"/>
          <w:lang w:val="vi-VN"/>
        </w:rPr>
        <w:t>như quy định của Nghị định số 78/2025/NĐ-CP và quy định tại Chương II của Thông tư này.</w:t>
      </w:r>
    </w:p>
    <w:p w14:paraId="595825A0" w14:textId="07E16A3C" w:rsidR="00E7421D" w:rsidRPr="002571F8" w:rsidRDefault="00E7421D" w:rsidP="00914E95">
      <w:pPr>
        <w:shd w:val="clear" w:color="auto" w:fill="FFFFFF"/>
        <w:spacing w:before="120" w:after="120" w:line="288" w:lineRule="auto"/>
        <w:ind w:firstLine="709"/>
        <w:jc w:val="both"/>
        <w:rPr>
          <w:color w:val="000000" w:themeColor="text1"/>
          <w:lang w:val="vi-VN"/>
        </w:rPr>
      </w:pPr>
      <w:r w:rsidRPr="002571F8">
        <w:rPr>
          <w:lang w:val="vi-VN"/>
        </w:rPr>
        <w:t xml:space="preserve">2. </w:t>
      </w:r>
      <w:r w:rsidRPr="00D90E3D">
        <w:rPr>
          <w:bCs/>
          <w:color w:val="000000" w:themeColor="text1"/>
          <w:lang w:val="vi-VN"/>
        </w:rPr>
        <w:t>Khi soạn thảo tờ trình, cơ quan chủ trì soạn thảo phải nêu rõ các vấn đề cụ thể để xử lý mâu thuẫn, chồng chéo, bất cập có nguyên nhân từ pháp luật; vấn đề mới, xu hướng mới và các nội dung cần thiết khác (nếu có) dẫn đến việc sửa đổi, bổ sung hoặc thay thế văn bản quy phạm pháp luật</w:t>
      </w:r>
      <w:r w:rsidR="00D90E3D" w:rsidRPr="001E61CC">
        <w:rPr>
          <w:bCs/>
          <w:color w:val="000000" w:themeColor="text1"/>
          <w:lang w:val="vi-VN"/>
        </w:rPr>
        <w:t xml:space="preserve"> </w:t>
      </w:r>
      <w:r w:rsidR="00D90E3D" w:rsidRPr="002571F8">
        <w:rPr>
          <w:bCs/>
          <w:color w:val="000000" w:themeColor="text1"/>
          <w:lang w:val="vi-VN"/>
        </w:rPr>
        <w:t xml:space="preserve">trong nội dung về </w:t>
      </w:r>
      <w:r w:rsidR="00D90E3D" w:rsidRPr="001E61CC">
        <w:rPr>
          <w:bCs/>
          <w:color w:val="000000" w:themeColor="text1"/>
          <w:lang w:val="vi-VN"/>
        </w:rPr>
        <w:t xml:space="preserve">cơ sở thực tiễn </w:t>
      </w:r>
      <w:r w:rsidR="00D90E3D" w:rsidRPr="002571F8">
        <w:rPr>
          <w:bCs/>
          <w:color w:val="000000" w:themeColor="text1"/>
          <w:lang w:val="vi-VN"/>
        </w:rPr>
        <w:t xml:space="preserve">cần thiết </w:t>
      </w:r>
      <w:r w:rsidR="00D90E3D" w:rsidRPr="001E61CC">
        <w:rPr>
          <w:bCs/>
          <w:color w:val="000000" w:themeColor="text1"/>
          <w:lang w:val="vi-VN"/>
        </w:rPr>
        <w:t>ban hành văn bản</w:t>
      </w:r>
      <w:r w:rsidRPr="00D90E3D">
        <w:rPr>
          <w:bCs/>
          <w:color w:val="000000" w:themeColor="text1"/>
          <w:lang w:val="vi-VN"/>
        </w:rPr>
        <w:t>.</w:t>
      </w:r>
      <w:r>
        <w:rPr>
          <w:bCs/>
          <w:color w:val="000000" w:themeColor="text1"/>
          <w:lang w:val="vi-VN"/>
        </w:rPr>
        <w:t xml:space="preserve"> </w:t>
      </w:r>
    </w:p>
    <w:p w14:paraId="7DF22931" w14:textId="2D743013" w:rsidR="00AB21A8" w:rsidRPr="002571F8" w:rsidRDefault="00D63415" w:rsidP="00914E95">
      <w:pPr>
        <w:pStyle w:val="Heading1"/>
        <w:rPr>
          <w:rFonts w:eastAsia="Times New Roman"/>
          <w:lang w:val="vi-VN"/>
        </w:rPr>
      </w:pPr>
      <w:r w:rsidRPr="002571F8">
        <w:rPr>
          <w:lang w:val="vi-VN"/>
        </w:rPr>
        <w:lastRenderedPageBreak/>
        <w:t xml:space="preserve">Chương </w:t>
      </w:r>
      <w:r w:rsidR="00C25AE4" w:rsidRPr="002571F8">
        <w:rPr>
          <w:lang w:val="vi-VN"/>
        </w:rPr>
        <w:t>III</w:t>
      </w:r>
    </w:p>
    <w:p w14:paraId="05D78B4C" w14:textId="6467EAA1" w:rsidR="003F7DCE" w:rsidRPr="002571F8" w:rsidRDefault="008820F5" w:rsidP="00914E95">
      <w:pPr>
        <w:pStyle w:val="Heading1"/>
        <w:rPr>
          <w:rFonts w:eastAsia="Times New Roman"/>
          <w:lang w:val="vi-VN"/>
        </w:rPr>
      </w:pPr>
      <w:r w:rsidRPr="002571F8">
        <w:rPr>
          <w:lang w:val="vi-VN"/>
        </w:rPr>
        <w:t>X</w:t>
      </w:r>
      <w:r w:rsidRPr="005C155F">
        <w:rPr>
          <w:lang w:val="vi-VN"/>
        </w:rPr>
        <w:t xml:space="preserve">ÂY DỰNG VÀ </w:t>
      </w:r>
      <w:r w:rsidR="00BA4F5B" w:rsidRPr="002571F8">
        <w:rPr>
          <w:lang w:val="vi-VN"/>
        </w:rPr>
        <w:t xml:space="preserve">ĐÁNH GIÁ TÁC ĐỘNG CỦA </w:t>
      </w:r>
      <w:r w:rsidR="00EF12E4" w:rsidRPr="002571F8">
        <w:rPr>
          <w:lang w:val="vi-VN"/>
        </w:rPr>
        <w:t>CHÍNH SÁCH</w:t>
      </w:r>
    </w:p>
    <w:p w14:paraId="0EFB9657" w14:textId="62C9C9F0" w:rsidR="00E21770" w:rsidRPr="00954678" w:rsidRDefault="00E21770">
      <w:pPr>
        <w:pStyle w:val="Heading2"/>
      </w:pPr>
      <w:r w:rsidRPr="00954678">
        <w:t xml:space="preserve">Điều </w:t>
      </w:r>
      <w:r w:rsidR="00B269B6" w:rsidRPr="002571F8">
        <w:t>1</w:t>
      </w:r>
      <w:r w:rsidR="00542897" w:rsidRPr="002571F8">
        <w:t>0</w:t>
      </w:r>
      <w:r w:rsidR="00C25AE4" w:rsidRPr="002571F8">
        <w:t>.</w:t>
      </w:r>
      <w:r w:rsidR="00C25AE4" w:rsidRPr="00954678">
        <w:t xml:space="preserve"> </w:t>
      </w:r>
      <w:r w:rsidR="001821B6" w:rsidRPr="00954678">
        <w:t>X</w:t>
      </w:r>
      <w:r w:rsidRPr="00954678">
        <w:t xml:space="preserve">ác định </w:t>
      </w:r>
      <w:r w:rsidR="00D57C1D" w:rsidRPr="00954678">
        <w:t xml:space="preserve">tên </w:t>
      </w:r>
      <w:r w:rsidRPr="00954678">
        <w:t xml:space="preserve">chính sách </w:t>
      </w:r>
    </w:p>
    <w:p w14:paraId="5FAA7519" w14:textId="5D652284" w:rsidR="0089636A" w:rsidRPr="002571F8" w:rsidRDefault="0089636A" w:rsidP="0089636A">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2571F8">
        <w:rPr>
          <w:rStyle w:val="Strong"/>
          <w:rFonts w:eastAsia="Times New Roman" w:cs="Times New Roman"/>
          <w:b w:val="0"/>
          <w:bCs w:val="0"/>
          <w:color w:val="000000" w:themeColor="text1"/>
          <w:szCs w:val="28"/>
          <w:lang w:val="vi-VN"/>
        </w:rPr>
        <w:t xml:space="preserve">Việc </w:t>
      </w:r>
      <w:r w:rsidR="001313AD" w:rsidRPr="002571F8">
        <w:rPr>
          <w:rStyle w:val="Strong"/>
          <w:rFonts w:eastAsia="Times New Roman" w:cs="Times New Roman"/>
          <w:b w:val="0"/>
          <w:bCs w:val="0"/>
          <w:color w:val="000000" w:themeColor="text1"/>
          <w:szCs w:val="28"/>
          <w:lang w:val="vi-VN"/>
        </w:rPr>
        <w:t xml:space="preserve">xác định </w:t>
      </w:r>
      <w:r w:rsidRPr="002571F8">
        <w:rPr>
          <w:rStyle w:val="Strong"/>
          <w:rFonts w:eastAsia="Times New Roman" w:cs="Times New Roman"/>
          <w:b w:val="0"/>
          <w:bCs w:val="0"/>
          <w:color w:val="000000" w:themeColor="text1"/>
          <w:szCs w:val="28"/>
          <w:lang w:val="vi-VN"/>
        </w:rPr>
        <w:t xml:space="preserve">tên chính sách </w:t>
      </w:r>
      <w:r w:rsidR="00D050FC" w:rsidRPr="005C155F">
        <w:rPr>
          <w:rStyle w:val="Strong"/>
          <w:rFonts w:eastAsia="Times New Roman" w:cs="Times New Roman"/>
          <w:b w:val="0"/>
          <w:bCs w:val="0"/>
          <w:color w:val="000000" w:themeColor="text1"/>
          <w:szCs w:val="28"/>
          <w:lang w:val="vi-VN"/>
        </w:rPr>
        <w:t xml:space="preserve">phải </w:t>
      </w:r>
      <w:r w:rsidRPr="002571F8">
        <w:rPr>
          <w:rStyle w:val="Strong"/>
          <w:rFonts w:eastAsia="Times New Roman" w:cs="Times New Roman"/>
          <w:b w:val="0"/>
          <w:bCs w:val="0"/>
          <w:color w:val="000000" w:themeColor="text1"/>
          <w:szCs w:val="28"/>
          <w:lang w:val="vi-VN"/>
        </w:rPr>
        <w:t xml:space="preserve">căn cứ vào giải pháp, mục tiêu, đối tượng tác động của chính sách. Tên chính sách cần thể hiện được giải pháp hướng đến giải quyết một vấn đề vướng mắc, bất cập cụ thể của thực tiễn. Tên chính sách không sử dụng các cụm từ có tính chất chung chung như: </w:t>
      </w:r>
      <w:r w:rsidR="00F168AD" w:rsidRPr="002571F8">
        <w:rPr>
          <w:rStyle w:val="Strong"/>
          <w:rFonts w:eastAsia="Times New Roman" w:cs="Times New Roman"/>
          <w:b w:val="0"/>
          <w:bCs w:val="0"/>
          <w:color w:val="000000" w:themeColor="text1"/>
          <w:szCs w:val="28"/>
          <w:lang w:val="vi-VN"/>
        </w:rPr>
        <w:t>“</w:t>
      </w:r>
      <w:r w:rsidRPr="002571F8">
        <w:rPr>
          <w:rStyle w:val="Strong"/>
          <w:rFonts w:eastAsia="Times New Roman" w:cs="Times New Roman"/>
          <w:b w:val="0"/>
          <w:bCs w:val="0"/>
          <w:color w:val="000000" w:themeColor="text1"/>
          <w:szCs w:val="28"/>
          <w:lang w:val="vi-VN"/>
        </w:rPr>
        <w:t>hoàn thiện pháp luật/chế định, quy định về …</w:t>
      </w:r>
      <w:r w:rsidR="00F168AD" w:rsidRPr="002571F8">
        <w:rPr>
          <w:rStyle w:val="Strong"/>
          <w:rFonts w:eastAsia="Times New Roman" w:cs="Times New Roman"/>
          <w:b w:val="0"/>
          <w:bCs w:val="0"/>
          <w:color w:val="000000" w:themeColor="text1"/>
          <w:szCs w:val="28"/>
          <w:lang w:val="vi-VN"/>
        </w:rPr>
        <w:t>”,</w:t>
      </w:r>
      <w:r w:rsidRPr="002571F8">
        <w:rPr>
          <w:rStyle w:val="Strong"/>
          <w:rFonts w:eastAsia="Times New Roman" w:cs="Times New Roman"/>
          <w:b w:val="0"/>
          <w:bCs w:val="0"/>
          <w:color w:val="000000" w:themeColor="text1"/>
          <w:szCs w:val="28"/>
          <w:lang w:val="vi-VN"/>
        </w:rPr>
        <w:t xml:space="preserve"> </w:t>
      </w:r>
      <w:r w:rsidR="00F168AD" w:rsidRPr="002571F8">
        <w:rPr>
          <w:rStyle w:val="Strong"/>
          <w:rFonts w:eastAsia="Times New Roman" w:cs="Times New Roman"/>
          <w:b w:val="0"/>
          <w:bCs w:val="0"/>
          <w:color w:val="000000" w:themeColor="text1"/>
          <w:szCs w:val="28"/>
          <w:lang w:val="vi-VN"/>
        </w:rPr>
        <w:t>“</w:t>
      </w:r>
      <w:r w:rsidRPr="002571F8">
        <w:rPr>
          <w:rStyle w:val="Strong"/>
          <w:rFonts w:eastAsia="Times New Roman" w:cs="Times New Roman"/>
          <w:b w:val="0"/>
          <w:bCs w:val="0"/>
          <w:color w:val="000000" w:themeColor="text1"/>
          <w:szCs w:val="28"/>
          <w:lang w:val="vi-VN"/>
        </w:rPr>
        <w:t>tăng cường…</w:t>
      </w:r>
      <w:r w:rsidR="00F168AD" w:rsidRPr="002571F8">
        <w:rPr>
          <w:rStyle w:val="Strong"/>
          <w:rFonts w:eastAsia="Times New Roman" w:cs="Times New Roman"/>
          <w:b w:val="0"/>
          <w:bCs w:val="0"/>
          <w:color w:val="000000" w:themeColor="text1"/>
          <w:szCs w:val="28"/>
          <w:lang w:val="vi-VN"/>
        </w:rPr>
        <w:t>”,</w:t>
      </w:r>
      <w:r w:rsidRPr="002571F8">
        <w:rPr>
          <w:rStyle w:val="Strong"/>
          <w:rFonts w:eastAsia="Times New Roman" w:cs="Times New Roman"/>
          <w:b w:val="0"/>
          <w:bCs w:val="0"/>
          <w:color w:val="000000" w:themeColor="text1"/>
          <w:szCs w:val="28"/>
          <w:lang w:val="vi-VN"/>
        </w:rPr>
        <w:t xml:space="preserve"> </w:t>
      </w:r>
      <w:r w:rsidR="00F168AD" w:rsidRPr="002571F8">
        <w:rPr>
          <w:rStyle w:val="Strong"/>
          <w:rFonts w:eastAsia="Times New Roman" w:cs="Times New Roman"/>
          <w:b w:val="0"/>
          <w:bCs w:val="0"/>
          <w:color w:val="000000" w:themeColor="text1"/>
          <w:szCs w:val="28"/>
          <w:lang w:val="vi-VN"/>
        </w:rPr>
        <w:t>“</w:t>
      </w:r>
      <w:r w:rsidRPr="002571F8">
        <w:rPr>
          <w:rStyle w:val="Strong"/>
          <w:rFonts w:eastAsia="Times New Roman" w:cs="Times New Roman"/>
          <w:b w:val="0"/>
          <w:bCs w:val="0"/>
          <w:color w:val="000000" w:themeColor="text1"/>
          <w:szCs w:val="28"/>
          <w:lang w:val="vi-VN"/>
        </w:rPr>
        <w:t>đẩy mạnh…</w:t>
      </w:r>
      <w:r w:rsidR="00F168AD" w:rsidRPr="002571F8">
        <w:rPr>
          <w:rStyle w:val="Strong"/>
          <w:rFonts w:eastAsia="Times New Roman" w:cs="Times New Roman"/>
          <w:b w:val="0"/>
          <w:bCs w:val="0"/>
          <w:color w:val="000000" w:themeColor="text1"/>
          <w:szCs w:val="28"/>
          <w:lang w:val="vi-VN"/>
        </w:rPr>
        <w:t>”</w:t>
      </w:r>
      <w:r w:rsidRPr="002571F8">
        <w:rPr>
          <w:rStyle w:val="Strong"/>
          <w:rFonts w:eastAsia="Times New Roman" w:cs="Times New Roman"/>
          <w:b w:val="0"/>
          <w:bCs w:val="0"/>
          <w:color w:val="000000" w:themeColor="text1"/>
          <w:szCs w:val="28"/>
          <w:lang w:val="vi-VN"/>
        </w:rPr>
        <w:t xml:space="preserve">, </w:t>
      </w:r>
      <w:r w:rsidR="00F168AD" w:rsidRPr="002571F8">
        <w:rPr>
          <w:rStyle w:val="Strong"/>
          <w:rFonts w:eastAsia="Times New Roman" w:cs="Times New Roman"/>
          <w:b w:val="0"/>
          <w:bCs w:val="0"/>
          <w:color w:val="000000" w:themeColor="text1"/>
          <w:szCs w:val="28"/>
          <w:lang w:val="vi-VN"/>
        </w:rPr>
        <w:t>“</w:t>
      </w:r>
      <w:r w:rsidRPr="002571F8">
        <w:rPr>
          <w:rStyle w:val="Strong"/>
          <w:rFonts w:eastAsia="Times New Roman" w:cs="Times New Roman"/>
          <w:b w:val="0"/>
          <w:bCs w:val="0"/>
          <w:color w:val="000000" w:themeColor="text1"/>
          <w:szCs w:val="28"/>
          <w:lang w:val="vi-VN"/>
        </w:rPr>
        <w:t>nâng cao…</w:t>
      </w:r>
      <w:r w:rsidR="00F168AD" w:rsidRPr="002571F8">
        <w:rPr>
          <w:rStyle w:val="Strong"/>
          <w:rFonts w:eastAsia="Times New Roman" w:cs="Times New Roman"/>
          <w:b w:val="0"/>
          <w:bCs w:val="0"/>
          <w:color w:val="000000" w:themeColor="text1"/>
          <w:szCs w:val="28"/>
          <w:lang w:val="vi-VN"/>
        </w:rPr>
        <w:t>”, “bảo</w:t>
      </w:r>
      <w:r w:rsidR="00D050FC" w:rsidRPr="002571F8">
        <w:rPr>
          <w:rStyle w:val="Strong"/>
          <w:rFonts w:eastAsia="Times New Roman" w:cs="Times New Roman"/>
          <w:b w:val="0"/>
          <w:bCs w:val="0"/>
          <w:color w:val="000000" w:themeColor="text1"/>
          <w:szCs w:val="28"/>
          <w:lang w:val="vi-VN"/>
        </w:rPr>
        <w:t xml:space="preserve"> đảm </w:t>
      </w:r>
      <w:r w:rsidR="00F168AD" w:rsidRPr="002571F8">
        <w:rPr>
          <w:rStyle w:val="Strong"/>
          <w:rFonts w:eastAsia="Times New Roman" w:cs="Times New Roman"/>
          <w:b w:val="0"/>
          <w:bCs w:val="0"/>
          <w:color w:val="000000" w:themeColor="text1"/>
          <w:szCs w:val="28"/>
          <w:lang w:val="vi-VN"/>
        </w:rPr>
        <w:t>…”, “phát huy…”, “khuyến khích…”, “củng cố…”, “kiện toàn…”, “đề cao…”, “khắc phục…”.</w:t>
      </w:r>
    </w:p>
    <w:p w14:paraId="264C97D4" w14:textId="58E5F7A3" w:rsidR="00C93062" w:rsidRPr="005C155F" w:rsidRDefault="00162E5F"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2571F8">
        <w:rPr>
          <w:rStyle w:val="Strong"/>
          <w:rFonts w:eastAsia="Times New Roman" w:cs="Times New Roman"/>
          <w:b w:val="0"/>
          <w:bCs w:val="0"/>
          <w:color w:val="000000" w:themeColor="text1"/>
          <w:szCs w:val="28"/>
          <w:lang w:val="vi-VN"/>
        </w:rPr>
        <w:t>V</w:t>
      </w:r>
      <w:r w:rsidR="00C93062" w:rsidRPr="002571F8">
        <w:rPr>
          <w:rStyle w:val="Strong"/>
          <w:rFonts w:eastAsia="Times New Roman" w:cs="Times New Roman"/>
          <w:b w:val="0"/>
          <w:bCs w:val="0"/>
          <w:color w:val="000000" w:themeColor="text1"/>
          <w:szCs w:val="28"/>
          <w:lang w:val="vi-VN"/>
        </w:rPr>
        <w:t xml:space="preserve">í dụ: </w:t>
      </w:r>
      <w:r w:rsidR="0089636A" w:rsidRPr="002571F8">
        <w:rPr>
          <w:rStyle w:val="Strong"/>
          <w:rFonts w:eastAsia="Times New Roman" w:cs="Times New Roman"/>
          <w:b w:val="0"/>
          <w:bCs w:val="0"/>
          <w:color w:val="000000" w:themeColor="text1"/>
          <w:szCs w:val="28"/>
          <w:lang w:val="vi-VN"/>
        </w:rPr>
        <w:t xml:space="preserve">căn cứ </w:t>
      </w:r>
      <w:r w:rsidR="008820F5" w:rsidRPr="005C155F">
        <w:rPr>
          <w:rStyle w:val="Strong"/>
          <w:rFonts w:eastAsia="Times New Roman" w:cs="Times New Roman"/>
          <w:b w:val="0"/>
          <w:bCs w:val="0"/>
          <w:color w:val="000000" w:themeColor="text1"/>
          <w:szCs w:val="28"/>
          <w:lang w:val="vi-VN"/>
        </w:rPr>
        <w:t xml:space="preserve">vào giải pháp và </w:t>
      </w:r>
      <w:r w:rsidR="0089636A" w:rsidRPr="002571F8">
        <w:rPr>
          <w:rStyle w:val="Strong"/>
          <w:rFonts w:eastAsia="Times New Roman" w:cs="Times New Roman"/>
          <w:b w:val="0"/>
          <w:bCs w:val="0"/>
          <w:color w:val="000000" w:themeColor="text1"/>
          <w:szCs w:val="28"/>
          <w:lang w:val="vi-VN"/>
        </w:rPr>
        <w:t xml:space="preserve">mục tiêu </w:t>
      </w:r>
      <w:r w:rsidR="00A9689C" w:rsidRPr="002571F8">
        <w:rPr>
          <w:rStyle w:val="Strong"/>
          <w:rFonts w:eastAsia="Times New Roman" w:cs="Times New Roman"/>
          <w:b w:val="0"/>
          <w:bCs w:val="0"/>
          <w:color w:val="000000" w:themeColor="text1"/>
          <w:szCs w:val="28"/>
          <w:lang w:val="vi-VN"/>
        </w:rPr>
        <w:t>giảm khí thải trong khu vực nội đô</w:t>
      </w:r>
      <w:r w:rsidR="008820F5" w:rsidRPr="005C155F">
        <w:rPr>
          <w:rStyle w:val="Strong"/>
          <w:rFonts w:eastAsia="Times New Roman" w:cs="Times New Roman"/>
          <w:b w:val="0"/>
          <w:bCs w:val="0"/>
          <w:color w:val="000000" w:themeColor="text1"/>
          <w:szCs w:val="28"/>
          <w:lang w:val="vi-VN"/>
        </w:rPr>
        <w:t xml:space="preserve">, </w:t>
      </w:r>
      <w:r w:rsidR="00D57C1D" w:rsidRPr="002571F8">
        <w:rPr>
          <w:rStyle w:val="Strong"/>
          <w:rFonts w:eastAsia="Times New Roman" w:cs="Times New Roman"/>
          <w:b w:val="0"/>
          <w:bCs w:val="0"/>
          <w:color w:val="000000" w:themeColor="text1"/>
          <w:szCs w:val="28"/>
          <w:lang w:val="vi-VN"/>
        </w:rPr>
        <w:t>tên</w:t>
      </w:r>
      <w:r w:rsidR="00A9689C" w:rsidRPr="002571F8">
        <w:rPr>
          <w:rStyle w:val="Strong"/>
          <w:rFonts w:eastAsia="Times New Roman" w:cs="Times New Roman"/>
          <w:b w:val="0"/>
          <w:bCs w:val="0"/>
          <w:color w:val="000000" w:themeColor="text1"/>
          <w:szCs w:val="28"/>
          <w:lang w:val="vi-VN"/>
        </w:rPr>
        <w:t xml:space="preserve"> chính sách có thể</w:t>
      </w:r>
      <w:r w:rsidR="00D57C1D" w:rsidRPr="002571F8">
        <w:rPr>
          <w:rStyle w:val="Strong"/>
          <w:rFonts w:eastAsia="Times New Roman" w:cs="Times New Roman"/>
          <w:b w:val="0"/>
          <w:bCs w:val="0"/>
          <w:color w:val="000000" w:themeColor="text1"/>
          <w:szCs w:val="28"/>
          <w:lang w:val="vi-VN"/>
        </w:rPr>
        <w:t xml:space="preserve"> là</w:t>
      </w:r>
      <w:r w:rsidR="00A9689C" w:rsidRPr="002571F8">
        <w:rPr>
          <w:rStyle w:val="Strong"/>
          <w:rFonts w:eastAsia="Times New Roman" w:cs="Times New Roman"/>
          <w:b w:val="0"/>
          <w:bCs w:val="0"/>
          <w:color w:val="000000" w:themeColor="text1"/>
          <w:szCs w:val="28"/>
          <w:lang w:val="vi-VN"/>
        </w:rPr>
        <w:t>:</w:t>
      </w:r>
      <w:r w:rsidR="0089636A" w:rsidRPr="002571F8">
        <w:rPr>
          <w:rStyle w:val="Strong"/>
          <w:rFonts w:eastAsia="Times New Roman" w:cs="Times New Roman"/>
          <w:b w:val="0"/>
          <w:bCs w:val="0"/>
          <w:color w:val="000000" w:themeColor="text1"/>
          <w:szCs w:val="28"/>
          <w:lang w:val="vi-VN"/>
        </w:rPr>
        <w:t xml:space="preserve"> “</w:t>
      </w:r>
      <w:r w:rsidR="0089636A" w:rsidRPr="002571F8">
        <w:rPr>
          <w:rStyle w:val="Strong"/>
          <w:rFonts w:eastAsia="Times New Roman" w:cs="Times New Roman"/>
          <w:b w:val="0"/>
          <w:bCs w:val="0"/>
          <w:i/>
          <w:iCs/>
          <w:color w:val="000000" w:themeColor="text1"/>
          <w:szCs w:val="28"/>
          <w:lang w:val="vi-VN"/>
        </w:rPr>
        <w:t>Thay thế phương tiện sử dụng nhiên liệu hóa thạch bằng</w:t>
      </w:r>
      <w:r w:rsidR="00A9689C" w:rsidRPr="002571F8">
        <w:rPr>
          <w:rStyle w:val="Strong"/>
          <w:rFonts w:eastAsia="Times New Roman" w:cs="Times New Roman"/>
          <w:b w:val="0"/>
          <w:bCs w:val="0"/>
          <w:i/>
          <w:iCs/>
          <w:color w:val="000000" w:themeColor="text1"/>
          <w:szCs w:val="28"/>
          <w:lang w:val="vi-VN"/>
        </w:rPr>
        <w:t xml:space="preserve"> phương tiện sử dụng năng lượng sạch</w:t>
      </w:r>
      <w:r w:rsidR="00D57C1D" w:rsidRPr="002571F8">
        <w:rPr>
          <w:rStyle w:val="Strong"/>
          <w:rFonts w:eastAsia="Times New Roman" w:cs="Times New Roman"/>
          <w:b w:val="0"/>
          <w:bCs w:val="0"/>
          <w:i/>
          <w:iCs/>
          <w:color w:val="000000" w:themeColor="text1"/>
          <w:szCs w:val="28"/>
          <w:lang w:val="vi-VN"/>
        </w:rPr>
        <w:t xml:space="preserve"> trong khu vực nội đô</w:t>
      </w:r>
      <w:r w:rsidR="0089636A" w:rsidRPr="002571F8">
        <w:rPr>
          <w:rStyle w:val="Strong"/>
          <w:rFonts w:eastAsia="Times New Roman" w:cs="Times New Roman"/>
          <w:b w:val="0"/>
          <w:bCs w:val="0"/>
          <w:color w:val="000000" w:themeColor="text1"/>
          <w:szCs w:val="28"/>
          <w:lang w:val="vi-VN"/>
        </w:rPr>
        <w:t>”</w:t>
      </w:r>
      <w:r w:rsidRPr="002571F8">
        <w:rPr>
          <w:rStyle w:val="Strong"/>
          <w:rFonts w:eastAsia="Times New Roman" w:cs="Times New Roman"/>
          <w:b w:val="0"/>
          <w:bCs w:val="0"/>
          <w:color w:val="000000" w:themeColor="text1"/>
          <w:szCs w:val="28"/>
          <w:lang w:val="vi-VN"/>
        </w:rPr>
        <w:t>.</w:t>
      </w:r>
    </w:p>
    <w:p w14:paraId="5D798BA2" w14:textId="7254FABD" w:rsidR="00053B38" w:rsidRPr="002571F8" w:rsidRDefault="00053B38">
      <w:pPr>
        <w:pStyle w:val="Heading2"/>
        <w:rPr>
          <w:rStyle w:val="Strong"/>
          <w:rFonts w:ascii="Times New Roman" w:eastAsiaTheme="minorHAnsi" w:hAnsi="Times New Roman" w:cstheme="minorBidi"/>
          <w:b/>
          <w:color w:val="auto"/>
          <w:spacing w:val="0"/>
          <w:szCs w:val="22"/>
        </w:rPr>
      </w:pPr>
      <w:r w:rsidRPr="005C155F">
        <w:rPr>
          <w:rStyle w:val="Strong"/>
          <w:b/>
        </w:rPr>
        <w:t>Điều</w:t>
      </w:r>
      <w:r w:rsidR="008820F5" w:rsidRPr="005C155F">
        <w:rPr>
          <w:rStyle w:val="Strong"/>
          <w:b/>
        </w:rPr>
        <w:t xml:space="preserve"> </w:t>
      </w:r>
      <w:r w:rsidR="00B269B6" w:rsidRPr="002571F8">
        <w:rPr>
          <w:rStyle w:val="Strong"/>
          <w:b/>
        </w:rPr>
        <w:t>1</w:t>
      </w:r>
      <w:r w:rsidR="00542897" w:rsidRPr="002571F8">
        <w:rPr>
          <w:rStyle w:val="Strong"/>
          <w:b/>
        </w:rPr>
        <w:t>1</w:t>
      </w:r>
      <w:r w:rsidR="00B177A4" w:rsidRPr="002571F8">
        <w:rPr>
          <w:rStyle w:val="Strong"/>
          <w:b/>
        </w:rPr>
        <w:t>.</w:t>
      </w:r>
      <w:r w:rsidR="00B177A4" w:rsidRPr="005C155F">
        <w:rPr>
          <w:rStyle w:val="Strong"/>
          <w:b/>
        </w:rPr>
        <w:t xml:space="preserve"> </w:t>
      </w:r>
      <w:r w:rsidRPr="005C155F">
        <w:rPr>
          <w:rStyle w:val="Strong"/>
          <w:b/>
        </w:rPr>
        <w:t xml:space="preserve">Xây </w:t>
      </w:r>
      <w:r w:rsidR="000D49BF" w:rsidRPr="002571F8">
        <w:rPr>
          <w:rStyle w:val="Strong"/>
          <w:b/>
        </w:rPr>
        <w:t>dựng nội dung chính sách</w:t>
      </w:r>
    </w:p>
    <w:p w14:paraId="469CB7EE" w14:textId="0358E075" w:rsidR="00FF281C" w:rsidRPr="005C155F" w:rsidRDefault="00053B38"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2571F8">
        <w:rPr>
          <w:rStyle w:val="Strong"/>
          <w:rFonts w:eastAsia="Times New Roman" w:cs="Times New Roman"/>
          <w:b w:val="0"/>
          <w:bCs w:val="0"/>
          <w:color w:val="000000" w:themeColor="text1"/>
          <w:szCs w:val="28"/>
          <w:lang w:val="vi-VN"/>
        </w:rPr>
        <w:t xml:space="preserve">1. </w:t>
      </w:r>
      <w:r w:rsidR="00FF281C" w:rsidRPr="005C155F">
        <w:rPr>
          <w:rStyle w:val="Strong"/>
          <w:rFonts w:eastAsia="Times New Roman" w:cs="Times New Roman"/>
          <w:b w:val="0"/>
          <w:bCs w:val="0"/>
          <w:color w:val="000000" w:themeColor="text1"/>
          <w:szCs w:val="28"/>
          <w:lang w:val="vi-VN"/>
        </w:rPr>
        <w:t>Xác định vấn đề và nguyên nhân của từng vấn đề cần được xử lý bằng chính sách:</w:t>
      </w:r>
    </w:p>
    <w:p w14:paraId="117E1196" w14:textId="427E5392" w:rsidR="008E6B49" w:rsidRPr="005C155F" w:rsidRDefault="00FF281C"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5C155F">
        <w:rPr>
          <w:rStyle w:val="Strong"/>
          <w:rFonts w:eastAsia="Times New Roman" w:cs="Times New Roman"/>
          <w:b w:val="0"/>
          <w:bCs w:val="0"/>
          <w:color w:val="000000" w:themeColor="text1"/>
          <w:szCs w:val="28"/>
          <w:lang w:val="vi-VN"/>
        </w:rPr>
        <w:t xml:space="preserve">a) </w:t>
      </w:r>
      <w:r w:rsidR="008E6B49" w:rsidRPr="005C155F">
        <w:rPr>
          <w:rStyle w:val="Strong"/>
          <w:rFonts w:eastAsia="Times New Roman" w:cs="Times New Roman"/>
          <w:b w:val="0"/>
          <w:bCs w:val="0"/>
          <w:color w:val="000000" w:themeColor="text1"/>
          <w:szCs w:val="28"/>
          <w:lang w:val="vi-VN"/>
        </w:rPr>
        <w:t xml:space="preserve">Vấn đề cần giải quyết </w:t>
      </w:r>
      <w:r w:rsidR="008621B2" w:rsidRPr="005C155F">
        <w:rPr>
          <w:rStyle w:val="Strong"/>
          <w:rFonts w:eastAsia="Times New Roman" w:cs="Times New Roman"/>
          <w:b w:val="0"/>
          <w:bCs w:val="0"/>
          <w:color w:val="000000" w:themeColor="text1"/>
          <w:szCs w:val="28"/>
          <w:lang w:val="vi-VN"/>
        </w:rPr>
        <w:t>phải xuất phát</w:t>
      </w:r>
      <w:r w:rsidR="008E6B49" w:rsidRPr="005C155F">
        <w:rPr>
          <w:rStyle w:val="Strong"/>
          <w:rFonts w:eastAsia="Times New Roman" w:cs="Times New Roman"/>
          <w:b w:val="0"/>
          <w:bCs w:val="0"/>
          <w:color w:val="000000" w:themeColor="text1"/>
          <w:szCs w:val="28"/>
          <w:lang w:val="vi-VN"/>
        </w:rPr>
        <w:t xml:space="preserve"> từ yêu cầu của thực tiễn</w:t>
      </w:r>
      <w:r w:rsidR="00326519" w:rsidRPr="005C155F">
        <w:rPr>
          <w:rStyle w:val="Strong"/>
          <w:rFonts w:eastAsia="Times New Roman" w:cs="Times New Roman"/>
          <w:b w:val="0"/>
          <w:bCs w:val="0"/>
          <w:color w:val="000000" w:themeColor="text1"/>
          <w:szCs w:val="28"/>
          <w:lang w:val="vi-VN"/>
        </w:rPr>
        <w:t>, các trở ngại, khó khăn, vướng mắc, các vấn đề mới cần được xử lý bằng chính sách</w:t>
      </w:r>
      <w:r w:rsidR="000E0E27" w:rsidRPr="005C155F">
        <w:rPr>
          <w:rStyle w:val="Strong"/>
          <w:rFonts w:eastAsia="Times New Roman" w:cs="Times New Roman"/>
          <w:b w:val="0"/>
          <w:bCs w:val="0"/>
          <w:color w:val="000000" w:themeColor="text1"/>
          <w:szCs w:val="28"/>
          <w:lang w:val="vi-VN"/>
        </w:rPr>
        <w:t xml:space="preserve">. </w:t>
      </w:r>
    </w:p>
    <w:p w14:paraId="7D0F7120" w14:textId="1A2604FB" w:rsidR="00791C31" w:rsidRPr="002571F8" w:rsidRDefault="00791C31" w:rsidP="00E21770">
      <w:pPr>
        <w:shd w:val="clear" w:color="auto" w:fill="FFFFFF"/>
        <w:spacing w:before="120" w:after="120" w:line="288" w:lineRule="auto"/>
        <w:ind w:firstLine="709"/>
        <w:jc w:val="both"/>
        <w:rPr>
          <w:rStyle w:val="Strong"/>
          <w:rFonts w:eastAsia="Times New Roman" w:cs="Times New Roman"/>
          <w:b w:val="0"/>
          <w:bCs w:val="0"/>
          <w:i/>
          <w:color w:val="000000" w:themeColor="text1"/>
          <w:szCs w:val="28"/>
          <w:lang w:val="vi-VN"/>
        </w:rPr>
      </w:pPr>
      <w:r w:rsidRPr="002571F8">
        <w:rPr>
          <w:rStyle w:val="Strong"/>
          <w:rFonts w:eastAsia="Times New Roman" w:cs="Times New Roman"/>
          <w:b w:val="0"/>
          <w:bCs w:val="0"/>
          <w:color w:val="000000" w:themeColor="text1"/>
          <w:szCs w:val="28"/>
          <w:lang w:val="vi-VN"/>
        </w:rPr>
        <w:t xml:space="preserve">Ví dụ: </w:t>
      </w:r>
      <w:r w:rsidR="003078EB" w:rsidRPr="002571F8">
        <w:rPr>
          <w:rStyle w:val="Strong"/>
          <w:rFonts w:eastAsia="Times New Roman" w:cs="Times New Roman"/>
          <w:b w:val="0"/>
          <w:bCs w:val="0"/>
          <w:i/>
          <w:color w:val="000000" w:themeColor="text1"/>
          <w:szCs w:val="28"/>
          <w:lang w:val="vi-VN"/>
        </w:rPr>
        <w:t>Sự phát triển của công nghệ số hình thành nên các tài sản số dẫn đến phát sinh các vấn đề liên quan đến quyền sở hữu đối với các tài sản số. Vấn đề này đặt ra yêu cầu cần phải có chính sách để xử lý.</w:t>
      </w:r>
    </w:p>
    <w:p w14:paraId="19C8BA5F" w14:textId="512A7924" w:rsidR="00EB1929" w:rsidRPr="002571F8" w:rsidRDefault="00FF281C" w:rsidP="003237C4">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5C155F">
        <w:rPr>
          <w:rStyle w:val="Strong"/>
          <w:rFonts w:eastAsia="Times New Roman" w:cs="Times New Roman"/>
          <w:b w:val="0"/>
          <w:bCs w:val="0"/>
          <w:color w:val="000000" w:themeColor="text1"/>
          <w:szCs w:val="28"/>
          <w:lang w:val="vi-VN"/>
        </w:rPr>
        <w:t>b)</w:t>
      </w:r>
      <w:r w:rsidR="00053B38" w:rsidRPr="002571F8">
        <w:rPr>
          <w:rStyle w:val="Strong"/>
          <w:rFonts w:eastAsia="Times New Roman" w:cs="Times New Roman"/>
          <w:b w:val="0"/>
          <w:bCs w:val="0"/>
          <w:color w:val="000000" w:themeColor="text1"/>
          <w:szCs w:val="28"/>
          <w:lang w:val="vi-VN"/>
        </w:rPr>
        <w:t xml:space="preserve"> </w:t>
      </w:r>
      <w:r w:rsidR="00FC26E1" w:rsidRPr="002571F8">
        <w:rPr>
          <w:rStyle w:val="Strong"/>
          <w:rFonts w:eastAsia="Times New Roman" w:cs="Times New Roman"/>
          <w:b w:val="0"/>
          <w:bCs w:val="0"/>
          <w:color w:val="000000" w:themeColor="text1"/>
          <w:szCs w:val="28"/>
          <w:lang w:val="vi-VN"/>
        </w:rPr>
        <w:t>Việc xác định n</w:t>
      </w:r>
      <w:r w:rsidR="00053B38" w:rsidRPr="002571F8">
        <w:rPr>
          <w:rStyle w:val="Strong"/>
          <w:rFonts w:eastAsia="Times New Roman" w:cs="Times New Roman"/>
          <w:b w:val="0"/>
          <w:bCs w:val="0"/>
          <w:color w:val="000000" w:themeColor="text1"/>
          <w:szCs w:val="28"/>
          <w:lang w:val="vi-VN"/>
        </w:rPr>
        <w:t>guyên nhân của từng vấn đề</w:t>
      </w:r>
      <w:r w:rsidR="007F1A56" w:rsidRPr="002571F8">
        <w:rPr>
          <w:rStyle w:val="Strong"/>
          <w:rFonts w:eastAsia="Times New Roman" w:cs="Times New Roman"/>
          <w:b w:val="0"/>
          <w:bCs w:val="0"/>
          <w:color w:val="000000" w:themeColor="text1"/>
          <w:szCs w:val="28"/>
          <w:lang w:val="vi-VN"/>
        </w:rPr>
        <w:t xml:space="preserve"> </w:t>
      </w:r>
      <w:r w:rsidR="003078EB" w:rsidRPr="005C155F">
        <w:rPr>
          <w:rStyle w:val="Strong"/>
          <w:rFonts w:eastAsia="Times New Roman" w:cs="Times New Roman"/>
          <w:b w:val="0"/>
          <w:bCs w:val="0"/>
          <w:color w:val="000000" w:themeColor="text1"/>
          <w:szCs w:val="28"/>
          <w:lang w:val="vi-VN"/>
        </w:rPr>
        <w:t xml:space="preserve">theo quy định tại khoản 1 Điều này </w:t>
      </w:r>
      <w:r w:rsidR="00FC26E1" w:rsidRPr="002571F8">
        <w:rPr>
          <w:rStyle w:val="Strong"/>
          <w:rFonts w:eastAsia="Times New Roman" w:cs="Times New Roman"/>
          <w:b w:val="0"/>
          <w:bCs w:val="0"/>
          <w:color w:val="000000" w:themeColor="text1"/>
          <w:szCs w:val="28"/>
          <w:lang w:val="vi-VN"/>
        </w:rPr>
        <w:t xml:space="preserve">phải có nguyên nhân từ </w:t>
      </w:r>
      <w:r w:rsidR="00EB1929" w:rsidRPr="002571F8">
        <w:rPr>
          <w:rStyle w:val="Strong"/>
          <w:rFonts w:eastAsia="Times New Roman" w:cs="Times New Roman"/>
          <w:b w:val="0"/>
          <w:bCs w:val="0"/>
          <w:color w:val="000000" w:themeColor="text1"/>
          <w:szCs w:val="28"/>
          <w:lang w:val="vi-VN"/>
        </w:rPr>
        <w:t xml:space="preserve">quy định </w:t>
      </w:r>
      <w:r w:rsidR="007F1A56" w:rsidRPr="002571F8">
        <w:rPr>
          <w:rStyle w:val="Strong"/>
          <w:rFonts w:eastAsia="Times New Roman" w:cs="Times New Roman"/>
          <w:b w:val="0"/>
          <w:bCs w:val="0"/>
          <w:color w:val="000000" w:themeColor="text1"/>
          <w:szCs w:val="28"/>
          <w:lang w:val="vi-VN"/>
        </w:rPr>
        <w:t>của pháp luật</w:t>
      </w:r>
      <w:r w:rsidR="003237C4" w:rsidRPr="005C155F">
        <w:rPr>
          <w:rStyle w:val="Strong"/>
          <w:rFonts w:eastAsia="Times New Roman" w:cs="Times New Roman"/>
          <w:b w:val="0"/>
          <w:bCs w:val="0"/>
          <w:color w:val="000000" w:themeColor="text1"/>
          <w:szCs w:val="28"/>
          <w:lang w:val="vi-VN"/>
        </w:rPr>
        <w:t xml:space="preserve">, gồm: </w:t>
      </w:r>
      <w:r w:rsidR="003078EB" w:rsidRPr="005C155F">
        <w:rPr>
          <w:rFonts w:eastAsia="Times New Roman" w:cs="Times New Roman"/>
          <w:color w:val="000000" w:themeColor="text1"/>
          <w:szCs w:val="28"/>
          <w:lang w:val="vi-VN"/>
        </w:rPr>
        <w:t>q</w:t>
      </w:r>
      <w:r w:rsidR="00EB1929" w:rsidRPr="002571F8">
        <w:rPr>
          <w:rFonts w:eastAsia="Times New Roman" w:cs="Times New Roman"/>
          <w:color w:val="000000" w:themeColor="text1"/>
          <w:szCs w:val="28"/>
          <w:lang w:val="vi-VN"/>
        </w:rPr>
        <w:t>uy định mâu thuẫn, chồng chéo trong cùng một văn bản quy phạm pháp luật hoặc giữa các văn bản quy phạm pháp luật; quy định của văn bản quy phạm pháp luật không rõ ràng, có nhiều cách hiểu khác nhau, không hợp lý, không khả thi, gây khó khăn trong áp dụng, thực hiện pháp luật; quy định của văn bản quy phạm pháp luật tạo gánh nặng chi phí tuân thủ; quy định không còn phù hợp với thực tiễn; chưa có pháp luật điều chỉnh.</w:t>
      </w:r>
    </w:p>
    <w:p w14:paraId="422BCAE1" w14:textId="3A0C71A6" w:rsidR="007F1A56" w:rsidRPr="002571F8" w:rsidRDefault="00FF281C" w:rsidP="007F1A56">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5C155F">
        <w:rPr>
          <w:rStyle w:val="Strong"/>
          <w:rFonts w:eastAsia="Times New Roman" w:cs="Times New Roman"/>
          <w:b w:val="0"/>
          <w:bCs w:val="0"/>
          <w:color w:val="000000" w:themeColor="text1"/>
          <w:szCs w:val="28"/>
          <w:lang w:val="vi-VN"/>
        </w:rPr>
        <w:t>2</w:t>
      </w:r>
      <w:r w:rsidR="007F1A56" w:rsidRPr="002571F8">
        <w:rPr>
          <w:rStyle w:val="Strong"/>
          <w:rFonts w:eastAsia="Times New Roman" w:cs="Times New Roman"/>
          <w:b w:val="0"/>
          <w:bCs w:val="0"/>
          <w:color w:val="000000" w:themeColor="text1"/>
          <w:szCs w:val="28"/>
          <w:lang w:val="vi-VN"/>
        </w:rPr>
        <w:t xml:space="preserve">. </w:t>
      </w:r>
      <w:r w:rsidR="003237C4" w:rsidRPr="005C155F">
        <w:rPr>
          <w:rStyle w:val="Strong"/>
          <w:rFonts w:eastAsia="Times New Roman" w:cs="Times New Roman"/>
          <w:b w:val="0"/>
          <w:bCs w:val="0"/>
          <w:color w:val="000000" w:themeColor="text1"/>
          <w:szCs w:val="28"/>
          <w:lang w:val="vi-VN"/>
        </w:rPr>
        <w:t>M</w:t>
      </w:r>
      <w:r w:rsidR="007F1A56" w:rsidRPr="002571F8">
        <w:rPr>
          <w:rStyle w:val="Strong"/>
          <w:rFonts w:eastAsia="Times New Roman" w:cs="Times New Roman"/>
          <w:b w:val="0"/>
          <w:bCs w:val="0"/>
          <w:color w:val="000000" w:themeColor="text1"/>
          <w:szCs w:val="28"/>
          <w:lang w:val="vi-VN"/>
        </w:rPr>
        <w:t xml:space="preserve">ục tiêu của chính sách </w:t>
      </w:r>
      <w:r w:rsidR="003237C4" w:rsidRPr="005C155F">
        <w:rPr>
          <w:rStyle w:val="Strong"/>
          <w:rFonts w:eastAsia="Times New Roman" w:cs="Times New Roman"/>
          <w:b w:val="0"/>
          <w:bCs w:val="0"/>
          <w:color w:val="000000" w:themeColor="text1"/>
          <w:szCs w:val="28"/>
          <w:lang w:val="vi-VN"/>
        </w:rPr>
        <w:t xml:space="preserve">được xác định căn cứ vào </w:t>
      </w:r>
      <w:r w:rsidR="00FC26E1" w:rsidRPr="002571F8">
        <w:rPr>
          <w:rStyle w:val="Strong"/>
          <w:rFonts w:eastAsia="Times New Roman" w:cs="Times New Roman"/>
          <w:b w:val="0"/>
          <w:bCs w:val="0"/>
          <w:color w:val="000000" w:themeColor="text1"/>
          <w:szCs w:val="28"/>
          <w:lang w:val="vi-VN"/>
        </w:rPr>
        <w:t>dự kiến</w:t>
      </w:r>
      <w:r w:rsidR="007F1A56" w:rsidRPr="002571F8">
        <w:rPr>
          <w:rStyle w:val="Strong"/>
          <w:rFonts w:eastAsia="Times New Roman" w:cs="Times New Roman"/>
          <w:b w:val="0"/>
          <w:bCs w:val="0"/>
          <w:color w:val="000000" w:themeColor="text1"/>
          <w:szCs w:val="28"/>
          <w:lang w:val="vi-VN"/>
        </w:rPr>
        <w:t xml:space="preserve"> kết quả đạt được khi </w:t>
      </w:r>
      <w:r w:rsidR="00D050FC" w:rsidRPr="005C155F">
        <w:rPr>
          <w:rStyle w:val="Strong"/>
          <w:rFonts w:eastAsia="Times New Roman" w:cs="Times New Roman"/>
          <w:b w:val="0"/>
          <w:bCs w:val="0"/>
          <w:color w:val="000000" w:themeColor="text1"/>
          <w:szCs w:val="28"/>
          <w:lang w:val="vi-VN"/>
        </w:rPr>
        <w:t>thực hiện</w:t>
      </w:r>
      <w:r w:rsidR="007F1A56" w:rsidRPr="002571F8">
        <w:rPr>
          <w:rStyle w:val="Strong"/>
          <w:rFonts w:eastAsia="Times New Roman" w:cs="Times New Roman"/>
          <w:b w:val="0"/>
          <w:bCs w:val="0"/>
          <w:color w:val="000000" w:themeColor="text1"/>
          <w:szCs w:val="28"/>
          <w:lang w:val="vi-VN"/>
        </w:rPr>
        <w:t xml:space="preserve"> các giải pháp của chính sách để giải quyết vấn đề. </w:t>
      </w:r>
    </w:p>
    <w:p w14:paraId="2512EE1C" w14:textId="77777777" w:rsidR="007F1A56" w:rsidRPr="002571F8" w:rsidRDefault="007F1A56" w:rsidP="007F1A56">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2571F8">
        <w:rPr>
          <w:rStyle w:val="Strong"/>
          <w:rFonts w:eastAsia="Times New Roman" w:cs="Times New Roman"/>
          <w:b w:val="0"/>
          <w:bCs w:val="0"/>
          <w:color w:val="000000" w:themeColor="text1"/>
          <w:szCs w:val="28"/>
          <w:lang w:val="vi-VN"/>
        </w:rPr>
        <w:lastRenderedPageBreak/>
        <w:t>Ví dụ: mục tiêu của chính sách “</w:t>
      </w:r>
      <w:r w:rsidRPr="002571F8">
        <w:rPr>
          <w:rStyle w:val="Strong"/>
          <w:rFonts w:eastAsia="Times New Roman" w:cs="Times New Roman"/>
          <w:b w:val="0"/>
          <w:bCs w:val="0"/>
          <w:i/>
          <w:iCs/>
          <w:color w:val="000000" w:themeColor="text1"/>
          <w:szCs w:val="28"/>
          <w:lang w:val="vi-VN"/>
        </w:rPr>
        <w:t>Thay thế phương tiện sử dụng nhiên liệu hóa thạch bằng phương tiện sử dụng năng lượng sạch trong khu vực nội đô</w:t>
      </w:r>
      <w:r w:rsidRPr="002571F8">
        <w:rPr>
          <w:rStyle w:val="Strong"/>
          <w:rFonts w:eastAsia="Times New Roman" w:cs="Times New Roman"/>
          <w:b w:val="0"/>
          <w:bCs w:val="0"/>
          <w:color w:val="000000" w:themeColor="text1"/>
          <w:szCs w:val="28"/>
          <w:lang w:val="vi-VN"/>
        </w:rPr>
        <w:t>” là “</w:t>
      </w:r>
      <w:r w:rsidRPr="002571F8">
        <w:rPr>
          <w:rStyle w:val="Strong"/>
          <w:rFonts w:eastAsia="Times New Roman" w:cs="Times New Roman"/>
          <w:b w:val="0"/>
          <w:bCs w:val="0"/>
          <w:i/>
          <w:iCs/>
          <w:color w:val="000000" w:themeColor="text1"/>
          <w:szCs w:val="28"/>
          <w:lang w:val="vi-VN"/>
        </w:rPr>
        <w:t>giảm dần khí thải trong khu vực nội đô</w:t>
      </w:r>
      <w:r w:rsidRPr="002571F8">
        <w:rPr>
          <w:rStyle w:val="Strong"/>
          <w:rFonts w:eastAsia="Times New Roman" w:cs="Times New Roman"/>
          <w:b w:val="0"/>
          <w:bCs w:val="0"/>
          <w:color w:val="000000" w:themeColor="text1"/>
          <w:szCs w:val="28"/>
          <w:lang w:val="vi-VN"/>
        </w:rPr>
        <w:t>”.</w:t>
      </w:r>
    </w:p>
    <w:p w14:paraId="60E1C76A" w14:textId="75454E52" w:rsidR="008210B0" w:rsidRPr="00954678" w:rsidRDefault="00FF281C" w:rsidP="00E21770">
      <w:pPr>
        <w:shd w:val="clear" w:color="auto" w:fill="FFFFFF"/>
        <w:spacing w:before="120" w:after="120" w:line="288" w:lineRule="auto"/>
        <w:ind w:firstLine="709"/>
        <w:jc w:val="both"/>
        <w:rPr>
          <w:rStyle w:val="Strong"/>
          <w:rFonts w:eastAsia="Times New Roman" w:cs="Times New Roman"/>
          <w:b w:val="0"/>
          <w:bCs w:val="0"/>
          <w:color w:val="000000" w:themeColor="text1"/>
          <w:spacing w:val="-2"/>
          <w:szCs w:val="28"/>
          <w:lang w:val="vi-VN"/>
        </w:rPr>
      </w:pPr>
      <w:r w:rsidRPr="00954678">
        <w:rPr>
          <w:rStyle w:val="Strong"/>
          <w:rFonts w:eastAsia="Times New Roman" w:cs="Times New Roman"/>
          <w:b w:val="0"/>
          <w:bCs w:val="0"/>
          <w:color w:val="000000" w:themeColor="text1"/>
          <w:spacing w:val="-2"/>
          <w:szCs w:val="28"/>
          <w:lang w:val="vi-VN"/>
        </w:rPr>
        <w:t>3</w:t>
      </w:r>
      <w:r w:rsidR="00791C31" w:rsidRPr="002571F8">
        <w:rPr>
          <w:rStyle w:val="Strong"/>
          <w:rFonts w:eastAsia="Times New Roman" w:cs="Times New Roman"/>
          <w:b w:val="0"/>
          <w:bCs w:val="0"/>
          <w:color w:val="000000" w:themeColor="text1"/>
          <w:spacing w:val="-2"/>
          <w:szCs w:val="28"/>
          <w:lang w:val="vi-VN"/>
        </w:rPr>
        <w:t xml:space="preserve">. </w:t>
      </w:r>
      <w:r w:rsidR="003237C4" w:rsidRPr="00954678">
        <w:rPr>
          <w:rStyle w:val="Strong"/>
          <w:rFonts w:eastAsia="Times New Roman" w:cs="Times New Roman"/>
          <w:b w:val="0"/>
          <w:bCs w:val="0"/>
          <w:color w:val="000000" w:themeColor="text1"/>
          <w:spacing w:val="-2"/>
          <w:szCs w:val="28"/>
          <w:lang w:val="vi-VN"/>
        </w:rPr>
        <w:t>G</w:t>
      </w:r>
      <w:r w:rsidR="00791C31" w:rsidRPr="002571F8">
        <w:rPr>
          <w:rStyle w:val="Strong"/>
          <w:rFonts w:eastAsia="Times New Roman" w:cs="Times New Roman"/>
          <w:b w:val="0"/>
          <w:bCs w:val="0"/>
          <w:color w:val="000000" w:themeColor="text1"/>
          <w:spacing w:val="-2"/>
          <w:szCs w:val="28"/>
          <w:lang w:val="vi-VN"/>
        </w:rPr>
        <w:t xml:space="preserve">iải pháp để giải quyết vấn đề </w:t>
      </w:r>
      <w:r w:rsidR="00FC26E1" w:rsidRPr="002571F8">
        <w:rPr>
          <w:rStyle w:val="Strong"/>
          <w:rFonts w:eastAsia="Times New Roman" w:cs="Times New Roman"/>
          <w:b w:val="0"/>
          <w:bCs w:val="0"/>
          <w:color w:val="000000" w:themeColor="text1"/>
          <w:spacing w:val="-2"/>
          <w:szCs w:val="28"/>
          <w:lang w:val="vi-VN"/>
        </w:rPr>
        <w:t>phải c</w:t>
      </w:r>
      <w:r w:rsidR="00D57C1D" w:rsidRPr="002571F8">
        <w:rPr>
          <w:rStyle w:val="Strong"/>
          <w:rFonts w:eastAsia="Times New Roman" w:cs="Times New Roman"/>
          <w:b w:val="0"/>
          <w:bCs w:val="0"/>
          <w:color w:val="000000" w:themeColor="text1"/>
          <w:spacing w:val="-2"/>
          <w:szCs w:val="28"/>
          <w:lang w:val="vi-VN"/>
        </w:rPr>
        <w:t xml:space="preserve">ụ thể, khả thi và </w:t>
      </w:r>
      <w:r w:rsidR="00A9689C" w:rsidRPr="002571F8">
        <w:rPr>
          <w:rStyle w:val="Strong"/>
          <w:rFonts w:eastAsia="Times New Roman" w:cs="Times New Roman"/>
          <w:b w:val="0"/>
          <w:bCs w:val="0"/>
          <w:color w:val="000000" w:themeColor="text1"/>
          <w:spacing w:val="-2"/>
          <w:szCs w:val="28"/>
          <w:lang w:val="vi-VN"/>
        </w:rPr>
        <w:t>quy phạm hóa được thành các quy định của pháp luật.</w:t>
      </w:r>
      <w:r w:rsidR="0067155E" w:rsidRPr="002571F8">
        <w:rPr>
          <w:rStyle w:val="Strong"/>
          <w:rFonts w:eastAsia="Times New Roman" w:cs="Times New Roman"/>
          <w:b w:val="0"/>
          <w:bCs w:val="0"/>
          <w:color w:val="000000" w:themeColor="text1"/>
          <w:spacing w:val="-2"/>
          <w:szCs w:val="28"/>
          <w:lang w:val="vi-VN"/>
        </w:rPr>
        <w:t xml:space="preserve"> </w:t>
      </w:r>
      <w:r w:rsidR="00E22A92" w:rsidRPr="002571F8">
        <w:rPr>
          <w:color w:val="000000" w:themeColor="text1"/>
          <w:spacing w:val="-2"/>
          <w:lang w:val="vi-VN"/>
        </w:rPr>
        <w:t xml:space="preserve">Mỗi vấn đề </w:t>
      </w:r>
      <w:r w:rsidR="00E22A92" w:rsidRPr="00954678">
        <w:rPr>
          <w:color w:val="000000" w:themeColor="text1"/>
          <w:spacing w:val="-2"/>
          <w:lang w:val="vi-VN"/>
        </w:rPr>
        <w:t xml:space="preserve">phải đề xuất </w:t>
      </w:r>
      <w:r w:rsidR="00E22A92" w:rsidRPr="002571F8">
        <w:rPr>
          <w:color w:val="000000" w:themeColor="text1"/>
          <w:spacing w:val="-2"/>
          <w:lang w:val="vi-VN"/>
        </w:rPr>
        <w:t xml:space="preserve">ít nhất </w:t>
      </w:r>
      <w:r w:rsidR="00E22A92" w:rsidRPr="00954678">
        <w:rPr>
          <w:color w:val="000000" w:themeColor="text1"/>
          <w:spacing w:val="-2"/>
          <w:lang w:val="vi-VN"/>
        </w:rPr>
        <w:t>02</w:t>
      </w:r>
      <w:r w:rsidR="00E22A92" w:rsidRPr="002571F8">
        <w:rPr>
          <w:color w:val="000000" w:themeColor="text1"/>
          <w:spacing w:val="-2"/>
          <w:lang w:val="vi-VN"/>
        </w:rPr>
        <w:t xml:space="preserve"> giải pháp.</w:t>
      </w:r>
    </w:p>
    <w:p w14:paraId="7467CB38" w14:textId="097F0845" w:rsidR="00C93062" w:rsidRPr="005C155F" w:rsidRDefault="0067155E"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2571F8">
        <w:rPr>
          <w:rStyle w:val="Strong"/>
          <w:rFonts w:eastAsia="Times New Roman" w:cs="Times New Roman"/>
          <w:b w:val="0"/>
          <w:bCs w:val="0"/>
          <w:color w:val="000000" w:themeColor="text1"/>
          <w:szCs w:val="28"/>
          <w:lang w:val="vi-VN"/>
        </w:rPr>
        <w:t xml:space="preserve">Ví dụ: Chính sách </w:t>
      </w:r>
      <w:r w:rsidR="00791C31" w:rsidRPr="002571F8">
        <w:rPr>
          <w:rStyle w:val="Strong"/>
          <w:rFonts w:eastAsia="Times New Roman" w:cs="Times New Roman"/>
          <w:b w:val="0"/>
          <w:bCs w:val="0"/>
          <w:color w:val="000000" w:themeColor="text1"/>
          <w:szCs w:val="28"/>
          <w:lang w:val="vi-VN"/>
        </w:rPr>
        <w:t>“</w:t>
      </w:r>
      <w:r w:rsidR="00791C31" w:rsidRPr="002571F8">
        <w:rPr>
          <w:rStyle w:val="Strong"/>
          <w:rFonts w:eastAsia="Times New Roman" w:cs="Times New Roman"/>
          <w:b w:val="0"/>
          <w:bCs w:val="0"/>
          <w:i/>
          <w:iCs/>
          <w:color w:val="000000" w:themeColor="text1"/>
          <w:szCs w:val="28"/>
          <w:lang w:val="vi-VN"/>
        </w:rPr>
        <w:t>Thay thế phương tiện sử dụng nhiên liệu hóa thạch bằng phương tiện sử dụng năng lượng sạch trong khu vực nội đô</w:t>
      </w:r>
      <w:r w:rsidR="00791C31" w:rsidRPr="002571F8">
        <w:rPr>
          <w:rStyle w:val="Strong"/>
          <w:rFonts w:eastAsia="Times New Roman" w:cs="Times New Roman"/>
          <w:b w:val="0"/>
          <w:bCs w:val="0"/>
          <w:color w:val="000000" w:themeColor="text1"/>
          <w:szCs w:val="28"/>
          <w:lang w:val="vi-VN"/>
        </w:rPr>
        <w:t xml:space="preserve">” </w:t>
      </w:r>
      <w:r w:rsidRPr="002571F8">
        <w:rPr>
          <w:rStyle w:val="Strong"/>
          <w:rFonts w:eastAsia="Times New Roman" w:cs="Times New Roman"/>
          <w:b w:val="0"/>
          <w:bCs w:val="0"/>
          <w:color w:val="000000" w:themeColor="text1"/>
          <w:szCs w:val="28"/>
          <w:lang w:val="vi-VN"/>
        </w:rPr>
        <w:t xml:space="preserve">có thể </w:t>
      </w:r>
      <w:r w:rsidR="00791C31" w:rsidRPr="002571F8">
        <w:rPr>
          <w:rStyle w:val="Strong"/>
          <w:rFonts w:eastAsia="Times New Roman" w:cs="Times New Roman"/>
          <w:b w:val="0"/>
          <w:bCs w:val="0"/>
          <w:color w:val="000000" w:themeColor="text1"/>
          <w:szCs w:val="28"/>
          <w:lang w:val="vi-VN"/>
        </w:rPr>
        <w:t>có giải pháp</w:t>
      </w:r>
      <w:r w:rsidRPr="002571F8">
        <w:rPr>
          <w:rStyle w:val="Strong"/>
          <w:rFonts w:eastAsia="Times New Roman" w:cs="Times New Roman"/>
          <w:b w:val="0"/>
          <w:bCs w:val="0"/>
          <w:color w:val="000000" w:themeColor="text1"/>
          <w:szCs w:val="28"/>
          <w:lang w:val="vi-VN"/>
        </w:rPr>
        <w:t xml:space="preserve">: </w:t>
      </w:r>
      <w:r w:rsidR="00E22A92" w:rsidRPr="005C155F">
        <w:rPr>
          <w:rStyle w:val="Strong"/>
          <w:rFonts w:eastAsia="Times New Roman" w:cs="Times New Roman"/>
          <w:b w:val="0"/>
          <w:bCs w:val="0"/>
          <w:i/>
          <w:iCs/>
          <w:color w:val="000000" w:themeColor="text1"/>
          <w:szCs w:val="28"/>
          <w:lang w:val="vi-VN"/>
        </w:rPr>
        <w:t>“Từng bước hạn chế</w:t>
      </w:r>
      <w:r w:rsidR="00791C31" w:rsidRPr="002571F8">
        <w:rPr>
          <w:rStyle w:val="Strong"/>
          <w:rFonts w:eastAsia="Times New Roman" w:cs="Times New Roman"/>
          <w:b w:val="0"/>
          <w:bCs w:val="0"/>
          <w:i/>
          <w:iCs/>
          <w:color w:val="000000" w:themeColor="text1"/>
          <w:szCs w:val="28"/>
          <w:lang w:val="vi-VN"/>
        </w:rPr>
        <w:t xml:space="preserve"> phương tiện</w:t>
      </w:r>
      <w:r w:rsidRPr="002571F8">
        <w:rPr>
          <w:rStyle w:val="Strong"/>
          <w:rFonts w:eastAsia="Times New Roman" w:cs="Times New Roman"/>
          <w:b w:val="0"/>
          <w:bCs w:val="0"/>
          <w:i/>
          <w:iCs/>
          <w:color w:val="000000" w:themeColor="text1"/>
          <w:szCs w:val="28"/>
          <w:lang w:val="vi-VN"/>
        </w:rPr>
        <w:t xml:space="preserve"> sử dụng nhiên liệu hóa thạch trong khu vực nội đô</w:t>
      </w:r>
      <w:r w:rsidR="00E22A92" w:rsidRPr="005C155F">
        <w:rPr>
          <w:rStyle w:val="Strong"/>
          <w:rFonts w:eastAsia="Times New Roman" w:cs="Times New Roman"/>
          <w:b w:val="0"/>
          <w:bCs w:val="0"/>
          <w:i/>
          <w:iCs/>
          <w:color w:val="000000" w:themeColor="text1"/>
          <w:szCs w:val="28"/>
          <w:lang w:val="vi-VN"/>
        </w:rPr>
        <w:t>”</w:t>
      </w:r>
      <w:r w:rsidRPr="002571F8">
        <w:rPr>
          <w:rStyle w:val="Strong"/>
          <w:rFonts w:eastAsia="Times New Roman" w:cs="Times New Roman"/>
          <w:b w:val="0"/>
          <w:bCs w:val="0"/>
          <w:color w:val="000000" w:themeColor="text1"/>
          <w:szCs w:val="28"/>
          <w:lang w:val="vi-VN"/>
        </w:rPr>
        <w:t>.</w:t>
      </w:r>
      <w:r w:rsidR="00C93062" w:rsidRPr="002571F8">
        <w:rPr>
          <w:rStyle w:val="Strong"/>
          <w:rFonts w:eastAsia="Times New Roman" w:cs="Times New Roman"/>
          <w:b w:val="0"/>
          <w:bCs w:val="0"/>
          <w:color w:val="000000" w:themeColor="text1"/>
          <w:szCs w:val="28"/>
          <w:lang w:val="vi-VN"/>
        </w:rPr>
        <w:t xml:space="preserve"> </w:t>
      </w:r>
      <w:r w:rsidR="008210B0" w:rsidRPr="005C155F">
        <w:rPr>
          <w:rStyle w:val="Strong"/>
          <w:rFonts w:eastAsia="Times New Roman" w:cs="Times New Roman"/>
          <w:b w:val="0"/>
          <w:bCs w:val="0"/>
          <w:color w:val="000000" w:themeColor="text1"/>
          <w:szCs w:val="28"/>
          <w:lang w:val="vi-VN"/>
        </w:rPr>
        <w:t xml:space="preserve">Giải pháp </w:t>
      </w:r>
      <w:r w:rsidR="00E22A92" w:rsidRPr="005C155F">
        <w:rPr>
          <w:rStyle w:val="Strong"/>
          <w:rFonts w:eastAsia="Times New Roman" w:cs="Times New Roman"/>
          <w:b w:val="0"/>
          <w:bCs w:val="0"/>
          <w:color w:val="000000" w:themeColor="text1"/>
          <w:szCs w:val="28"/>
          <w:lang w:val="vi-VN"/>
        </w:rPr>
        <w:t>này</w:t>
      </w:r>
      <w:r w:rsidR="008210B0" w:rsidRPr="005C155F">
        <w:rPr>
          <w:rStyle w:val="Strong"/>
          <w:rFonts w:eastAsia="Times New Roman" w:cs="Times New Roman"/>
          <w:b w:val="0"/>
          <w:bCs w:val="0"/>
          <w:color w:val="000000" w:themeColor="text1"/>
          <w:szCs w:val="28"/>
          <w:lang w:val="vi-VN"/>
        </w:rPr>
        <w:t xml:space="preserve"> có thể được quy phạm hóa thành quy định: </w:t>
      </w:r>
      <w:r w:rsidR="008210B0" w:rsidRPr="005C155F">
        <w:rPr>
          <w:rStyle w:val="Strong"/>
          <w:rFonts w:eastAsia="Times New Roman" w:cs="Times New Roman"/>
          <w:b w:val="0"/>
          <w:bCs w:val="0"/>
          <w:i/>
          <w:iCs/>
          <w:color w:val="000000" w:themeColor="text1"/>
          <w:szCs w:val="28"/>
          <w:lang w:val="vi-VN"/>
        </w:rPr>
        <w:t>“Nghiêm cấm xe mô tô sử dụng nhiên liệu hóa thạch tham gia giao thông trong khu vực nội đô</w:t>
      </w:r>
      <w:r w:rsidR="00E22A92" w:rsidRPr="005C155F">
        <w:rPr>
          <w:rStyle w:val="Strong"/>
          <w:rFonts w:eastAsia="Times New Roman" w:cs="Times New Roman"/>
          <w:b w:val="0"/>
          <w:bCs w:val="0"/>
          <w:i/>
          <w:iCs/>
          <w:color w:val="000000" w:themeColor="text1"/>
          <w:szCs w:val="28"/>
          <w:lang w:val="vi-VN"/>
        </w:rPr>
        <w:t xml:space="preserve"> từ ngày ... tháng ... năm ...</w:t>
      </w:r>
      <w:r w:rsidR="008210B0" w:rsidRPr="005C155F">
        <w:rPr>
          <w:rStyle w:val="Strong"/>
          <w:rFonts w:eastAsia="Times New Roman" w:cs="Times New Roman"/>
          <w:b w:val="0"/>
          <w:bCs w:val="0"/>
          <w:i/>
          <w:iCs/>
          <w:color w:val="000000" w:themeColor="text1"/>
          <w:szCs w:val="28"/>
          <w:lang w:val="vi-VN"/>
        </w:rPr>
        <w:t>”</w:t>
      </w:r>
      <w:r w:rsidR="008210B0" w:rsidRPr="005C155F">
        <w:rPr>
          <w:rStyle w:val="Strong"/>
          <w:rFonts w:eastAsia="Times New Roman" w:cs="Times New Roman"/>
          <w:b w:val="0"/>
          <w:bCs w:val="0"/>
          <w:color w:val="000000" w:themeColor="text1"/>
          <w:szCs w:val="28"/>
          <w:lang w:val="vi-VN"/>
        </w:rPr>
        <w:t>.</w:t>
      </w:r>
    </w:p>
    <w:p w14:paraId="6D5CDF2D" w14:textId="23BD0A82" w:rsidR="0076470A" w:rsidRPr="002571F8" w:rsidRDefault="00FF281C" w:rsidP="0076470A">
      <w:pPr>
        <w:shd w:val="clear" w:color="auto" w:fill="FFFFFF"/>
        <w:spacing w:before="120" w:after="120" w:line="288" w:lineRule="auto"/>
        <w:ind w:firstLine="709"/>
        <w:jc w:val="both"/>
        <w:rPr>
          <w:color w:val="000000" w:themeColor="text1"/>
          <w:lang w:val="vi-VN"/>
        </w:rPr>
      </w:pPr>
      <w:r w:rsidRPr="005C155F">
        <w:rPr>
          <w:rStyle w:val="Strong"/>
          <w:rFonts w:eastAsia="Times New Roman" w:cs="Times New Roman"/>
          <w:b w:val="0"/>
          <w:bCs w:val="0"/>
          <w:color w:val="000000" w:themeColor="text1"/>
          <w:szCs w:val="28"/>
          <w:lang w:val="vi-VN"/>
        </w:rPr>
        <w:t>4</w:t>
      </w:r>
      <w:r w:rsidR="0076470A" w:rsidRPr="002571F8">
        <w:rPr>
          <w:rStyle w:val="Strong"/>
          <w:rFonts w:eastAsia="Times New Roman" w:cs="Times New Roman"/>
          <w:b w:val="0"/>
          <w:bCs w:val="0"/>
          <w:color w:val="000000" w:themeColor="text1"/>
          <w:szCs w:val="28"/>
          <w:lang w:val="vi-VN"/>
        </w:rPr>
        <w:t xml:space="preserve">. </w:t>
      </w:r>
      <w:r w:rsidR="00FC26E1" w:rsidRPr="002571F8">
        <w:rPr>
          <w:rStyle w:val="Strong"/>
          <w:rFonts w:eastAsia="Times New Roman" w:cs="Times New Roman"/>
          <w:b w:val="0"/>
          <w:bCs w:val="0"/>
          <w:color w:val="000000" w:themeColor="text1"/>
          <w:szCs w:val="28"/>
          <w:lang w:val="vi-VN"/>
        </w:rPr>
        <w:t>Việc x</w:t>
      </w:r>
      <w:r w:rsidR="0076470A" w:rsidRPr="002571F8">
        <w:rPr>
          <w:rStyle w:val="Strong"/>
          <w:rFonts w:eastAsia="Times New Roman" w:cs="Times New Roman"/>
          <w:b w:val="0"/>
          <w:bCs w:val="0"/>
          <w:color w:val="000000" w:themeColor="text1"/>
          <w:szCs w:val="28"/>
          <w:lang w:val="vi-VN"/>
        </w:rPr>
        <w:t xml:space="preserve">ác định đối tượng chịu sự tác động trực tiếp của chính sách cần liệt kê cụ thể, đầy đủ </w:t>
      </w:r>
      <w:r w:rsidR="0076470A" w:rsidRPr="002571F8">
        <w:rPr>
          <w:color w:val="000000" w:themeColor="text1"/>
          <w:lang w:val="vi-VN"/>
        </w:rPr>
        <w:t xml:space="preserve">cơ quan, tổ chức, cá nhân </w:t>
      </w:r>
      <w:r w:rsidR="00FC26E1" w:rsidRPr="002571F8">
        <w:rPr>
          <w:color w:val="000000" w:themeColor="text1"/>
          <w:lang w:val="vi-VN"/>
        </w:rPr>
        <w:t xml:space="preserve">có quyền, lợi ích, nghĩa vụ, trách nhiệm </w:t>
      </w:r>
      <w:r w:rsidR="0076470A" w:rsidRPr="002571F8">
        <w:rPr>
          <w:color w:val="000000" w:themeColor="text1"/>
          <w:lang w:val="vi-VN"/>
        </w:rPr>
        <w:t>bị ảnh hưởng</w:t>
      </w:r>
      <w:r w:rsidR="00FC26E1" w:rsidRPr="002571F8">
        <w:rPr>
          <w:color w:val="000000" w:themeColor="text1"/>
          <w:lang w:val="vi-VN"/>
        </w:rPr>
        <w:t xml:space="preserve"> trực tiếp khi </w:t>
      </w:r>
      <w:r w:rsidR="0076470A" w:rsidRPr="002571F8">
        <w:rPr>
          <w:color w:val="000000" w:themeColor="text1"/>
          <w:lang w:val="vi-VN"/>
        </w:rPr>
        <w:t>chính sách</w:t>
      </w:r>
      <w:r w:rsidR="00FC26E1" w:rsidRPr="002571F8">
        <w:rPr>
          <w:color w:val="000000" w:themeColor="text1"/>
          <w:lang w:val="vi-VN"/>
        </w:rPr>
        <w:t xml:space="preserve"> được thực hiện</w:t>
      </w:r>
      <w:r w:rsidR="0076470A" w:rsidRPr="002571F8">
        <w:rPr>
          <w:color w:val="000000" w:themeColor="text1"/>
          <w:lang w:val="vi-VN"/>
        </w:rPr>
        <w:t>.</w:t>
      </w:r>
    </w:p>
    <w:p w14:paraId="022362B5" w14:textId="6E92E52A" w:rsidR="0076470A" w:rsidRPr="002571F8" w:rsidRDefault="00FF281C"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5C155F">
        <w:rPr>
          <w:rStyle w:val="Strong"/>
          <w:rFonts w:eastAsia="Times New Roman" w:cs="Times New Roman"/>
          <w:b w:val="0"/>
          <w:bCs w:val="0"/>
          <w:color w:val="000000" w:themeColor="text1"/>
          <w:szCs w:val="28"/>
          <w:lang w:val="vi-VN"/>
        </w:rPr>
        <w:t>5</w:t>
      </w:r>
      <w:r w:rsidR="007A6B58" w:rsidRPr="002571F8">
        <w:rPr>
          <w:rStyle w:val="Strong"/>
          <w:rFonts w:eastAsia="Times New Roman" w:cs="Times New Roman"/>
          <w:b w:val="0"/>
          <w:bCs w:val="0"/>
          <w:color w:val="000000" w:themeColor="text1"/>
          <w:szCs w:val="28"/>
          <w:lang w:val="vi-VN"/>
        </w:rPr>
        <w:t xml:space="preserve">. Việc lựa chọn giải pháp tối ưu </w:t>
      </w:r>
      <w:r w:rsidRPr="005C155F">
        <w:rPr>
          <w:rStyle w:val="Strong"/>
          <w:rFonts w:eastAsia="Times New Roman" w:cs="Times New Roman"/>
          <w:b w:val="0"/>
          <w:bCs w:val="0"/>
          <w:color w:val="000000" w:themeColor="text1"/>
          <w:szCs w:val="28"/>
          <w:lang w:val="vi-VN"/>
        </w:rPr>
        <w:t xml:space="preserve">phải </w:t>
      </w:r>
      <w:r w:rsidR="00894A99" w:rsidRPr="002571F8">
        <w:rPr>
          <w:rFonts w:eastAsia="Times New Roman" w:cs="Times New Roman"/>
          <w:color w:val="000000" w:themeColor="text1"/>
          <w:szCs w:val="28"/>
          <w:lang w:val="vi-VN"/>
        </w:rPr>
        <w:t>khả thi,</w:t>
      </w:r>
      <w:r w:rsidR="00894A99" w:rsidRPr="002571F8">
        <w:rPr>
          <w:rStyle w:val="Strong"/>
          <w:rFonts w:eastAsia="Times New Roman" w:cs="Times New Roman"/>
          <w:b w:val="0"/>
          <w:bCs w:val="0"/>
          <w:color w:val="000000" w:themeColor="text1"/>
          <w:szCs w:val="28"/>
          <w:lang w:val="vi-VN"/>
        </w:rPr>
        <w:t xml:space="preserve"> </w:t>
      </w:r>
      <w:r w:rsidR="007A6B58" w:rsidRPr="002571F8">
        <w:rPr>
          <w:rStyle w:val="Strong"/>
          <w:rFonts w:eastAsia="Times New Roman" w:cs="Times New Roman"/>
          <w:b w:val="0"/>
          <w:bCs w:val="0"/>
          <w:color w:val="000000" w:themeColor="text1"/>
          <w:szCs w:val="28"/>
          <w:lang w:val="vi-VN"/>
        </w:rPr>
        <w:t>dựa trên kết quả của việc đánh giá tác động của chính sách</w:t>
      </w:r>
      <w:r w:rsidRPr="005C155F">
        <w:rPr>
          <w:rStyle w:val="Strong"/>
          <w:rFonts w:eastAsia="Times New Roman" w:cs="Times New Roman"/>
          <w:b w:val="0"/>
          <w:bCs w:val="0"/>
          <w:color w:val="000000" w:themeColor="text1"/>
          <w:szCs w:val="28"/>
          <w:lang w:val="vi-VN"/>
        </w:rPr>
        <w:t xml:space="preserve">, so sánh các giải pháp và </w:t>
      </w:r>
      <w:r w:rsidRPr="002571F8">
        <w:rPr>
          <w:color w:val="000000" w:themeColor="text1"/>
          <w:lang w:val="vi-VN"/>
        </w:rPr>
        <w:t>phù hợp với mục tiêu của chính sách</w:t>
      </w:r>
      <w:r w:rsidR="007A6B58" w:rsidRPr="002571F8">
        <w:rPr>
          <w:rStyle w:val="Strong"/>
          <w:rFonts w:eastAsia="Times New Roman" w:cs="Times New Roman"/>
          <w:b w:val="0"/>
          <w:bCs w:val="0"/>
          <w:color w:val="000000" w:themeColor="text1"/>
          <w:szCs w:val="28"/>
          <w:lang w:val="vi-VN"/>
        </w:rPr>
        <w:t>.</w:t>
      </w:r>
    </w:p>
    <w:p w14:paraId="72FAD46D" w14:textId="0BEA0516" w:rsidR="00F443A2" w:rsidRPr="002571F8" w:rsidRDefault="00894A99" w:rsidP="00E21770">
      <w:pPr>
        <w:shd w:val="clear" w:color="auto" w:fill="FFFFFF"/>
        <w:spacing w:before="120" w:after="120" w:line="288" w:lineRule="auto"/>
        <w:ind w:firstLine="709"/>
        <w:jc w:val="both"/>
        <w:rPr>
          <w:rStyle w:val="Strong"/>
          <w:rFonts w:eastAsia="Times New Roman" w:cs="Times New Roman"/>
          <w:b w:val="0"/>
          <w:bCs w:val="0"/>
          <w:color w:val="000000" w:themeColor="text1"/>
          <w:szCs w:val="28"/>
          <w:lang w:val="vi-VN"/>
        </w:rPr>
      </w:pPr>
      <w:r w:rsidRPr="002571F8">
        <w:rPr>
          <w:rStyle w:val="Strong"/>
          <w:rFonts w:eastAsia="Times New Roman" w:cs="Times New Roman"/>
          <w:b w:val="0"/>
          <w:bCs w:val="0"/>
          <w:color w:val="000000" w:themeColor="text1"/>
          <w:szCs w:val="28"/>
          <w:lang w:val="vi-VN"/>
        </w:rPr>
        <w:t>V</w:t>
      </w:r>
      <w:r w:rsidR="00F443A2" w:rsidRPr="002571F8">
        <w:rPr>
          <w:rStyle w:val="Strong"/>
          <w:rFonts w:eastAsia="Times New Roman" w:cs="Times New Roman"/>
          <w:b w:val="0"/>
          <w:bCs w:val="0"/>
          <w:color w:val="000000" w:themeColor="text1"/>
          <w:szCs w:val="28"/>
          <w:lang w:val="vi-VN"/>
        </w:rPr>
        <w:t xml:space="preserve">iệc xây dựng nội dung chính sách có thể tham khảo </w:t>
      </w:r>
      <w:r w:rsidR="00317679" w:rsidRPr="002571F8">
        <w:rPr>
          <w:rStyle w:val="Strong"/>
          <w:rFonts w:eastAsia="Times New Roman" w:cs="Times New Roman"/>
          <w:b w:val="0"/>
          <w:bCs w:val="0"/>
          <w:color w:val="000000" w:themeColor="text1"/>
          <w:szCs w:val="28"/>
          <w:lang w:val="vi-VN"/>
        </w:rPr>
        <w:t>tại P</w:t>
      </w:r>
      <w:r w:rsidR="00F443A2" w:rsidRPr="002571F8">
        <w:rPr>
          <w:rStyle w:val="Strong"/>
          <w:rFonts w:eastAsia="Times New Roman" w:cs="Times New Roman"/>
          <w:b w:val="0"/>
          <w:bCs w:val="0"/>
          <w:color w:val="000000" w:themeColor="text1"/>
          <w:szCs w:val="28"/>
          <w:lang w:val="vi-VN"/>
        </w:rPr>
        <w:t>hụ lục</w:t>
      </w:r>
      <w:r w:rsidR="00317679" w:rsidRPr="002571F8">
        <w:rPr>
          <w:rStyle w:val="Strong"/>
          <w:rFonts w:eastAsia="Times New Roman" w:cs="Times New Roman"/>
          <w:b w:val="0"/>
          <w:bCs w:val="0"/>
          <w:color w:val="000000" w:themeColor="text1"/>
          <w:szCs w:val="28"/>
          <w:lang w:val="vi-VN"/>
        </w:rPr>
        <w:t xml:space="preserve"> </w:t>
      </w:r>
      <w:r w:rsidR="00F443A2" w:rsidRPr="002571F8">
        <w:rPr>
          <w:rStyle w:val="Strong"/>
          <w:rFonts w:eastAsia="Times New Roman" w:cs="Times New Roman"/>
          <w:b w:val="0"/>
          <w:bCs w:val="0"/>
          <w:color w:val="000000" w:themeColor="text1"/>
          <w:szCs w:val="28"/>
          <w:lang w:val="vi-VN"/>
        </w:rPr>
        <w:t xml:space="preserve"> </w:t>
      </w:r>
      <w:r w:rsidR="000C5E7E" w:rsidRPr="002571F8">
        <w:rPr>
          <w:rStyle w:val="Strong"/>
          <w:rFonts w:eastAsia="Times New Roman" w:cs="Times New Roman"/>
          <w:b w:val="0"/>
          <w:bCs w:val="0"/>
          <w:color w:val="000000" w:themeColor="text1"/>
          <w:szCs w:val="28"/>
          <w:lang w:val="vi-VN"/>
        </w:rPr>
        <w:t>II</w:t>
      </w:r>
      <w:r w:rsidR="00317679" w:rsidRPr="002571F8">
        <w:rPr>
          <w:rStyle w:val="Strong"/>
          <w:rFonts w:eastAsia="Times New Roman" w:cs="Times New Roman"/>
          <w:b w:val="0"/>
          <w:bCs w:val="0"/>
          <w:color w:val="000000" w:themeColor="text1"/>
          <w:szCs w:val="28"/>
          <w:lang w:val="vi-VN"/>
        </w:rPr>
        <w:t xml:space="preserve"> </w:t>
      </w:r>
      <w:r w:rsidR="00F443A2" w:rsidRPr="002571F8">
        <w:rPr>
          <w:rStyle w:val="Strong"/>
          <w:rFonts w:eastAsia="Times New Roman" w:cs="Times New Roman"/>
          <w:b w:val="0"/>
          <w:bCs w:val="0"/>
          <w:color w:val="000000" w:themeColor="text1"/>
          <w:szCs w:val="28"/>
          <w:lang w:val="vi-VN"/>
        </w:rPr>
        <w:t>ban hành kèm theo Thông tư này.</w:t>
      </w:r>
    </w:p>
    <w:p w14:paraId="62BD0B83" w14:textId="41241CD8" w:rsidR="00E21770" w:rsidRPr="00954678" w:rsidRDefault="00E21770">
      <w:pPr>
        <w:pStyle w:val="Heading2"/>
      </w:pPr>
      <w:r w:rsidRPr="00954678">
        <w:t>Điều</w:t>
      </w:r>
      <w:r w:rsidR="00CE539F" w:rsidRPr="00954678">
        <w:t xml:space="preserve"> </w:t>
      </w:r>
      <w:r w:rsidR="00B269B6" w:rsidRPr="00954678">
        <w:t>1</w:t>
      </w:r>
      <w:r w:rsidR="00542897" w:rsidRPr="00954678">
        <w:t>2</w:t>
      </w:r>
      <w:r w:rsidR="00C25AE4" w:rsidRPr="00954678">
        <w:t xml:space="preserve">. </w:t>
      </w:r>
      <w:r w:rsidRPr="00954678">
        <w:t xml:space="preserve">Đánh giá tác động </w:t>
      </w:r>
      <w:r w:rsidR="001A5634" w:rsidRPr="00954678">
        <w:t xml:space="preserve">của chính sách </w:t>
      </w:r>
      <w:r w:rsidR="00FF281C" w:rsidRPr="00954678">
        <w:t xml:space="preserve">đối với </w:t>
      </w:r>
      <w:r w:rsidRPr="00954678">
        <w:t>hệ thống pháp luật</w:t>
      </w:r>
      <w:r w:rsidR="00F44064" w:rsidRPr="00954678">
        <w:t xml:space="preserve"> và điều ước quốc tế mà nước Cộng hòa xã hội chủ nghĩa Việt Nam là thành viên</w:t>
      </w:r>
    </w:p>
    <w:p w14:paraId="1BBAF03F" w14:textId="3FB2B914" w:rsidR="00003EA8" w:rsidRPr="002F36F9" w:rsidRDefault="00003EA8" w:rsidP="00003EA8">
      <w:pPr>
        <w:shd w:val="clear" w:color="auto" w:fill="FFFFFF"/>
        <w:spacing w:before="120" w:after="120" w:line="288" w:lineRule="auto"/>
        <w:ind w:firstLine="709"/>
        <w:jc w:val="both"/>
        <w:rPr>
          <w:color w:val="000000" w:themeColor="text1"/>
          <w:lang w:val="vi-VN"/>
        </w:rPr>
      </w:pPr>
      <w:r w:rsidRPr="002F36F9">
        <w:rPr>
          <w:bCs/>
          <w:color w:val="000000" w:themeColor="text1"/>
          <w:lang w:val="vi-VN"/>
        </w:rPr>
        <w:t>Việc đ</w:t>
      </w:r>
      <w:r w:rsidRPr="002571F8">
        <w:rPr>
          <w:bCs/>
          <w:color w:val="000000" w:themeColor="text1"/>
          <w:lang w:val="vi-VN"/>
        </w:rPr>
        <w:t xml:space="preserve">ánh giá tác động </w:t>
      </w:r>
      <w:r w:rsidRPr="002F36F9">
        <w:rPr>
          <w:bCs/>
          <w:color w:val="000000" w:themeColor="text1"/>
          <w:lang w:val="vi-VN"/>
        </w:rPr>
        <w:t xml:space="preserve">của chính sách đối với </w:t>
      </w:r>
      <w:r w:rsidRPr="002571F8">
        <w:rPr>
          <w:bCs/>
          <w:color w:val="000000" w:themeColor="text1"/>
          <w:lang w:val="vi-VN"/>
        </w:rPr>
        <w:t>hệ thống pháp luật</w:t>
      </w:r>
      <w:r w:rsidR="00F44064" w:rsidRPr="002571F8">
        <w:rPr>
          <w:bCs/>
          <w:color w:val="000000" w:themeColor="text1"/>
          <w:lang w:val="vi-VN"/>
        </w:rPr>
        <w:t xml:space="preserve"> và điều ước quốc tế mà </w:t>
      </w:r>
      <w:r w:rsidR="001313AD" w:rsidRPr="002571F8">
        <w:rPr>
          <w:bCs/>
          <w:color w:val="000000" w:themeColor="text1"/>
          <w:lang w:val="vi-VN"/>
        </w:rPr>
        <w:t xml:space="preserve">nước </w:t>
      </w:r>
      <w:r w:rsidR="00F44064" w:rsidRPr="002571F8">
        <w:rPr>
          <w:bCs/>
          <w:color w:val="000000" w:themeColor="text1"/>
          <w:lang w:val="vi-VN"/>
        </w:rPr>
        <w:t>Cộng hòa xã hội chủ nghĩa Việt Nam là thành viên</w:t>
      </w:r>
      <w:r w:rsidRPr="002F36F9">
        <w:rPr>
          <w:bCs/>
          <w:color w:val="000000" w:themeColor="text1"/>
          <w:lang w:val="vi-VN"/>
        </w:rPr>
        <w:t xml:space="preserve"> được thực hiện như sau:</w:t>
      </w:r>
    </w:p>
    <w:p w14:paraId="082DA740" w14:textId="097A361B" w:rsidR="006B3DD0" w:rsidRPr="002F36F9" w:rsidRDefault="00003EA8" w:rsidP="00003EA8">
      <w:pPr>
        <w:shd w:val="clear" w:color="auto" w:fill="FFFFFF"/>
        <w:spacing w:before="120" w:after="120" w:line="288" w:lineRule="auto"/>
        <w:ind w:firstLine="709"/>
        <w:jc w:val="both"/>
        <w:rPr>
          <w:color w:val="000000" w:themeColor="text1"/>
          <w:lang w:val="vi-VN"/>
        </w:rPr>
      </w:pPr>
      <w:r w:rsidRPr="002F36F9">
        <w:rPr>
          <w:color w:val="000000" w:themeColor="text1"/>
          <w:lang w:val="vi-VN"/>
        </w:rPr>
        <w:t>1. R</w:t>
      </w:r>
      <w:r w:rsidRPr="002571F8">
        <w:rPr>
          <w:color w:val="000000" w:themeColor="text1"/>
          <w:lang w:val="vi-VN"/>
        </w:rPr>
        <w:t xml:space="preserve">à soát </w:t>
      </w:r>
      <w:r w:rsidRPr="002F36F9">
        <w:rPr>
          <w:color w:val="000000" w:themeColor="text1"/>
          <w:lang w:val="vi-VN"/>
        </w:rPr>
        <w:t xml:space="preserve">quy định của </w:t>
      </w:r>
      <w:r w:rsidRPr="002571F8">
        <w:rPr>
          <w:color w:val="000000" w:themeColor="text1"/>
          <w:lang w:val="vi-VN"/>
        </w:rPr>
        <w:t>Hiến pháp</w:t>
      </w:r>
      <w:r w:rsidRPr="002F36F9">
        <w:rPr>
          <w:color w:val="000000" w:themeColor="text1"/>
          <w:lang w:val="vi-VN"/>
        </w:rPr>
        <w:t xml:space="preserve">, các </w:t>
      </w:r>
      <w:r w:rsidR="00E842F9" w:rsidRPr="002F36F9">
        <w:rPr>
          <w:color w:val="000000" w:themeColor="text1"/>
          <w:lang w:val="vi-VN"/>
        </w:rPr>
        <w:t xml:space="preserve">điều </w:t>
      </w:r>
      <w:r w:rsidRPr="002F36F9">
        <w:rPr>
          <w:color w:val="000000" w:themeColor="text1"/>
          <w:lang w:val="vi-VN"/>
        </w:rPr>
        <w:t xml:space="preserve">ước quốc tế mà nước Cộng hòa xã hội chủ nghĩa Việt Nam là thành viên </w:t>
      </w:r>
      <w:r w:rsidRPr="002571F8">
        <w:rPr>
          <w:color w:val="000000" w:themeColor="text1"/>
          <w:lang w:val="vi-VN"/>
        </w:rPr>
        <w:t>và các văn bản quy phạm pháp luật có liên quan</w:t>
      </w:r>
      <w:r w:rsidRPr="002F36F9">
        <w:rPr>
          <w:color w:val="000000" w:themeColor="text1"/>
          <w:lang w:val="vi-VN"/>
        </w:rPr>
        <w:t xml:space="preserve"> đến chính sách. </w:t>
      </w:r>
      <w:r w:rsidR="006B3DD0" w:rsidRPr="002F36F9">
        <w:rPr>
          <w:color w:val="000000" w:themeColor="text1"/>
          <w:lang w:val="vi-VN"/>
        </w:rPr>
        <w:t>Kết quả r</w:t>
      </w:r>
      <w:r w:rsidRPr="002571F8">
        <w:rPr>
          <w:color w:val="000000" w:themeColor="text1"/>
          <w:lang w:val="vi-VN"/>
        </w:rPr>
        <w:t xml:space="preserve">à soát </w:t>
      </w:r>
      <w:r w:rsidR="006B3DD0" w:rsidRPr="002F36F9">
        <w:rPr>
          <w:color w:val="000000" w:themeColor="text1"/>
          <w:lang w:val="vi-VN"/>
        </w:rPr>
        <w:t>văn bản quy phạm pháp luật</w:t>
      </w:r>
      <w:r w:rsidRPr="002571F8">
        <w:rPr>
          <w:color w:val="000000" w:themeColor="text1"/>
          <w:lang w:val="vi-VN"/>
        </w:rPr>
        <w:t xml:space="preserve"> </w:t>
      </w:r>
      <w:r w:rsidR="006B3DD0" w:rsidRPr="002571F8">
        <w:rPr>
          <w:color w:val="000000" w:themeColor="text1"/>
          <w:lang w:val="vi-VN"/>
        </w:rPr>
        <w:t xml:space="preserve">có liên quan đến chính sách </w:t>
      </w:r>
      <w:r w:rsidR="006B3DD0" w:rsidRPr="002F36F9">
        <w:rPr>
          <w:color w:val="000000" w:themeColor="text1"/>
          <w:lang w:val="vi-VN"/>
        </w:rPr>
        <w:t xml:space="preserve">được sắp xếp theo hệ thống </w:t>
      </w:r>
      <w:r w:rsidR="006B3DD0" w:rsidRPr="002571F8">
        <w:rPr>
          <w:color w:val="000000" w:themeColor="text1"/>
          <w:lang w:val="vi-VN"/>
        </w:rPr>
        <w:t xml:space="preserve">văn bản quy phạm pháp luật </w:t>
      </w:r>
      <w:r w:rsidR="006B3DD0" w:rsidRPr="002F36F9">
        <w:rPr>
          <w:color w:val="000000" w:themeColor="text1"/>
          <w:lang w:val="vi-VN"/>
        </w:rPr>
        <w:t>quy định tại Điều 4 của Luật</w:t>
      </w:r>
      <w:r w:rsidR="006B3DD0" w:rsidRPr="002571F8">
        <w:rPr>
          <w:color w:val="000000" w:themeColor="text1"/>
          <w:lang w:val="vi-VN"/>
        </w:rPr>
        <w:t>.</w:t>
      </w:r>
    </w:p>
    <w:p w14:paraId="3660B98A" w14:textId="6791D74F" w:rsidR="007238B0" w:rsidRPr="00954678" w:rsidRDefault="00003EA8" w:rsidP="00003EA8">
      <w:pPr>
        <w:shd w:val="clear" w:color="auto" w:fill="FFFFFF"/>
        <w:spacing w:before="120" w:after="120" w:line="288" w:lineRule="auto"/>
        <w:ind w:firstLine="709"/>
        <w:jc w:val="both"/>
        <w:rPr>
          <w:color w:val="000000" w:themeColor="text1"/>
          <w:spacing w:val="-4"/>
          <w:lang w:val="vi-VN"/>
        </w:rPr>
      </w:pPr>
      <w:r w:rsidRPr="00954678">
        <w:rPr>
          <w:color w:val="000000" w:themeColor="text1"/>
          <w:spacing w:val="-4"/>
          <w:lang w:val="vi-VN"/>
        </w:rPr>
        <w:t xml:space="preserve">2. Nội dung đánh giá tác động </w:t>
      </w:r>
      <w:r w:rsidR="007238B0" w:rsidRPr="00954678">
        <w:rPr>
          <w:color w:val="000000" w:themeColor="text1"/>
          <w:spacing w:val="-4"/>
          <w:lang w:val="vi-VN"/>
        </w:rPr>
        <w:t>của chính sách đối với</w:t>
      </w:r>
      <w:r w:rsidR="007238B0" w:rsidRPr="002571F8">
        <w:rPr>
          <w:color w:val="000000" w:themeColor="text1"/>
          <w:spacing w:val="-4"/>
          <w:lang w:val="vi-VN"/>
        </w:rPr>
        <w:t xml:space="preserve"> hệ thống pháp luật</w:t>
      </w:r>
      <w:r w:rsidR="00F44064" w:rsidRPr="002571F8">
        <w:rPr>
          <w:color w:val="000000" w:themeColor="text1"/>
          <w:spacing w:val="-4"/>
          <w:lang w:val="vi-VN"/>
        </w:rPr>
        <w:t xml:space="preserve"> và điều ước quốc tế mà nước Cộng hòa xã hội chủ nghĩa Việt Nam là thành viên</w:t>
      </w:r>
      <w:r w:rsidR="007238B0" w:rsidRPr="00954678">
        <w:rPr>
          <w:color w:val="000000" w:themeColor="text1"/>
          <w:spacing w:val="-4"/>
          <w:lang w:val="vi-VN"/>
        </w:rPr>
        <w:t>:</w:t>
      </w:r>
    </w:p>
    <w:p w14:paraId="11E521CF" w14:textId="403F9603" w:rsidR="00E842F9" w:rsidRPr="002F36F9" w:rsidRDefault="00003EA8" w:rsidP="004C53D6">
      <w:pPr>
        <w:shd w:val="clear" w:color="auto" w:fill="FFFFFF"/>
        <w:spacing w:before="120" w:after="120" w:line="288" w:lineRule="auto"/>
        <w:ind w:firstLine="709"/>
        <w:jc w:val="both"/>
        <w:rPr>
          <w:color w:val="000000" w:themeColor="text1"/>
          <w:lang w:val="vi-VN"/>
        </w:rPr>
      </w:pPr>
      <w:r w:rsidRPr="002F36F9">
        <w:rPr>
          <w:color w:val="000000" w:themeColor="text1"/>
          <w:lang w:val="vi-VN"/>
        </w:rPr>
        <w:lastRenderedPageBreak/>
        <w:t>a</w:t>
      </w:r>
      <w:r w:rsidR="004C53D6" w:rsidRPr="002F36F9">
        <w:rPr>
          <w:color w:val="000000" w:themeColor="text1"/>
          <w:lang w:val="vi-VN"/>
        </w:rPr>
        <w:t xml:space="preserve">) </w:t>
      </w:r>
      <w:r w:rsidR="00E842F9" w:rsidRPr="002F36F9">
        <w:rPr>
          <w:rFonts w:cs="Times New Roman"/>
          <w:color w:val="000000" w:themeColor="text1"/>
          <w:lang w:val="vi-VN"/>
        </w:rPr>
        <w:t xml:space="preserve">Đánh giá về tính hợp hiến </w:t>
      </w:r>
      <w:r w:rsidR="00E842F9" w:rsidRPr="002571F8">
        <w:rPr>
          <w:rFonts w:cs="Times New Roman"/>
          <w:color w:val="000000" w:themeColor="text1"/>
          <w:lang w:val="vi-VN"/>
        </w:rPr>
        <w:t xml:space="preserve">của chính sách </w:t>
      </w:r>
      <w:r w:rsidR="00683FD8" w:rsidRPr="002571F8">
        <w:rPr>
          <w:rFonts w:cs="Times New Roman"/>
          <w:color w:val="000000" w:themeColor="text1"/>
          <w:lang w:val="vi-VN"/>
        </w:rPr>
        <w:t>để</w:t>
      </w:r>
      <w:r w:rsidR="00E842F9" w:rsidRPr="002571F8">
        <w:rPr>
          <w:rFonts w:cs="Times New Roman"/>
          <w:color w:val="000000" w:themeColor="text1"/>
          <w:lang w:val="vi-VN"/>
        </w:rPr>
        <w:t xml:space="preserve"> </w:t>
      </w:r>
      <w:r w:rsidR="00E842F9" w:rsidRPr="002F36F9">
        <w:rPr>
          <w:rFonts w:cs="Times New Roman"/>
          <w:color w:val="000000" w:themeColor="text1"/>
          <w:lang w:val="vi-VN"/>
        </w:rPr>
        <w:t xml:space="preserve">đối chiếu </w:t>
      </w:r>
      <w:r w:rsidR="00E842F9" w:rsidRPr="002571F8">
        <w:rPr>
          <w:rFonts w:cs="Times New Roman"/>
          <w:color w:val="000000" w:themeColor="text1"/>
          <w:lang w:val="vi-VN"/>
        </w:rPr>
        <w:t xml:space="preserve">nội dung của chính sách </w:t>
      </w:r>
      <w:r w:rsidR="00E842F9" w:rsidRPr="002F36F9">
        <w:rPr>
          <w:rFonts w:cs="Times New Roman"/>
          <w:color w:val="000000" w:themeColor="text1"/>
          <w:lang w:val="vi-VN"/>
        </w:rPr>
        <w:t>với các quy định của Hiến pháp c</w:t>
      </w:r>
      <w:r w:rsidR="00E842F9" w:rsidRPr="002571F8">
        <w:rPr>
          <w:rFonts w:cs="Times New Roman"/>
          <w:color w:val="000000" w:themeColor="text1"/>
          <w:lang w:val="vi-VN"/>
        </w:rPr>
        <w:t xml:space="preserve">ó liên quan </w:t>
      </w:r>
      <w:r w:rsidR="00E842F9" w:rsidRPr="002F36F9">
        <w:rPr>
          <w:rFonts w:cs="Times New Roman"/>
          <w:color w:val="000000" w:themeColor="text1"/>
          <w:lang w:val="vi-VN"/>
        </w:rPr>
        <w:t>đến chính sách</w:t>
      </w:r>
      <w:r w:rsidR="00E842F9" w:rsidRPr="002571F8">
        <w:rPr>
          <w:rFonts w:cs="Times New Roman"/>
          <w:color w:val="000000" w:themeColor="text1"/>
          <w:lang w:val="vi-VN"/>
        </w:rPr>
        <w:t xml:space="preserve"> để xác định chính sách phù hợp hay trái với quy định của Hiến pháp</w:t>
      </w:r>
      <w:r w:rsidR="00E842F9" w:rsidRPr="002F36F9">
        <w:rPr>
          <w:rFonts w:cs="Times New Roman"/>
          <w:color w:val="000000" w:themeColor="text1"/>
          <w:lang w:val="vi-VN"/>
        </w:rPr>
        <w:t>;</w:t>
      </w:r>
    </w:p>
    <w:p w14:paraId="25D815D5" w14:textId="4AD853E6" w:rsidR="004C53D6" w:rsidRPr="00954678" w:rsidRDefault="00003EA8" w:rsidP="004C53D6">
      <w:pPr>
        <w:shd w:val="clear" w:color="auto" w:fill="FFFFFF"/>
        <w:spacing w:before="120" w:after="120" w:line="288" w:lineRule="auto"/>
        <w:ind w:firstLine="709"/>
        <w:jc w:val="both"/>
        <w:rPr>
          <w:rFonts w:eastAsia="Times New Roman" w:cs="Times New Roman"/>
          <w:color w:val="000000" w:themeColor="text1"/>
          <w:spacing w:val="-4"/>
          <w:szCs w:val="28"/>
          <w:lang w:val="vi-VN"/>
        </w:rPr>
      </w:pPr>
      <w:r w:rsidRPr="00954678">
        <w:rPr>
          <w:color w:val="000000" w:themeColor="text1"/>
          <w:spacing w:val="-4"/>
          <w:lang w:val="vi-VN"/>
        </w:rPr>
        <w:t>b</w:t>
      </w:r>
      <w:r w:rsidR="004C53D6" w:rsidRPr="00954678">
        <w:rPr>
          <w:color w:val="000000" w:themeColor="text1"/>
          <w:spacing w:val="-4"/>
          <w:lang w:val="vi-VN"/>
        </w:rPr>
        <w:t xml:space="preserve">) </w:t>
      </w:r>
      <w:r w:rsidR="0095622D" w:rsidRPr="00954678">
        <w:rPr>
          <w:color w:val="000000" w:themeColor="text1"/>
          <w:spacing w:val="-4"/>
          <w:lang w:val="vi-VN"/>
        </w:rPr>
        <w:t>Đánh giá t</w:t>
      </w:r>
      <w:r w:rsidR="004C53D6" w:rsidRPr="00954678">
        <w:rPr>
          <w:color w:val="000000" w:themeColor="text1"/>
          <w:spacing w:val="-4"/>
          <w:lang w:val="vi-VN"/>
        </w:rPr>
        <w:t xml:space="preserve">ính hợp pháp, tính thống nhất </w:t>
      </w:r>
      <w:r w:rsidR="00C05271" w:rsidRPr="00954678">
        <w:rPr>
          <w:color w:val="000000" w:themeColor="text1"/>
          <w:spacing w:val="-4"/>
          <w:lang w:val="vi-VN"/>
        </w:rPr>
        <w:t xml:space="preserve">của chính sách </w:t>
      </w:r>
      <w:r w:rsidR="004C53D6" w:rsidRPr="00954678">
        <w:rPr>
          <w:color w:val="000000" w:themeColor="text1"/>
          <w:spacing w:val="-4"/>
          <w:lang w:val="vi-VN"/>
        </w:rPr>
        <w:t>với hệ thống pháp luật</w:t>
      </w:r>
      <w:r w:rsidR="0095622D" w:rsidRPr="00954678">
        <w:rPr>
          <w:color w:val="000000" w:themeColor="text1"/>
          <w:spacing w:val="-4"/>
          <w:lang w:val="vi-VN"/>
        </w:rPr>
        <w:t xml:space="preserve"> phải đối chiếu với các quy định của pháp luật có liên quan đến chính sách để xác định </w:t>
      </w:r>
      <w:r w:rsidR="006E492A" w:rsidRPr="00954678">
        <w:rPr>
          <w:color w:val="000000" w:themeColor="text1"/>
          <w:spacing w:val="-4"/>
          <w:lang w:val="vi-VN"/>
        </w:rPr>
        <w:t xml:space="preserve">chính sách phù hợp hay </w:t>
      </w:r>
      <w:r w:rsidR="00C05271" w:rsidRPr="00954678">
        <w:rPr>
          <w:color w:val="000000" w:themeColor="text1"/>
          <w:spacing w:val="-4"/>
          <w:lang w:val="vi-VN"/>
        </w:rPr>
        <w:t>trái, hay</w:t>
      </w:r>
      <w:r w:rsidR="006E492A" w:rsidRPr="00954678">
        <w:rPr>
          <w:color w:val="000000" w:themeColor="text1"/>
          <w:spacing w:val="-4"/>
          <w:lang w:val="vi-VN"/>
        </w:rPr>
        <w:t xml:space="preserve"> có sự </w:t>
      </w:r>
      <w:r w:rsidR="004C53D6" w:rsidRPr="002571F8">
        <w:rPr>
          <w:color w:val="000000" w:themeColor="text1"/>
          <w:spacing w:val="-4"/>
          <w:lang w:val="vi-VN"/>
        </w:rPr>
        <w:t>chồng chéo, mâu thuẫn, trùng lặp</w:t>
      </w:r>
      <w:r w:rsidR="004C53D6" w:rsidRPr="00954678">
        <w:rPr>
          <w:color w:val="000000" w:themeColor="text1"/>
          <w:spacing w:val="-4"/>
          <w:lang w:val="vi-VN"/>
        </w:rPr>
        <w:t xml:space="preserve"> với quy định của pháp luật hiện hành hoặc </w:t>
      </w:r>
      <w:r w:rsidR="004C53D6" w:rsidRPr="002571F8">
        <w:rPr>
          <w:rFonts w:eastAsia="Times New Roman" w:cs="Times New Roman"/>
          <w:color w:val="000000" w:themeColor="text1"/>
          <w:spacing w:val="-4"/>
          <w:szCs w:val="28"/>
          <w:lang w:val="vi-VN"/>
        </w:rPr>
        <w:t>chưa có pháp luật điều chỉnh</w:t>
      </w:r>
      <w:r w:rsidR="0095622D" w:rsidRPr="00954678">
        <w:rPr>
          <w:rFonts w:eastAsia="Times New Roman" w:cs="Times New Roman"/>
          <w:color w:val="000000" w:themeColor="text1"/>
          <w:spacing w:val="-4"/>
          <w:szCs w:val="28"/>
          <w:lang w:val="vi-VN"/>
        </w:rPr>
        <w:t xml:space="preserve">; </w:t>
      </w:r>
    </w:p>
    <w:p w14:paraId="4E9F248B" w14:textId="626ACF0C" w:rsidR="004C53D6" w:rsidRPr="002F36F9" w:rsidRDefault="00003EA8" w:rsidP="004C53D6">
      <w:pPr>
        <w:shd w:val="clear" w:color="auto" w:fill="FFFFFF"/>
        <w:spacing w:before="120" w:after="120" w:line="288" w:lineRule="auto"/>
        <w:ind w:firstLine="709"/>
        <w:jc w:val="both"/>
        <w:rPr>
          <w:color w:val="000000" w:themeColor="text1"/>
          <w:lang w:val="vi-VN"/>
        </w:rPr>
      </w:pPr>
      <w:r w:rsidRPr="002F36F9">
        <w:rPr>
          <w:color w:val="000000" w:themeColor="text1"/>
          <w:lang w:val="vi-VN"/>
        </w:rPr>
        <w:t>c</w:t>
      </w:r>
      <w:r w:rsidR="004C53D6" w:rsidRPr="002F36F9">
        <w:rPr>
          <w:color w:val="000000" w:themeColor="text1"/>
          <w:lang w:val="vi-VN"/>
        </w:rPr>
        <w:t xml:space="preserve">) </w:t>
      </w:r>
      <w:r w:rsidR="0095622D" w:rsidRPr="002F36F9">
        <w:rPr>
          <w:color w:val="000000" w:themeColor="text1"/>
          <w:lang w:val="vi-VN"/>
        </w:rPr>
        <w:t>Đánh giá tính tương thích</w:t>
      </w:r>
      <w:r w:rsidR="00C05271" w:rsidRPr="002F36F9">
        <w:rPr>
          <w:color w:val="000000" w:themeColor="text1"/>
          <w:lang w:val="vi-VN"/>
        </w:rPr>
        <w:t xml:space="preserve"> của chính sách</w:t>
      </w:r>
      <w:r w:rsidR="0095622D" w:rsidRPr="002F36F9">
        <w:rPr>
          <w:color w:val="000000" w:themeColor="text1"/>
          <w:lang w:val="vi-VN"/>
        </w:rPr>
        <w:t xml:space="preserve"> với các điều ước quốc tế mà nước Cộng hòa xã hội chủ nghĩa Việt Nam là thành viên </w:t>
      </w:r>
      <w:r w:rsidR="00683FD8" w:rsidRPr="002571F8">
        <w:rPr>
          <w:color w:val="000000" w:themeColor="text1"/>
          <w:lang w:val="vi-VN"/>
        </w:rPr>
        <w:t>để</w:t>
      </w:r>
      <w:r w:rsidR="00683FD8" w:rsidRPr="002F36F9">
        <w:rPr>
          <w:color w:val="000000" w:themeColor="text1"/>
          <w:lang w:val="vi-VN"/>
        </w:rPr>
        <w:t xml:space="preserve"> </w:t>
      </w:r>
      <w:r w:rsidR="0095622D" w:rsidRPr="002F36F9">
        <w:rPr>
          <w:color w:val="000000" w:themeColor="text1"/>
          <w:lang w:val="vi-VN"/>
        </w:rPr>
        <w:t>đối chiếu, xác định m</w:t>
      </w:r>
      <w:r w:rsidR="004C53D6" w:rsidRPr="002571F8">
        <w:rPr>
          <w:color w:val="000000" w:themeColor="text1"/>
          <w:lang w:val="vi-VN"/>
        </w:rPr>
        <w:t xml:space="preserve">ức độ tương thích hoặc nguy cơ xung đột </w:t>
      </w:r>
      <w:r w:rsidR="004C53D6" w:rsidRPr="002F36F9">
        <w:rPr>
          <w:color w:val="000000" w:themeColor="text1"/>
          <w:lang w:val="vi-VN"/>
        </w:rPr>
        <w:t xml:space="preserve">với các </w:t>
      </w:r>
      <w:r w:rsidR="0095622D" w:rsidRPr="002F36F9">
        <w:rPr>
          <w:color w:val="000000" w:themeColor="text1"/>
          <w:lang w:val="vi-VN"/>
        </w:rPr>
        <w:t>đ</w:t>
      </w:r>
      <w:r w:rsidR="004C53D6" w:rsidRPr="002F36F9">
        <w:rPr>
          <w:color w:val="000000" w:themeColor="text1"/>
          <w:lang w:val="vi-VN"/>
        </w:rPr>
        <w:t>iều ước quốc tế</w:t>
      </w:r>
      <w:r w:rsidRPr="002F36F9">
        <w:rPr>
          <w:color w:val="000000" w:themeColor="text1"/>
          <w:lang w:val="vi-VN"/>
        </w:rPr>
        <w:t xml:space="preserve"> đó</w:t>
      </w:r>
      <w:r w:rsidR="001E51AC" w:rsidRPr="002F36F9">
        <w:rPr>
          <w:color w:val="000000" w:themeColor="text1"/>
          <w:lang w:val="vi-VN"/>
        </w:rPr>
        <w:t>.</w:t>
      </w:r>
    </w:p>
    <w:p w14:paraId="7FBEE40F" w14:textId="6A13A968" w:rsidR="00D12F18" w:rsidRPr="002F36F9" w:rsidRDefault="00003EA8" w:rsidP="00D12F18">
      <w:pPr>
        <w:shd w:val="clear" w:color="auto" w:fill="FFFFFF"/>
        <w:spacing w:before="120" w:after="120" w:line="288" w:lineRule="auto"/>
        <w:ind w:firstLine="709"/>
        <w:jc w:val="both"/>
        <w:rPr>
          <w:color w:val="000000" w:themeColor="text1"/>
          <w:lang w:val="vi-VN"/>
        </w:rPr>
      </w:pPr>
      <w:r w:rsidRPr="002F36F9">
        <w:rPr>
          <w:color w:val="000000" w:themeColor="text1"/>
          <w:lang w:val="vi-VN"/>
        </w:rPr>
        <w:t xml:space="preserve">3. </w:t>
      </w:r>
      <w:r w:rsidR="00F443A2" w:rsidRPr="002571F8">
        <w:rPr>
          <w:color w:val="000000" w:themeColor="text1"/>
          <w:lang w:val="vi-VN"/>
        </w:rPr>
        <w:t xml:space="preserve">Tổng hợp khái quát kết quả rà soát đánh giá, </w:t>
      </w:r>
      <w:r w:rsidR="00F443A2" w:rsidRPr="002F36F9">
        <w:rPr>
          <w:rFonts w:eastAsia="Times New Roman" w:cs="Times New Roman"/>
          <w:color w:val="000000" w:themeColor="text1"/>
          <w:szCs w:val="28"/>
          <w:lang w:val="vi-VN"/>
        </w:rPr>
        <w:t>xác định văn bản quy phạm pháp luật cần phải sửa đổi, bổ sung, thay thế, bãi bỏ để thực hiện chính sách</w:t>
      </w:r>
      <w:r w:rsidR="00F443A2" w:rsidRPr="002F36F9">
        <w:rPr>
          <w:color w:val="000000" w:themeColor="text1"/>
          <w:lang w:val="vi-VN"/>
        </w:rPr>
        <w:t xml:space="preserve">, </w:t>
      </w:r>
      <w:r w:rsidR="00F443A2" w:rsidRPr="002571F8">
        <w:rPr>
          <w:color w:val="000000" w:themeColor="text1"/>
          <w:lang w:val="vi-VN"/>
        </w:rPr>
        <w:t>đ</w:t>
      </w:r>
      <w:r w:rsidR="00F443A2" w:rsidRPr="002F36F9">
        <w:rPr>
          <w:color w:val="000000" w:themeColor="text1"/>
          <w:lang w:val="vi-VN"/>
        </w:rPr>
        <w:t xml:space="preserve">ánh giá </w:t>
      </w:r>
      <w:r w:rsidR="00F443A2" w:rsidRPr="002571F8">
        <w:rPr>
          <w:color w:val="000000" w:themeColor="text1"/>
          <w:lang w:val="vi-VN"/>
        </w:rPr>
        <w:t>ưu điểm và hạn chế</w:t>
      </w:r>
      <w:r w:rsidR="00F443A2" w:rsidRPr="002F36F9">
        <w:rPr>
          <w:color w:val="000000" w:themeColor="text1"/>
          <w:lang w:val="vi-VN"/>
        </w:rPr>
        <w:t xml:space="preserve"> đối với hệ thống pháp luật </w:t>
      </w:r>
      <w:r w:rsidR="00F443A2" w:rsidRPr="002571F8">
        <w:rPr>
          <w:color w:val="000000" w:themeColor="text1"/>
          <w:lang w:val="vi-VN"/>
        </w:rPr>
        <w:t xml:space="preserve">của chính sách </w:t>
      </w:r>
      <w:r w:rsidR="00F443A2" w:rsidRPr="002F36F9">
        <w:rPr>
          <w:color w:val="000000" w:themeColor="text1"/>
          <w:lang w:val="vi-VN"/>
        </w:rPr>
        <w:t xml:space="preserve">và </w:t>
      </w:r>
      <w:r w:rsidR="00F443A2" w:rsidRPr="002571F8">
        <w:rPr>
          <w:color w:val="000000" w:themeColor="text1"/>
          <w:lang w:val="vi-VN"/>
        </w:rPr>
        <w:t>phương án khắc phục hạn chế tác động của chính sách đối với hệ thống pháp luật</w:t>
      </w:r>
      <w:r w:rsidR="00F443A2" w:rsidRPr="002F36F9">
        <w:rPr>
          <w:color w:val="000000" w:themeColor="text1"/>
          <w:lang w:val="vi-VN"/>
        </w:rPr>
        <w:t xml:space="preserve"> (nếu có)</w:t>
      </w:r>
      <w:r w:rsidR="00F443A2" w:rsidRPr="002571F8">
        <w:rPr>
          <w:color w:val="000000" w:themeColor="text1"/>
          <w:lang w:val="vi-VN"/>
        </w:rPr>
        <w:t xml:space="preserve">. </w:t>
      </w:r>
    </w:p>
    <w:p w14:paraId="734475D0" w14:textId="09095399" w:rsidR="0060166D" w:rsidRPr="002571F8" w:rsidRDefault="00D12F18" w:rsidP="00003EA8">
      <w:pPr>
        <w:shd w:val="clear" w:color="auto" w:fill="FFFFFF"/>
        <w:spacing w:before="120" w:after="120" w:line="288" w:lineRule="auto"/>
        <w:ind w:firstLine="709"/>
        <w:jc w:val="both"/>
        <w:rPr>
          <w:color w:val="000000" w:themeColor="text1"/>
          <w:lang w:val="vi-VN"/>
        </w:rPr>
      </w:pPr>
      <w:r w:rsidRPr="002571F8">
        <w:rPr>
          <w:color w:val="000000" w:themeColor="text1"/>
          <w:lang w:val="vi-VN"/>
        </w:rPr>
        <w:t xml:space="preserve">4. </w:t>
      </w:r>
      <w:r w:rsidR="00F443A2" w:rsidRPr="002571F8">
        <w:rPr>
          <w:color w:val="000000" w:themeColor="text1"/>
          <w:lang w:val="vi-VN"/>
        </w:rPr>
        <w:t xml:space="preserve">Nội dung đánh giá tác động </w:t>
      </w:r>
      <w:r w:rsidR="00F443A2" w:rsidRPr="002F36F9">
        <w:rPr>
          <w:color w:val="000000" w:themeColor="text1"/>
          <w:lang w:val="vi-VN"/>
        </w:rPr>
        <w:t>của chính sách đối với</w:t>
      </w:r>
      <w:r w:rsidR="00F443A2" w:rsidRPr="002571F8">
        <w:rPr>
          <w:color w:val="000000" w:themeColor="text1"/>
          <w:lang w:val="vi-VN"/>
        </w:rPr>
        <w:t xml:space="preserve"> hệ thống pháp luật</w:t>
      </w:r>
      <w:r w:rsidR="00A906B9" w:rsidRPr="002571F8">
        <w:rPr>
          <w:color w:val="000000" w:themeColor="text1"/>
          <w:lang w:val="vi-VN"/>
        </w:rPr>
        <w:t xml:space="preserve"> và điều ước quốc tế mà nước Cộng hòa xã hội chủ nghĩa Việt Nam là thành viên </w:t>
      </w:r>
      <w:r w:rsidR="00F443A2" w:rsidRPr="002571F8">
        <w:rPr>
          <w:color w:val="000000" w:themeColor="text1"/>
          <w:lang w:val="vi-VN"/>
        </w:rPr>
        <w:t xml:space="preserve">được thực hiện theo </w:t>
      </w:r>
      <w:r w:rsidR="00296AA3" w:rsidRPr="002571F8">
        <w:rPr>
          <w:color w:val="000000" w:themeColor="text1"/>
          <w:lang w:val="vi-VN"/>
        </w:rPr>
        <w:t xml:space="preserve">Mẫu </w:t>
      </w:r>
      <w:r w:rsidR="00F443A2" w:rsidRPr="002571F8">
        <w:rPr>
          <w:color w:val="000000" w:themeColor="text1"/>
          <w:lang w:val="vi-VN"/>
        </w:rPr>
        <w:t>số</w:t>
      </w:r>
      <w:r w:rsidR="003D6F57" w:rsidRPr="002571F8">
        <w:rPr>
          <w:color w:val="000000" w:themeColor="text1"/>
          <w:lang w:val="vi-VN"/>
        </w:rPr>
        <w:t xml:space="preserve"> 01 </w:t>
      </w:r>
      <w:r w:rsidR="00296AA3" w:rsidRPr="002571F8">
        <w:rPr>
          <w:color w:val="000000" w:themeColor="text1"/>
          <w:lang w:val="vi-VN"/>
        </w:rPr>
        <w:t xml:space="preserve">tại </w:t>
      </w:r>
      <w:r w:rsidR="003D6F57" w:rsidRPr="002571F8">
        <w:rPr>
          <w:color w:val="000000" w:themeColor="text1"/>
          <w:lang w:val="vi-VN"/>
        </w:rPr>
        <w:t>P</w:t>
      </w:r>
      <w:r w:rsidR="00F443A2" w:rsidRPr="002571F8">
        <w:rPr>
          <w:color w:val="000000" w:themeColor="text1"/>
          <w:lang w:val="vi-VN"/>
        </w:rPr>
        <w:t>hụ lụ</w:t>
      </w:r>
      <w:r w:rsidR="00317679" w:rsidRPr="002571F8">
        <w:rPr>
          <w:color w:val="000000" w:themeColor="text1"/>
          <w:lang w:val="vi-VN"/>
        </w:rPr>
        <w:t>c I</w:t>
      </w:r>
      <w:r w:rsidR="003D6F57" w:rsidRPr="002571F8">
        <w:rPr>
          <w:color w:val="000000" w:themeColor="text1"/>
          <w:lang w:val="vi-VN"/>
        </w:rPr>
        <w:t>II</w:t>
      </w:r>
      <w:r w:rsidR="00F443A2" w:rsidRPr="002571F8">
        <w:rPr>
          <w:color w:val="000000" w:themeColor="text1"/>
          <w:lang w:val="vi-VN"/>
        </w:rPr>
        <w:t xml:space="preserve"> ban hành kèm theo Thông tư này.</w:t>
      </w:r>
    </w:p>
    <w:p w14:paraId="495DCDF6" w14:textId="45D8BDDE" w:rsidR="00E21770" w:rsidRPr="005C155F" w:rsidRDefault="00E21770">
      <w:pPr>
        <w:pStyle w:val="Heading2"/>
      </w:pPr>
      <w:r w:rsidRPr="005C155F">
        <w:t xml:space="preserve">Điều </w:t>
      </w:r>
      <w:r w:rsidR="00B269B6" w:rsidRPr="002571F8">
        <w:t>1</w:t>
      </w:r>
      <w:r w:rsidR="00542897" w:rsidRPr="002571F8">
        <w:t>3</w:t>
      </w:r>
      <w:r w:rsidR="00C25AE4" w:rsidRPr="002571F8">
        <w:t>.</w:t>
      </w:r>
      <w:r w:rsidRPr="005C155F">
        <w:t xml:space="preserve"> Đánh giá tác động kinh tế</w:t>
      </w:r>
      <w:r w:rsidR="0067492C" w:rsidRPr="005C155F">
        <w:t xml:space="preserve"> -</w:t>
      </w:r>
      <w:r w:rsidRPr="005C155F">
        <w:t xml:space="preserve"> xã hội của chính sách</w:t>
      </w:r>
    </w:p>
    <w:p w14:paraId="0CBCE4B8" w14:textId="19FC0EA3" w:rsidR="0067492C" w:rsidRPr="002571F8" w:rsidRDefault="0067492C" w:rsidP="00E21770">
      <w:pPr>
        <w:shd w:val="clear" w:color="auto" w:fill="FFFFFF"/>
        <w:spacing w:before="120" w:after="120" w:line="288" w:lineRule="auto"/>
        <w:ind w:firstLine="709"/>
        <w:jc w:val="both"/>
        <w:rPr>
          <w:color w:val="000000" w:themeColor="text1"/>
          <w:spacing w:val="-8"/>
          <w:lang w:val="vi-VN"/>
        </w:rPr>
      </w:pPr>
      <w:r w:rsidRPr="002571F8">
        <w:rPr>
          <w:bCs/>
          <w:color w:val="000000" w:themeColor="text1"/>
          <w:spacing w:val="-8"/>
          <w:lang w:val="vi-VN"/>
        </w:rPr>
        <w:t>Việc đánh giá tác động kinh tế - xã hội của chính sách được thực hiện như sau</w:t>
      </w:r>
      <w:r w:rsidRPr="002571F8">
        <w:rPr>
          <w:color w:val="000000" w:themeColor="text1"/>
          <w:spacing w:val="-8"/>
          <w:lang w:val="vi-VN"/>
        </w:rPr>
        <w:t>:</w:t>
      </w:r>
    </w:p>
    <w:p w14:paraId="07A3882B" w14:textId="16CA5AA5" w:rsidR="00B0501B" w:rsidRPr="002F36F9" w:rsidRDefault="0067492C" w:rsidP="00E21770">
      <w:pPr>
        <w:shd w:val="clear" w:color="auto" w:fill="FFFFFF"/>
        <w:spacing w:before="120" w:after="120" w:line="288" w:lineRule="auto"/>
        <w:ind w:firstLine="709"/>
        <w:jc w:val="both"/>
        <w:rPr>
          <w:color w:val="000000" w:themeColor="text1"/>
          <w:lang w:val="vi-VN"/>
        </w:rPr>
      </w:pPr>
      <w:r w:rsidRPr="002571F8">
        <w:rPr>
          <w:color w:val="000000" w:themeColor="text1"/>
          <w:lang w:val="vi-VN"/>
        </w:rPr>
        <w:t xml:space="preserve">1. Xác định </w:t>
      </w:r>
      <w:r w:rsidR="000E07FC" w:rsidRPr="002571F8">
        <w:rPr>
          <w:color w:val="000000" w:themeColor="text1"/>
          <w:lang w:val="vi-VN"/>
        </w:rPr>
        <w:t>các nội dung</w:t>
      </w:r>
      <w:r w:rsidRPr="002571F8">
        <w:rPr>
          <w:color w:val="000000" w:themeColor="text1"/>
          <w:lang w:val="vi-VN"/>
        </w:rPr>
        <w:t xml:space="preserve"> cụ thể </w:t>
      </w:r>
      <w:r w:rsidR="0055362D" w:rsidRPr="002F36F9">
        <w:rPr>
          <w:color w:val="000000" w:themeColor="text1"/>
          <w:lang w:val="vi-VN"/>
        </w:rPr>
        <w:t xml:space="preserve">về kinh tế - xã hội có </w:t>
      </w:r>
      <w:r w:rsidR="00EF1BA6" w:rsidRPr="002F36F9">
        <w:rPr>
          <w:color w:val="000000" w:themeColor="text1"/>
          <w:lang w:val="vi-VN"/>
        </w:rPr>
        <w:t>liên quan đến</w:t>
      </w:r>
      <w:r w:rsidR="0055362D" w:rsidRPr="002F36F9">
        <w:rPr>
          <w:color w:val="000000" w:themeColor="text1"/>
          <w:lang w:val="vi-VN"/>
        </w:rPr>
        <w:t xml:space="preserve"> chính sách</w:t>
      </w:r>
      <w:r w:rsidR="00EF1BA6" w:rsidRPr="002F36F9">
        <w:rPr>
          <w:color w:val="000000" w:themeColor="text1"/>
          <w:lang w:val="vi-VN"/>
        </w:rPr>
        <w:t xml:space="preserve"> để đánh giá mức độ ảnh hưởng, lợi ích, chi phí, rủi ro</w:t>
      </w:r>
      <w:r w:rsidR="00B0501B" w:rsidRPr="002F36F9">
        <w:rPr>
          <w:color w:val="000000" w:themeColor="text1"/>
          <w:lang w:val="vi-VN"/>
        </w:rPr>
        <w:t xml:space="preserve"> đối với các đối tượng dự kiến chịu sự tác động của chính sách.</w:t>
      </w:r>
    </w:p>
    <w:p w14:paraId="41B2DBAD" w14:textId="47F242CB" w:rsidR="00A82AFA" w:rsidRPr="002F36F9" w:rsidRDefault="0067492C" w:rsidP="000F6C40">
      <w:pPr>
        <w:shd w:val="clear" w:color="auto" w:fill="FFFFFF"/>
        <w:spacing w:before="120" w:after="120" w:line="288" w:lineRule="auto"/>
        <w:ind w:firstLine="709"/>
        <w:jc w:val="both"/>
        <w:rPr>
          <w:color w:val="000000" w:themeColor="text1"/>
          <w:lang w:val="vi-VN"/>
        </w:rPr>
      </w:pPr>
      <w:r w:rsidRPr="002571F8">
        <w:rPr>
          <w:color w:val="000000" w:themeColor="text1"/>
          <w:lang w:val="vi-VN"/>
        </w:rPr>
        <w:t xml:space="preserve">2. </w:t>
      </w:r>
      <w:r w:rsidR="00CA7C88" w:rsidRPr="002F36F9">
        <w:rPr>
          <w:color w:val="000000" w:themeColor="text1"/>
          <w:lang w:val="vi-VN"/>
        </w:rPr>
        <w:t>Nội dung đánh giá tác động</w:t>
      </w:r>
      <w:r w:rsidR="000F6C40" w:rsidRPr="002F36F9">
        <w:rPr>
          <w:color w:val="000000" w:themeColor="text1"/>
          <w:lang w:val="vi-VN"/>
        </w:rPr>
        <w:t xml:space="preserve"> </w:t>
      </w:r>
      <w:r w:rsidR="00A82AFA" w:rsidRPr="002F36F9">
        <w:rPr>
          <w:color w:val="000000" w:themeColor="text1"/>
          <w:lang w:val="vi-VN"/>
        </w:rPr>
        <w:t>về kinh tế - xã hội</w:t>
      </w:r>
    </w:p>
    <w:p w14:paraId="1550836A" w14:textId="1A4C655F" w:rsidR="00347A34" w:rsidRPr="002F36F9" w:rsidRDefault="00347A34" w:rsidP="000F6C40">
      <w:pPr>
        <w:shd w:val="clear" w:color="auto" w:fill="FFFFFF"/>
        <w:spacing w:before="120" w:after="120" w:line="288" w:lineRule="auto"/>
        <w:ind w:firstLine="709"/>
        <w:jc w:val="both"/>
        <w:rPr>
          <w:color w:val="000000" w:themeColor="text1"/>
          <w:lang w:val="vi-VN"/>
        </w:rPr>
      </w:pPr>
      <w:r w:rsidRPr="002F36F9">
        <w:rPr>
          <w:color w:val="000000" w:themeColor="text1"/>
          <w:lang w:val="vi-VN"/>
        </w:rPr>
        <w:t>T</w:t>
      </w:r>
      <w:r w:rsidRPr="002571F8">
        <w:rPr>
          <w:color w:val="000000" w:themeColor="text1"/>
          <w:lang w:val="vi-VN"/>
        </w:rPr>
        <w:t>ác động về kinh tế</w:t>
      </w:r>
      <w:r w:rsidRPr="002F36F9">
        <w:rPr>
          <w:color w:val="000000" w:themeColor="text1"/>
          <w:lang w:val="vi-VN"/>
        </w:rPr>
        <w:t xml:space="preserve"> -</w:t>
      </w:r>
      <w:r w:rsidRPr="002571F8">
        <w:rPr>
          <w:color w:val="000000" w:themeColor="text1"/>
          <w:lang w:val="vi-VN"/>
        </w:rPr>
        <w:t xml:space="preserve"> xã hội</w:t>
      </w:r>
      <w:r w:rsidRPr="002F36F9">
        <w:rPr>
          <w:color w:val="000000" w:themeColor="text1"/>
          <w:lang w:val="vi-VN"/>
        </w:rPr>
        <w:t xml:space="preserve"> của chính sách</w:t>
      </w:r>
      <w:r w:rsidRPr="002571F8">
        <w:rPr>
          <w:color w:val="000000" w:themeColor="text1"/>
          <w:lang w:val="vi-VN"/>
        </w:rPr>
        <w:t xml:space="preserve"> phải được đánh giá toàn diện về chi phí, lợi ích, tác động tích cực và tiêu cực đối với từng nhóm đối tượng chịu tác động, bao gồm Nhà nước, cơ quan, tổ chức, doanh nghiệp và người dân</w:t>
      </w:r>
      <w:r w:rsidRPr="002F36F9">
        <w:rPr>
          <w:color w:val="000000" w:themeColor="text1"/>
          <w:lang w:val="vi-VN"/>
        </w:rPr>
        <w:t xml:space="preserve">. Tùy thuộc nội dung chính sách, tác động về </w:t>
      </w:r>
      <w:r w:rsidRPr="002571F8">
        <w:rPr>
          <w:color w:val="000000" w:themeColor="text1"/>
          <w:lang w:val="vi-VN"/>
        </w:rPr>
        <w:t>kinh tế</w:t>
      </w:r>
      <w:r w:rsidRPr="002F36F9">
        <w:rPr>
          <w:color w:val="000000" w:themeColor="text1"/>
          <w:lang w:val="vi-VN"/>
        </w:rPr>
        <w:t xml:space="preserve"> -</w:t>
      </w:r>
      <w:r w:rsidRPr="002571F8">
        <w:rPr>
          <w:color w:val="000000" w:themeColor="text1"/>
          <w:lang w:val="vi-VN"/>
        </w:rPr>
        <w:t xml:space="preserve"> xã hội</w:t>
      </w:r>
      <w:r w:rsidRPr="002F36F9">
        <w:rPr>
          <w:color w:val="000000" w:themeColor="text1"/>
          <w:lang w:val="vi-VN"/>
        </w:rPr>
        <w:t xml:space="preserve"> của chính sách</w:t>
      </w:r>
      <w:r w:rsidRPr="002571F8">
        <w:rPr>
          <w:color w:val="000000" w:themeColor="text1"/>
          <w:lang w:val="vi-VN"/>
        </w:rPr>
        <w:t xml:space="preserve"> </w:t>
      </w:r>
      <w:r w:rsidRPr="002F36F9">
        <w:rPr>
          <w:color w:val="000000" w:themeColor="text1"/>
          <w:lang w:val="vi-VN"/>
        </w:rPr>
        <w:t>có thể được đánh giá theo các nội dung sau đây:</w:t>
      </w:r>
    </w:p>
    <w:p w14:paraId="4781E5FE" w14:textId="000D68CF" w:rsidR="005E0184" w:rsidRPr="002F36F9" w:rsidRDefault="00EF1BA6" w:rsidP="005E0184">
      <w:pPr>
        <w:shd w:val="clear" w:color="auto" w:fill="FFFFFF"/>
        <w:spacing w:before="120" w:after="120" w:line="288" w:lineRule="auto"/>
        <w:ind w:firstLine="709"/>
        <w:jc w:val="both"/>
        <w:rPr>
          <w:color w:val="000000" w:themeColor="text1"/>
          <w:lang w:val="vi-VN"/>
        </w:rPr>
      </w:pPr>
      <w:r w:rsidRPr="002F36F9">
        <w:rPr>
          <w:color w:val="000000" w:themeColor="text1"/>
          <w:lang w:val="vi-VN"/>
        </w:rPr>
        <w:t>a)</w:t>
      </w:r>
      <w:r w:rsidR="000F6C40" w:rsidRPr="002F36F9">
        <w:rPr>
          <w:color w:val="000000" w:themeColor="text1"/>
          <w:lang w:val="vi-VN"/>
        </w:rPr>
        <w:t xml:space="preserve"> Tác động của chính sách đ</w:t>
      </w:r>
      <w:r w:rsidRPr="002F36F9">
        <w:rPr>
          <w:color w:val="000000" w:themeColor="text1"/>
          <w:lang w:val="vi-VN"/>
        </w:rPr>
        <w:t>ối với sản xuất, kinh doanh</w:t>
      </w:r>
      <w:r w:rsidR="000F6C40" w:rsidRPr="002F36F9">
        <w:rPr>
          <w:color w:val="000000" w:themeColor="text1"/>
          <w:lang w:val="vi-VN"/>
        </w:rPr>
        <w:t xml:space="preserve">: </w:t>
      </w:r>
      <w:r w:rsidR="00B24DA4" w:rsidRPr="002F36F9">
        <w:rPr>
          <w:color w:val="000000" w:themeColor="text1"/>
          <w:lang w:val="vi-VN"/>
        </w:rPr>
        <w:t>điều kiện đầu tư</w:t>
      </w:r>
      <w:r w:rsidR="000F6C40" w:rsidRPr="002F36F9">
        <w:rPr>
          <w:color w:val="000000" w:themeColor="text1"/>
          <w:lang w:val="vi-VN"/>
        </w:rPr>
        <w:t xml:space="preserve"> </w:t>
      </w:r>
      <w:r w:rsidR="005E0184" w:rsidRPr="002F36F9">
        <w:rPr>
          <w:color w:val="000000" w:themeColor="text1"/>
          <w:lang w:val="vi-VN"/>
        </w:rPr>
        <w:t>kinh doanh</w:t>
      </w:r>
      <w:r w:rsidR="00B24DA4" w:rsidRPr="002F36F9">
        <w:rPr>
          <w:color w:val="000000" w:themeColor="text1"/>
          <w:lang w:val="vi-VN"/>
        </w:rPr>
        <w:t>, tiếp cận thị trường</w:t>
      </w:r>
      <w:r w:rsidR="005E0184" w:rsidRPr="002F36F9">
        <w:rPr>
          <w:color w:val="000000" w:themeColor="text1"/>
          <w:lang w:val="vi-VN"/>
        </w:rPr>
        <w:t xml:space="preserve">, </w:t>
      </w:r>
      <w:r w:rsidR="000F6C40" w:rsidRPr="002F36F9">
        <w:rPr>
          <w:color w:val="000000" w:themeColor="text1"/>
          <w:lang w:val="vi-VN"/>
        </w:rPr>
        <w:t xml:space="preserve">khả năng cạnh tranh, </w:t>
      </w:r>
      <w:r w:rsidR="00B24DA4" w:rsidRPr="002F36F9">
        <w:rPr>
          <w:color w:val="000000" w:themeColor="text1"/>
          <w:lang w:val="vi-VN"/>
        </w:rPr>
        <w:t xml:space="preserve">nguyên liệu, nhiên liệu, </w:t>
      </w:r>
      <w:r w:rsidR="005E0184" w:rsidRPr="002F36F9">
        <w:rPr>
          <w:color w:val="000000" w:themeColor="text1"/>
          <w:lang w:val="vi-VN"/>
        </w:rPr>
        <w:t>nguồn nhân lực</w:t>
      </w:r>
      <w:r w:rsidR="00B24DA4" w:rsidRPr="002F36F9">
        <w:rPr>
          <w:color w:val="000000" w:themeColor="text1"/>
          <w:lang w:val="vi-VN"/>
        </w:rPr>
        <w:t xml:space="preserve">, vốn, </w:t>
      </w:r>
      <w:r w:rsidR="005E0184" w:rsidRPr="002F36F9">
        <w:rPr>
          <w:color w:val="000000" w:themeColor="text1"/>
          <w:lang w:val="vi-VN"/>
        </w:rPr>
        <w:t>hạ tầng - kỹ thuật</w:t>
      </w:r>
      <w:r w:rsidR="000F6C40" w:rsidRPr="002F36F9">
        <w:rPr>
          <w:color w:val="000000" w:themeColor="text1"/>
          <w:lang w:val="vi-VN"/>
        </w:rPr>
        <w:t xml:space="preserve"> và các nội dung khác có liên quan</w:t>
      </w:r>
      <w:r w:rsidR="000F6C40" w:rsidRPr="002F36F9">
        <w:rPr>
          <w:rFonts w:eastAsia="Times New Roman" w:cs="Times New Roman"/>
          <w:color w:val="000000" w:themeColor="text1"/>
          <w:szCs w:val="28"/>
          <w:lang w:val="vi-VN"/>
        </w:rPr>
        <w:t xml:space="preserve"> trực tiếp đến </w:t>
      </w:r>
      <w:r w:rsidR="000F6C40" w:rsidRPr="002F36F9">
        <w:rPr>
          <w:color w:val="000000" w:themeColor="text1"/>
          <w:lang w:val="vi-VN"/>
        </w:rPr>
        <w:t>sản xuất, kinh doanh</w:t>
      </w:r>
      <w:r w:rsidR="0078177F" w:rsidRPr="002F36F9">
        <w:rPr>
          <w:color w:val="000000" w:themeColor="text1"/>
          <w:lang w:val="vi-VN"/>
        </w:rPr>
        <w:t>;</w:t>
      </w:r>
    </w:p>
    <w:p w14:paraId="216FE18D" w14:textId="37EFA3E5" w:rsidR="009D2970" w:rsidRPr="002F36F9" w:rsidRDefault="00EF1BA6" w:rsidP="009D2970">
      <w:pPr>
        <w:shd w:val="clear" w:color="auto" w:fill="FFFFFF"/>
        <w:spacing w:before="120" w:after="120" w:line="288" w:lineRule="auto"/>
        <w:ind w:firstLine="709"/>
        <w:jc w:val="both"/>
        <w:rPr>
          <w:color w:val="000000" w:themeColor="text1"/>
          <w:lang w:val="vi-VN"/>
        </w:rPr>
      </w:pPr>
      <w:r w:rsidRPr="002F36F9">
        <w:rPr>
          <w:color w:val="000000" w:themeColor="text1"/>
          <w:lang w:val="vi-VN"/>
        </w:rPr>
        <w:lastRenderedPageBreak/>
        <w:t xml:space="preserve">b) </w:t>
      </w:r>
      <w:r w:rsidR="000F6C40" w:rsidRPr="002F36F9">
        <w:rPr>
          <w:color w:val="000000" w:themeColor="text1"/>
          <w:lang w:val="vi-VN"/>
        </w:rPr>
        <w:t xml:space="preserve">Tác động của chính sách đối </w:t>
      </w:r>
      <w:r w:rsidRPr="002F36F9">
        <w:rPr>
          <w:color w:val="000000" w:themeColor="text1"/>
          <w:lang w:val="vi-VN"/>
        </w:rPr>
        <w:t xml:space="preserve">với việc làm: khả năng </w:t>
      </w:r>
      <w:r w:rsidR="001E51AC" w:rsidRPr="002F36F9">
        <w:rPr>
          <w:color w:val="000000" w:themeColor="text1"/>
          <w:lang w:val="vi-VN"/>
        </w:rPr>
        <w:t>tăng, giảm</w:t>
      </w:r>
      <w:r w:rsidRPr="002F36F9">
        <w:rPr>
          <w:color w:val="000000" w:themeColor="text1"/>
          <w:lang w:val="vi-VN"/>
        </w:rPr>
        <w:t xml:space="preserve"> việc làm</w:t>
      </w:r>
      <w:r w:rsidR="001F4503" w:rsidRPr="002F36F9">
        <w:rPr>
          <w:color w:val="000000" w:themeColor="text1"/>
          <w:lang w:val="vi-VN"/>
        </w:rPr>
        <w:t xml:space="preserve">, </w:t>
      </w:r>
      <w:r w:rsidR="001F4503" w:rsidRPr="002571F8">
        <w:rPr>
          <w:bCs/>
          <w:color w:val="000000" w:themeColor="text1"/>
          <w:lang w:val="vi-VN"/>
        </w:rPr>
        <w:t>cơ cấu</w:t>
      </w:r>
      <w:r w:rsidR="001F4503" w:rsidRPr="002F36F9">
        <w:rPr>
          <w:bCs/>
          <w:color w:val="000000" w:themeColor="text1"/>
          <w:lang w:val="vi-VN"/>
        </w:rPr>
        <w:t xml:space="preserve"> thị trường lao động</w:t>
      </w:r>
      <w:r w:rsidR="001F4503" w:rsidRPr="002F36F9">
        <w:rPr>
          <w:color w:val="000000" w:themeColor="text1"/>
          <w:lang w:val="vi-VN"/>
        </w:rPr>
        <w:t xml:space="preserve">, </w:t>
      </w:r>
      <w:r w:rsidR="009D2970" w:rsidRPr="002571F8">
        <w:rPr>
          <w:color w:val="000000" w:themeColor="text1"/>
          <w:lang w:val="vi-VN"/>
        </w:rPr>
        <w:t xml:space="preserve">điều kiện làm việc, </w:t>
      </w:r>
      <w:r w:rsidR="00D34B82" w:rsidRPr="002F36F9">
        <w:rPr>
          <w:color w:val="000000" w:themeColor="text1"/>
          <w:lang w:val="vi-VN"/>
        </w:rPr>
        <w:t>thu nhập</w:t>
      </w:r>
      <w:r w:rsidR="009D2970" w:rsidRPr="002571F8">
        <w:rPr>
          <w:color w:val="000000" w:themeColor="text1"/>
          <w:lang w:val="vi-VN"/>
        </w:rPr>
        <w:t>, phúc lợi và bảo hiểm xã hội cho người lao động</w:t>
      </w:r>
      <w:r w:rsidR="009D2970" w:rsidRPr="002F36F9">
        <w:rPr>
          <w:color w:val="000000" w:themeColor="text1"/>
          <w:lang w:val="vi-VN"/>
        </w:rPr>
        <w:t xml:space="preserve">, </w:t>
      </w:r>
      <w:r w:rsidR="009D2970" w:rsidRPr="002571F8">
        <w:rPr>
          <w:bCs/>
          <w:color w:val="000000" w:themeColor="text1"/>
          <w:lang w:val="vi-VN"/>
        </w:rPr>
        <w:t>năng suất lao động</w:t>
      </w:r>
      <w:r w:rsidR="00D34B82" w:rsidRPr="002F36F9">
        <w:rPr>
          <w:color w:val="000000" w:themeColor="text1"/>
          <w:lang w:val="vi-VN"/>
        </w:rPr>
        <w:t xml:space="preserve">, </w:t>
      </w:r>
      <w:r w:rsidR="001F4503" w:rsidRPr="002F36F9">
        <w:rPr>
          <w:color w:val="000000" w:themeColor="text1"/>
          <w:lang w:val="vi-VN"/>
        </w:rPr>
        <w:t>đào tạo, phát triển kỹ năng nghề</w:t>
      </w:r>
      <w:r w:rsidR="00D34B82" w:rsidRPr="002F36F9">
        <w:rPr>
          <w:color w:val="000000" w:themeColor="text1"/>
          <w:lang w:val="vi-VN"/>
        </w:rPr>
        <w:t xml:space="preserve"> và các nội dung khác có liên quan</w:t>
      </w:r>
      <w:r w:rsidR="00D34B82" w:rsidRPr="002F36F9">
        <w:rPr>
          <w:rFonts w:eastAsia="Times New Roman" w:cs="Times New Roman"/>
          <w:color w:val="000000" w:themeColor="text1"/>
          <w:szCs w:val="28"/>
          <w:lang w:val="vi-VN"/>
        </w:rPr>
        <w:t xml:space="preserve"> trực tiếp đến</w:t>
      </w:r>
      <w:r w:rsidR="00D34B82" w:rsidRPr="002F36F9">
        <w:rPr>
          <w:color w:val="000000" w:themeColor="text1"/>
          <w:lang w:val="vi-VN"/>
        </w:rPr>
        <w:t xml:space="preserve"> việc làm</w:t>
      </w:r>
      <w:r w:rsidR="0078177F" w:rsidRPr="002F36F9">
        <w:rPr>
          <w:color w:val="000000" w:themeColor="text1"/>
          <w:lang w:val="vi-VN"/>
        </w:rPr>
        <w:t>;</w:t>
      </w:r>
    </w:p>
    <w:p w14:paraId="4416875A" w14:textId="24C5A239" w:rsidR="00D34B82" w:rsidRPr="002F36F9" w:rsidRDefault="00AD70AB" w:rsidP="00460D7A">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c) </w:t>
      </w:r>
      <w:r w:rsidR="00D34B82" w:rsidRPr="002F36F9">
        <w:rPr>
          <w:color w:val="000000" w:themeColor="text1"/>
          <w:lang w:val="vi-VN"/>
        </w:rPr>
        <w:t xml:space="preserve">Tác động của chính sách đối với </w:t>
      </w:r>
      <w:r w:rsidRPr="002F36F9">
        <w:rPr>
          <w:color w:val="000000" w:themeColor="text1"/>
          <w:lang w:val="vi-VN"/>
        </w:rPr>
        <w:t>dân tộc, tôn giáo:</w:t>
      </w:r>
      <w:r w:rsidR="009808AA" w:rsidRPr="002F36F9">
        <w:rPr>
          <w:color w:val="000000" w:themeColor="text1"/>
          <w:lang w:val="vi-VN"/>
        </w:rPr>
        <w:t xml:space="preserve"> </w:t>
      </w:r>
      <w:r w:rsidR="009808AA" w:rsidRPr="002F36F9">
        <w:rPr>
          <w:bCs/>
          <w:color w:val="000000" w:themeColor="text1"/>
          <w:lang w:val="vi-VN"/>
        </w:rPr>
        <w:t>quyền được đối xử bình đẳng</w:t>
      </w:r>
      <w:r w:rsidR="00D34B82" w:rsidRPr="002571F8">
        <w:rPr>
          <w:color w:val="000000" w:themeColor="text1"/>
          <w:lang w:val="vi-VN"/>
        </w:rPr>
        <w:t xml:space="preserve"> </w:t>
      </w:r>
      <w:r w:rsidR="009808AA" w:rsidRPr="002F36F9">
        <w:rPr>
          <w:color w:val="000000" w:themeColor="text1"/>
          <w:lang w:val="vi-VN"/>
        </w:rPr>
        <w:t>giữa các</w:t>
      </w:r>
      <w:r w:rsidR="00D34B82" w:rsidRPr="002571F8">
        <w:rPr>
          <w:color w:val="000000" w:themeColor="text1"/>
          <w:lang w:val="vi-VN"/>
        </w:rPr>
        <w:t xml:space="preserve"> dân tộc,</w:t>
      </w:r>
      <w:r w:rsidR="009808AA" w:rsidRPr="002F36F9">
        <w:rPr>
          <w:color w:val="000000" w:themeColor="text1"/>
          <w:lang w:val="vi-VN"/>
        </w:rPr>
        <w:t xml:space="preserve"> </w:t>
      </w:r>
      <w:r w:rsidR="001E51AC" w:rsidRPr="002F36F9">
        <w:rPr>
          <w:color w:val="000000" w:themeColor="text1"/>
          <w:lang w:val="vi-VN"/>
        </w:rPr>
        <w:t>tự do</w:t>
      </w:r>
      <w:r w:rsidR="009808AA" w:rsidRPr="002571F8">
        <w:rPr>
          <w:color w:val="000000" w:themeColor="text1"/>
          <w:lang w:val="vi-VN"/>
        </w:rPr>
        <w:t xml:space="preserve"> </w:t>
      </w:r>
      <w:r w:rsidR="00D34B82" w:rsidRPr="002571F8">
        <w:rPr>
          <w:color w:val="000000" w:themeColor="text1"/>
          <w:lang w:val="vi-VN"/>
        </w:rPr>
        <w:t>tín ngưỡng, tôn giáo</w:t>
      </w:r>
      <w:r w:rsidR="00D34B82" w:rsidRPr="002F36F9">
        <w:rPr>
          <w:color w:val="000000" w:themeColor="text1"/>
          <w:lang w:val="vi-VN"/>
        </w:rPr>
        <w:t xml:space="preserve">, </w:t>
      </w:r>
      <w:r w:rsidR="00D34B82" w:rsidRPr="002571F8">
        <w:rPr>
          <w:color w:val="000000" w:themeColor="text1"/>
          <w:lang w:val="vi-VN"/>
        </w:rPr>
        <w:t xml:space="preserve">bảo tồn và phát huy </w:t>
      </w:r>
      <w:r w:rsidR="00D34B82" w:rsidRPr="002F36F9">
        <w:rPr>
          <w:color w:val="000000" w:themeColor="text1"/>
          <w:lang w:val="vi-VN"/>
        </w:rPr>
        <w:t>giá trị truyền thống của các</w:t>
      </w:r>
      <w:r w:rsidR="00D34B82" w:rsidRPr="002571F8">
        <w:rPr>
          <w:color w:val="000000" w:themeColor="text1"/>
          <w:lang w:val="vi-VN"/>
        </w:rPr>
        <w:t xml:space="preserve"> dân tộc,</w:t>
      </w:r>
      <w:r w:rsidR="00232CD5" w:rsidRPr="002F36F9">
        <w:rPr>
          <w:color w:val="000000" w:themeColor="text1"/>
          <w:lang w:val="vi-VN"/>
        </w:rPr>
        <w:t xml:space="preserve"> cơ hội </w:t>
      </w:r>
      <w:r w:rsidR="00232CD5" w:rsidRPr="002571F8">
        <w:rPr>
          <w:color w:val="000000" w:themeColor="text1"/>
          <w:lang w:val="vi-VN"/>
        </w:rPr>
        <w:t xml:space="preserve">phát triển </w:t>
      </w:r>
      <w:r w:rsidR="003F0156" w:rsidRPr="002571F8">
        <w:rPr>
          <w:color w:val="000000" w:themeColor="text1"/>
          <w:lang w:val="vi-VN"/>
        </w:rPr>
        <w:t>vùng đồng bào dân tộc thiểu số</w:t>
      </w:r>
      <w:r w:rsidR="00232CD5" w:rsidRPr="002571F8">
        <w:rPr>
          <w:color w:val="000000" w:themeColor="text1"/>
          <w:lang w:val="vi-VN"/>
        </w:rPr>
        <w:t>, vùng sâu, vùng xa</w:t>
      </w:r>
      <w:r w:rsidR="00232CD5" w:rsidRPr="002F36F9">
        <w:rPr>
          <w:color w:val="000000" w:themeColor="text1"/>
          <w:lang w:val="vi-VN"/>
        </w:rPr>
        <w:t xml:space="preserve"> và các nội dung khác có liên quan</w:t>
      </w:r>
      <w:r w:rsidR="00232CD5" w:rsidRPr="002F36F9">
        <w:rPr>
          <w:rFonts w:eastAsia="Times New Roman" w:cs="Times New Roman"/>
          <w:color w:val="000000" w:themeColor="text1"/>
          <w:szCs w:val="28"/>
          <w:lang w:val="vi-VN"/>
        </w:rPr>
        <w:t xml:space="preserve"> trực tiếp đến chính sách </w:t>
      </w:r>
      <w:r w:rsidR="00232CD5" w:rsidRPr="002F36F9">
        <w:rPr>
          <w:color w:val="000000" w:themeColor="text1"/>
          <w:lang w:val="vi-VN"/>
        </w:rPr>
        <w:t>dân tộc, tôn giáo của nhà nước</w:t>
      </w:r>
      <w:r w:rsidR="0078177F" w:rsidRPr="002F36F9">
        <w:rPr>
          <w:color w:val="000000" w:themeColor="text1"/>
          <w:lang w:val="vi-VN"/>
        </w:rPr>
        <w:t>;</w:t>
      </w:r>
    </w:p>
    <w:p w14:paraId="40E24C79" w14:textId="45C85049" w:rsidR="00B24DA4" w:rsidRPr="002F36F9" w:rsidRDefault="00AD70AB" w:rsidP="0078177F">
      <w:pPr>
        <w:shd w:val="clear" w:color="auto" w:fill="FFFFFF"/>
        <w:spacing w:before="120" w:after="120" w:line="288" w:lineRule="auto"/>
        <w:ind w:firstLine="709"/>
        <w:jc w:val="both"/>
        <w:rPr>
          <w:color w:val="000000" w:themeColor="text1"/>
          <w:lang w:val="vi-VN"/>
        </w:rPr>
      </w:pPr>
      <w:r w:rsidRPr="002F36F9">
        <w:rPr>
          <w:color w:val="000000" w:themeColor="text1"/>
          <w:lang w:val="vi-VN"/>
        </w:rPr>
        <w:t>d</w:t>
      </w:r>
      <w:r w:rsidR="00EF1BA6" w:rsidRPr="002F36F9">
        <w:rPr>
          <w:color w:val="000000" w:themeColor="text1"/>
          <w:lang w:val="vi-VN"/>
        </w:rPr>
        <w:t xml:space="preserve">) </w:t>
      </w:r>
      <w:r w:rsidR="0078177F" w:rsidRPr="002F36F9">
        <w:rPr>
          <w:color w:val="000000" w:themeColor="text1"/>
          <w:lang w:val="vi-VN"/>
        </w:rPr>
        <w:t xml:space="preserve">Tác động của chính sách đối với </w:t>
      </w:r>
      <w:r w:rsidR="00EF1BA6" w:rsidRPr="002F36F9">
        <w:rPr>
          <w:color w:val="000000" w:themeColor="text1"/>
          <w:lang w:val="vi-VN"/>
        </w:rPr>
        <w:t>văn hóa, giáo dục:</w:t>
      </w:r>
      <w:r w:rsidRPr="002F36F9">
        <w:rPr>
          <w:color w:val="000000" w:themeColor="text1"/>
          <w:lang w:val="vi-VN"/>
        </w:rPr>
        <w:t xml:space="preserve"> </w:t>
      </w:r>
      <w:r w:rsidR="00B24DA4" w:rsidRPr="002571F8">
        <w:rPr>
          <w:color w:val="000000" w:themeColor="text1"/>
          <w:lang w:val="vi-VN"/>
        </w:rPr>
        <w:t>bảo tồn</w:t>
      </w:r>
      <w:r w:rsidR="0078177F" w:rsidRPr="002F36F9">
        <w:rPr>
          <w:color w:val="000000" w:themeColor="text1"/>
          <w:lang w:val="vi-VN"/>
        </w:rPr>
        <w:t>, phát huy</w:t>
      </w:r>
      <w:r w:rsidR="00B24DA4" w:rsidRPr="002571F8">
        <w:rPr>
          <w:color w:val="000000" w:themeColor="text1"/>
          <w:lang w:val="vi-VN"/>
        </w:rPr>
        <w:t xml:space="preserve"> di </w:t>
      </w:r>
      <w:r w:rsidR="00B24DA4" w:rsidRPr="002571F8">
        <w:rPr>
          <w:color w:val="000000" w:themeColor="text1"/>
          <w:spacing w:val="-2"/>
          <w:lang w:val="vi-VN"/>
        </w:rPr>
        <w:t>sản văn hóa vật thể, phi vật thể</w:t>
      </w:r>
      <w:r w:rsidR="0078177F" w:rsidRPr="001E61CC">
        <w:rPr>
          <w:color w:val="000000" w:themeColor="text1"/>
          <w:spacing w:val="-2"/>
          <w:lang w:val="vi-VN"/>
        </w:rPr>
        <w:t>,</w:t>
      </w:r>
      <w:r w:rsidR="00B24DA4" w:rsidRPr="001E61CC">
        <w:rPr>
          <w:color w:val="000000" w:themeColor="text1"/>
          <w:spacing w:val="-2"/>
          <w:lang w:val="vi-VN"/>
        </w:rPr>
        <w:t xml:space="preserve"> </w:t>
      </w:r>
      <w:r w:rsidR="00B24DA4" w:rsidRPr="002571F8">
        <w:rPr>
          <w:color w:val="000000" w:themeColor="text1"/>
          <w:spacing w:val="-2"/>
          <w:lang w:val="vi-VN"/>
        </w:rPr>
        <w:t>điều kiện tham gia sáng tạo, hưởng thụ đời sống văn hóa</w:t>
      </w:r>
      <w:r w:rsidR="00B24DA4" w:rsidRPr="001E61CC">
        <w:rPr>
          <w:color w:val="000000" w:themeColor="text1"/>
          <w:spacing w:val="-2"/>
          <w:lang w:val="vi-VN"/>
        </w:rPr>
        <w:t xml:space="preserve"> tinh thần</w:t>
      </w:r>
      <w:r w:rsidR="0078177F" w:rsidRPr="001E61CC">
        <w:rPr>
          <w:color w:val="000000" w:themeColor="text1"/>
          <w:spacing w:val="-2"/>
          <w:lang w:val="vi-VN"/>
        </w:rPr>
        <w:t xml:space="preserve">, </w:t>
      </w:r>
      <w:r w:rsidR="00B24DA4" w:rsidRPr="002571F8">
        <w:rPr>
          <w:color w:val="000000" w:themeColor="text1"/>
          <w:spacing w:val="-2"/>
          <w:lang w:val="vi-VN"/>
        </w:rPr>
        <w:t>chuẩn mực đạo đức, lối sống, văn hóa gia đình, cộng đồng</w:t>
      </w:r>
      <w:r w:rsidR="00B24DA4" w:rsidRPr="001E61CC">
        <w:rPr>
          <w:color w:val="000000" w:themeColor="text1"/>
          <w:spacing w:val="-2"/>
          <w:lang w:val="vi-VN"/>
        </w:rPr>
        <w:t xml:space="preserve">; </w:t>
      </w:r>
      <w:r w:rsidR="00B24DA4" w:rsidRPr="002571F8">
        <w:rPr>
          <w:bCs/>
          <w:color w:val="000000" w:themeColor="text1"/>
          <w:spacing w:val="-2"/>
          <w:lang w:val="vi-VN"/>
        </w:rPr>
        <w:t>chất lượng</w:t>
      </w:r>
      <w:r w:rsidR="0078177F" w:rsidRPr="001E61CC">
        <w:rPr>
          <w:bCs/>
          <w:color w:val="000000" w:themeColor="text1"/>
          <w:spacing w:val="-2"/>
          <w:lang w:val="vi-VN"/>
        </w:rPr>
        <w:t>, mục tiêu, hệ thống, nội dung, phương pháp, chương trình</w:t>
      </w:r>
      <w:r w:rsidR="00B24DA4" w:rsidRPr="002571F8">
        <w:rPr>
          <w:bCs/>
          <w:color w:val="000000" w:themeColor="text1"/>
          <w:spacing w:val="-2"/>
          <w:lang w:val="vi-VN"/>
        </w:rPr>
        <w:t xml:space="preserve"> giáo dục</w:t>
      </w:r>
      <w:r w:rsidR="0078177F" w:rsidRPr="001E61CC">
        <w:rPr>
          <w:bCs/>
          <w:color w:val="000000" w:themeColor="text1"/>
          <w:spacing w:val="-2"/>
          <w:lang w:val="vi-VN"/>
        </w:rPr>
        <w:t xml:space="preserve">, </w:t>
      </w:r>
      <w:r w:rsidR="00B24DA4" w:rsidRPr="002571F8">
        <w:rPr>
          <w:bCs/>
          <w:color w:val="000000" w:themeColor="text1"/>
          <w:spacing w:val="-2"/>
          <w:lang w:val="vi-VN"/>
        </w:rPr>
        <w:t>đào tạo</w:t>
      </w:r>
      <w:r w:rsidR="0078177F" w:rsidRPr="001E61CC">
        <w:rPr>
          <w:bCs/>
          <w:color w:val="000000" w:themeColor="text1"/>
          <w:spacing w:val="-2"/>
          <w:lang w:val="vi-VN"/>
        </w:rPr>
        <w:t xml:space="preserve">, cơ hội học tập </w:t>
      </w:r>
      <w:r w:rsidR="0078177F" w:rsidRPr="001E61CC">
        <w:rPr>
          <w:color w:val="000000" w:themeColor="text1"/>
          <w:spacing w:val="-2"/>
          <w:lang w:val="vi-VN"/>
        </w:rPr>
        <w:t>và các nội dung khác có liên quan trực tiếp đến văn hóa, giáo dục;</w:t>
      </w:r>
    </w:p>
    <w:p w14:paraId="350BEB3C" w14:textId="7DC3D612" w:rsidR="001927A9" w:rsidRPr="002F36F9" w:rsidRDefault="0078177F" w:rsidP="00460D7A">
      <w:pPr>
        <w:shd w:val="clear" w:color="auto" w:fill="FFFFFF"/>
        <w:spacing w:before="120" w:after="120" w:line="288" w:lineRule="auto"/>
        <w:ind w:firstLine="709"/>
        <w:jc w:val="both"/>
        <w:rPr>
          <w:color w:val="000000" w:themeColor="text1"/>
          <w:lang w:val="vi-VN"/>
        </w:rPr>
      </w:pPr>
      <w:r w:rsidRPr="002F36F9">
        <w:rPr>
          <w:color w:val="000000" w:themeColor="text1"/>
          <w:lang w:val="vi-VN"/>
        </w:rPr>
        <w:t xml:space="preserve">đ) Tác động của chính sách đối với </w:t>
      </w:r>
      <w:r w:rsidR="00EF1BA6" w:rsidRPr="002F36F9">
        <w:rPr>
          <w:color w:val="000000" w:themeColor="text1"/>
          <w:lang w:val="vi-VN"/>
        </w:rPr>
        <w:t>y tế:</w:t>
      </w:r>
      <w:r w:rsidR="00460D7A" w:rsidRPr="002F36F9">
        <w:rPr>
          <w:color w:val="000000" w:themeColor="text1"/>
          <w:lang w:val="vi-VN"/>
        </w:rPr>
        <w:t xml:space="preserve"> </w:t>
      </w:r>
      <w:r w:rsidR="00EF1BA6" w:rsidRPr="002F36F9">
        <w:rPr>
          <w:color w:val="000000" w:themeColor="text1"/>
          <w:lang w:val="vi-VN"/>
        </w:rPr>
        <w:t xml:space="preserve">dịch vụ y tế, </w:t>
      </w:r>
      <w:r w:rsidR="001927A9" w:rsidRPr="002571F8">
        <w:rPr>
          <w:color w:val="000000" w:themeColor="text1"/>
          <w:lang w:val="vi-VN"/>
        </w:rPr>
        <w:t xml:space="preserve">chăm sóc sức khỏe </w:t>
      </w:r>
      <w:r w:rsidR="001927A9" w:rsidRPr="002F36F9">
        <w:rPr>
          <w:color w:val="000000" w:themeColor="text1"/>
          <w:lang w:val="vi-VN"/>
        </w:rPr>
        <w:t xml:space="preserve">cộng đồng, phòng chống dịch bệnh, </w:t>
      </w:r>
      <w:r w:rsidR="001927A9" w:rsidRPr="002571F8">
        <w:rPr>
          <w:color w:val="000000" w:themeColor="text1"/>
          <w:lang w:val="vi-VN"/>
        </w:rPr>
        <w:t>bảo hiểm y tế</w:t>
      </w:r>
      <w:r w:rsidR="001927A9" w:rsidRPr="002F36F9">
        <w:rPr>
          <w:color w:val="000000" w:themeColor="text1"/>
          <w:lang w:val="vi-VN"/>
        </w:rPr>
        <w:t xml:space="preserve">, vệ sinh an toàn thực phẩm, cơ sở khám, chữa bệnh </w:t>
      </w:r>
      <w:r w:rsidR="001927A9" w:rsidRPr="002F36F9">
        <w:rPr>
          <w:bCs/>
          <w:color w:val="000000" w:themeColor="text1"/>
          <w:lang w:val="vi-VN"/>
        </w:rPr>
        <w:t xml:space="preserve">tập </w:t>
      </w:r>
      <w:r w:rsidR="001927A9" w:rsidRPr="002F36F9">
        <w:rPr>
          <w:color w:val="000000" w:themeColor="text1"/>
          <w:lang w:val="vi-VN"/>
        </w:rPr>
        <w:t>và các nội dung khác có liên quan trực tiếp đến y tế;</w:t>
      </w:r>
    </w:p>
    <w:p w14:paraId="68E58FE0" w14:textId="7BFDD4DD" w:rsidR="001927A9" w:rsidRPr="002F36F9" w:rsidRDefault="001927A9" w:rsidP="003F1BF0">
      <w:pPr>
        <w:shd w:val="clear" w:color="auto" w:fill="FFFFFF"/>
        <w:spacing w:before="120" w:after="120" w:line="288" w:lineRule="auto"/>
        <w:ind w:firstLine="709"/>
        <w:jc w:val="both"/>
        <w:rPr>
          <w:color w:val="000000" w:themeColor="text1"/>
          <w:lang w:val="vi-VN"/>
        </w:rPr>
      </w:pPr>
      <w:r w:rsidRPr="002F36F9">
        <w:rPr>
          <w:color w:val="000000" w:themeColor="text1"/>
          <w:lang w:val="vi-VN"/>
        </w:rPr>
        <w:t>e</w:t>
      </w:r>
      <w:r w:rsidR="00EF1BA6" w:rsidRPr="002F36F9">
        <w:rPr>
          <w:color w:val="000000" w:themeColor="text1"/>
          <w:lang w:val="vi-VN"/>
        </w:rPr>
        <w:t xml:space="preserve">) </w:t>
      </w:r>
      <w:r w:rsidRPr="002F36F9">
        <w:rPr>
          <w:color w:val="000000" w:themeColor="text1"/>
          <w:lang w:val="vi-VN"/>
        </w:rPr>
        <w:t xml:space="preserve">Tác động của chính sách đối với </w:t>
      </w:r>
      <w:r w:rsidR="00EF1BA6" w:rsidRPr="002F36F9">
        <w:rPr>
          <w:color w:val="000000" w:themeColor="text1"/>
          <w:lang w:val="vi-VN"/>
        </w:rPr>
        <w:t>môi trường:</w:t>
      </w:r>
      <w:r w:rsidR="00FD4505" w:rsidRPr="002F36F9">
        <w:rPr>
          <w:color w:val="000000" w:themeColor="text1"/>
          <w:lang w:val="vi-VN"/>
        </w:rPr>
        <w:t xml:space="preserve"> </w:t>
      </w:r>
      <w:r w:rsidR="003F1BF0" w:rsidRPr="002571F8">
        <w:rPr>
          <w:color w:val="000000" w:themeColor="text1"/>
          <w:lang w:val="vi-VN"/>
        </w:rPr>
        <w:t>tài nguyên thiên nhiên</w:t>
      </w:r>
      <w:r w:rsidR="003F1BF0" w:rsidRPr="002F36F9">
        <w:rPr>
          <w:color w:val="000000" w:themeColor="text1"/>
          <w:lang w:val="vi-VN"/>
        </w:rPr>
        <w:t xml:space="preserve">, chất lượng môi trường (không khí, đất, nước, tiếng ồn, bức xạ, ánh sáng), đa dạng sinh học và hệ sinh thái, biến đổi khí hậu </w:t>
      </w:r>
      <w:r w:rsidRPr="002F36F9">
        <w:rPr>
          <w:color w:val="000000" w:themeColor="text1"/>
          <w:lang w:val="vi-VN"/>
        </w:rPr>
        <w:t>và các nội dung khác có liên quan trực tiếp đến môi trường</w:t>
      </w:r>
      <w:r w:rsidR="003F1BF0" w:rsidRPr="002F36F9">
        <w:rPr>
          <w:color w:val="000000" w:themeColor="text1"/>
          <w:lang w:val="vi-VN"/>
        </w:rPr>
        <w:t>;</w:t>
      </w:r>
    </w:p>
    <w:p w14:paraId="616D02EB" w14:textId="34B6FD41" w:rsidR="003F1BF0" w:rsidRPr="002F36F9" w:rsidRDefault="001927A9" w:rsidP="003A2ACD">
      <w:pPr>
        <w:shd w:val="clear" w:color="auto" w:fill="FFFFFF"/>
        <w:spacing w:before="120" w:after="120" w:line="288" w:lineRule="auto"/>
        <w:ind w:firstLine="709"/>
        <w:jc w:val="both"/>
        <w:rPr>
          <w:color w:val="000000" w:themeColor="text1"/>
          <w:lang w:val="vi-VN"/>
        </w:rPr>
      </w:pPr>
      <w:r w:rsidRPr="002F36F9">
        <w:rPr>
          <w:color w:val="000000" w:themeColor="text1"/>
          <w:lang w:val="vi-VN"/>
        </w:rPr>
        <w:t>g</w:t>
      </w:r>
      <w:r w:rsidR="00EF1BA6" w:rsidRPr="002F36F9">
        <w:rPr>
          <w:color w:val="000000" w:themeColor="text1"/>
          <w:lang w:val="vi-VN"/>
        </w:rPr>
        <w:t xml:space="preserve">) </w:t>
      </w:r>
      <w:r w:rsidR="003F1BF0" w:rsidRPr="002F36F9">
        <w:rPr>
          <w:color w:val="000000" w:themeColor="text1"/>
          <w:lang w:val="vi-VN"/>
        </w:rPr>
        <w:t xml:space="preserve">Tác động của chính sách đối với </w:t>
      </w:r>
      <w:r w:rsidR="00EF1BA6" w:rsidRPr="002F36F9">
        <w:rPr>
          <w:color w:val="000000" w:themeColor="text1"/>
          <w:lang w:val="vi-VN"/>
        </w:rPr>
        <w:t>quốc phòng, an ninh:</w:t>
      </w:r>
      <w:r w:rsidR="00FD4505" w:rsidRPr="002F36F9">
        <w:rPr>
          <w:color w:val="000000" w:themeColor="text1"/>
          <w:lang w:val="vi-VN"/>
        </w:rPr>
        <w:t xml:space="preserve"> </w:t>
      </w:r>
      <w:r w:rsidR="003A2ACD" w:rsidRPr="002F36F9">
        <w:rPr>
          <w:color w:val="000000" w:themeColor="text1"/>
          <w:lang w:val="vi-VN"/>
        </w:rPr>
        <w:t xml:space="preserve">chủ quyền quốc gia, </w:t>
      </w:r>
      <w:r w:rsidR="003F1BF0" w:rsidRPr="002F36F9">
        <w:rPr>
          <w:color w:val="000000" w:themeColor="text1"/>
          <w:lang w:val="vi-VN"/>
        </w:rPr>
        <w:t>tiềm lực quốc phòng, an ninh</w:t>
      </w:r>
      <w:r w:rsidR="003A2ACD" w:rsidRPr="002F36F9">
        <w:rPr>
          <w:color w:val="000000" w:themeColor="text1"/>
          <w:lang w:val="vi-VN"/>
        </w:rPr>
        <w:t>;</w:t>
      </w:r>
      <w:r w:rsidR="003F1BF0" w:rsidRPr="002F36F9">
        <w:rPr>
          <w:color w:val="000000" w:themeColor="text1"/>
          <w:lang w:val="vi-VN"/>
        </w:rPr>
        <w:t xml:space="preserve"> </w:t>
      </w:r>
      <w:r w:rsidR="003A2ACD" w:rsidRPr="002F36F9">
        <w:rPr>
          <w:color w:val="000000" w:themeColor="text1"/>
          <w:lang w:val="vi-VN"/>
        </w:rPr>
        <w:t xml:space="preserve">công trình quốc phòng, an ninh trọng yếu, khu vực phòng thủ, vùng biên giới, hải đảo và các khu vực có vị trí chiến lược; </w:t>
      </w:r>
      <w:r w:rsidR="003F1BF0" w:rsidRPr="002F36F9">
        <w:rPr>
          <w:color w:val="000000" w:themeColor="text1"/>
          <w:lang w:val="vi-VN"/>
        </w:rPr>
        <w:t xml:space="preserve">an ninh chính trị, trật tự an toàn xã hội, an ninh kinh tế, an ninh văn hóa, an ninh truyền thống và an ninh phi truyền thống, </w:t>
      </w:r>
      <w:r w:rsidR="003A2ACD" w:rsidRPr="002F36F9">
        <w:rPr>
          <w:color w:val="000000" w:themeColor="text1"/>
          <w:lang w:val="vi-VN"/>
        </w:rPr>
        <w:t xml:space="preserve">bảo vệ bí mật nhà nước, an ninh mạng </w:t>
      </w:r>
      <w:r w:rsidR="003F1BF0" w:rsidRPr="002F36F9">
        <w:rPr>
          <w:color w:val="000000" w:themeColor="text1"/>
          <w:lang w:val="vi-VN"/>
        </w:rPr>
        <w:t>và các nội dung khác có liên quan trực tiếp đến quốc phòng, an ninh</w:t>
      </w:r>
      <w:r w:rsidR="003A2ACD" w:rsidRPr="002F36F9">
        <w:rPr>
          <w:color w:val="000000" w:themeColor="text1"/>
          <w:lang w:val="vi-VN"/>
        </w:rPr>
        <w:t>;</w:t>
      </w:r>
    </w:p>
    <w:p w14:paraId="65E9FA9E" w14:textId="1CA22053" w:rsidR="003A2ACD" w:rsidRPr="002F36F9" w:rsidRDefault="001927A9" w:rsidP="001869C8">
      <w:pPr>
        <w:shd w:val="clear" w:color="auto" w:fill="FFFFFF"/>
        <w:spacing w:before="120" w:after="120" w:line="288" w:lineRule="auto"/>
        <w:ind w:firstLine="709"/>
        <w:jc w:val="both"/>
        <w:rPr>
          <w:color w:val="000000" w:themeColor="text1"/>
          <w:lang w:val="vi-VN"/>
        </w:rPr>
      </w:pPr>
      <w:r w:rsidRPr="002F36F9">
        <w:rPr>
          <w:color w:val="000000" w:themeColor="text1"/>
          <w:lang w:val="vi-VN"/>
        </w:rPr>
        <w:t>h</w:t>
      </w:r>
      <w:r w:rsidR="00EF1BA6" w:rsidRPr="002F36F9">
        <w:rPr>
          <w:color w:val="000000" w:themeColor="text1"/>
          <w:lang w:val="vi-VN"/>
        </w:rPr>
        <w:t xml:space="preserve">) </w:t>
      </w:r>
      <w:r w:rsidR="003A2ACD" w:rsidRPr="002F36F9">
        <w:rPr>
          <w:color w:val="000000" w:themeColor="text1"/>
          <w:lang w:val="vi-VN"/>
        </w:rPr>
        <w:t xml:space="preserve">Tác động của chính sách đối với </w:t>
      </w:r>
      <w:r w:rsidR="00EF1BA6" w:rsidRPr="002F36F9">
        <w:rPr>
          <w:color w:val="000000" w:themeColor="text1"/>
          <w:lang w:val="vi-VN"/>
        </w:rPr>
        <w:t>phân cấp, phân quyền:</w:t>
      </w:r>
      <w:r w:rsidR="0049648A" w:rsidRPr="002F36F9">
        <w:rPr>
          <w:color w:val="000000" w:themeColor="text1"/>
          <w:lang w:val="vi-VN"/>
        </w:rPr>
        <w:t xml:space="preserve"> </w:t>
      </w:r>
      <w:r w:rsidR="003A2ACD" w:rsidRPr="002F36F9">
        <w:rPr>
          <w:color w:val="000000" w:themeColor="text1"/>
          <w:lang w:val="vi-VN"/>
        </w:rPr>
        <w:t xml:space="preserve">tính chủ động, tự chịu trách nhiệm của cơ quan, tổ chức trong việc thực hiện nhiệm vụ được giao; nguy </w:t>
      </w:r>
      <w:r w:rsidR="00C50234" w:rsidRPr="002F36F9">
        <w:rPr>
          <w:color w:val="000000" w:themeColor="text1"/>
          <w:lang w:val="vi-VN"/>
        </w:rPr>
        <w:t xml:space="preserve">cơ </w:t>
      </w:r>
      <w:r w:rsidR="003A2ACD" w:rsidRPr="002F36F9">
        <w:rPr>
          <w:color w:val="000000" w:themeColor="text1"/>
          <w:lang w:val="vi-VN"/>
        </w:rPr>
        <w:t>chồng chéo, trùng lặp hoặc bỏ sót nhiệm vụ giữa các cơ quan, cấp chính quyền, điều kiện bảo đảm thực hiện các nhiệm vụ</w:t>
      </w:r>
      <w:r w:rsidR="00C50234" w:rsidRPr="002F36F9">
        <w:rPr>
          <w:color w:val="000000" w:themeColor="text1"/>
          <w:lang w:val="vi-VN"/>
        </w:rPr>
        <w:t xml:space="preserve"> được phân cấp, phân quyền</w:t>
      </w:r>
      <w:r w:rsidR="00EE6194" w:rsidRPr="002F36F9">
        <w:rPr>
          <w:color w:val="000000" w:themeColor="text1"/>
          <w:lang w:val="vi-VN"/>
        </w:rPr>
        <w:t xml:space="preserve">; </w:t>
      </w:r>
      <w:r w:rsidR="00C50234" w:rsidRPr="002F36F9">
        <w:rPr>
          <w:color w:val="000000" w:themeColor="text1"/>
          <w:lang w:val="vi-VN"/>
        </w:rPr>
        <w:t xml:space="preserve">việc kiểm tra, giám sát thực hiện các nhiệm vụ được phân cấp, phân quyền </w:t>
      </w:r>
      <w:r w:rsidR="003A2ACD" w:rsidRPr="002F36F9">
        <w:rPr>
          <w:color w:val="000000" w:themeColor="text1"/>
          <w:lang w:val="vi-VN"/>
        </w:rPr>
        <w:t>và các nội dung khác có liên quan trực tiếp đến phân cấp, phân quyền;</w:t>
      </w:r>
    </w:p>
    <w:p w14:paraId="640814A5" w14:textId="0C16022F" w:rsidR="00C50234" w:rsidRPr="002F36F9" w:rsidRDefault="001927A9" w:rsidP="003A7B9D">
      <w:pPr>
        <w:shd w:val="clear" w:color="auto" w:fill="FFFFFF"/>
        <w:spacing w:before="120" w:after="120" w:line="288" w:lineRule="auto"/>
        <w:ind w:firstLine="709"/>
        <w:jc w:val="both"/>
        <w:rPr>
          <w:color w:val="000000" w:themeColor="text1"/>
          <w:lang w:val="vi-VN"/>
        </w:rPr>
      </w:pPr>
      <w:r w:rsidRPr="002F36F9">
        <w:rPr>
          <w:color w:val="000000" w:themeColor="text1"/>
          <w:lang w:val="vi-VN"/>
        </w:rPr>
        <w:lastRenderedPageBreak/>
        <w:t>i</w:t>
      </w:r>
      <w:r w:rsidR="00EF1BA6" w:rsidRPr="002F36F9">
        <w:rPr>
          <w:color w:val="000000" w:themeColor="text1"/>
          <w:lang w:val="vi-VN"/>
        </w:rPr>
        <w:t xml:space="preserve">) </w:t>
      </w:r>
      <w:r w:rsidR="00C50234" w:rsidRPr="002F36F9">
        <w:rPr>
          <w:color w:val="000000" w:themeColor="text1"/>
          <w:lang w:val="vi-VN"/>
        </w:rPr>
        <w:t xml:space="preserve">Tác động của chính sách đối với </w:t>
      </w:r>
      <w:r w:rsidR="00EF1BA6" w:rsidRPr="002F36F9">
        <w:rPr>
          <w:color w:val="000000" w:themeColor="text1"/>
          <w:lang w:val="vi-VN"/>
        </w:rPr>
        <w:t>khoa học, công nghệ, đổi mới sáng tạo và chuyển đổi số:</w:t>
      </w:r>
      <w:r w:rsidR="001869C8" w:rsidRPr="002F36F9">
        <w:rPr>
          <w:color w:val="000000" w:themeColor="text1"/>
          <w:lang w:val="vi-VN"/>
        </w:rPr>
        <w:t xml:space="preserve"> </w:t>
      </w:r>
      <w:r w:rsidR="00D2408C" w:rsidRPr="002F36F9">
        <w:rPr>
          <w:color w:val="000000" w:themeColor="text1"/>
          <w:lang w:val="vi-VN"/>
        </w:rPr>
        <w:t xml:space="preserve">phát triển, </w:t>
      </w:r>
      <w:r w:rsidR="00C50234" w:rsidRPr="002F36F9">
        <w:rPr>
          <w:color w:val="000000" w:themeColor="text1"/>
          <w:lang w:val="vi-VN"/>
        </w:rPr>
        <w:t>ứng dụng khoa học, công nghệ, đổi mới sáng tạo, khuyến khích đổi mới công nghệ, phát triển kinh tế số</w:t>
      </w:r>
      <w:r w:rsidR="003A7B9D" w:rsidRPr="002F36F9">
        <w:rPr>
          <w:color w:val="000000" w:themeColor="text1"/>
          <w:lang w:val="vi-VN"/>
        </w:rPr>
        <w:t xml:space="preserve">, </w:t>
      </w:r>
      <w:r w:rsidR="00C50234" w:rsidRPr="002F36F9">
        <w:rPr>
          <w:color w:val="000000" w:themeColor="text1"/>
          <w:lang w:val="vi-VN"/>
        </w:rPr>
        <w:t>xã hội số, chuyển đổi số</w:t>
      </w:r>
      <w:r w:rsidR="003A7B9D" w:rsidRPr="002F36F9">
        <w:rPr>
          <w:color w:val="000000" w:themeColor="text1"/>
          <w:lang w:val="vi-VN"/>
        </w:rPr>
        <w:t xml:space="preserve"> </w:t>
      </w:r>
      <w:r w:rsidR="00C50234" w:rsidRPr="002F36F9">
        <w:rPr>
          <w:color w:val="000000" w:themeColor="text1"/>
          <w:lang w:val="vi-VN"/>
        </w:rPr>
        <w:t>và các nội dung khác có liên quan trực tiếp đến khoa học, công nghệ, đổi mới sáng tạo và chuyển đổi số.</w:t>
      </w:r>
    </w:p>
    <w:p w14:paraId="7CB00B2D" w14:textId="38EBD6D3" w:rsidR="003A7B9D" w:rsidRPr="002F36F9" w:rsidRDefault="003A7B9D" w:rsidP="003A7B9D">
      <w:pPr>
        <w:shd w:val="clear" w:color="auto" w:fill="FFFFFF"/>
        <w:spacing w:before="120" w:after="120" w:line="288" w:lineRule="auto"/>
        <w:ind w:firstLine="709"/>
        <w:jc w:val="both"/>
        <w:rPr>
          <w:color w:val="000000" w:themeColor="text1"/>
          <w:lang w:val="vi-VN"/>
        </w:rPr>
      </w:pPr>
      <w:r w:rsidRPr="002F36F9">
        <w:rPr>
          <w:color w:val="000000" w:themeColor="text1"/>
          <w:lang w:val="vi-VN"/>
        </w:rPr>
        <w:t>k) Tác động của chính sách đối với các nội dung khác của kinh tế - xã hội.</w:t>
      </w:r>
    </w:p>
    <w:p w14:paraId="2E55AFEA" w14:textId="3C14E2E1" w:rsidR="003A7B9D" w:rsidRPr="002F36F9" w:rsidRDefault="00EF1BA6" w:rsidP="0057353A">
      <w:pPr>
        <w:shd w:val="clear" w:color="auto" w:fill="FFFFFF"/>
        <w:spacing w:before="120" w:after="120" w:line="288" w:lineRule="auto"/>
        <w:ind w:firstLine="709"/>
        <w:jc w:val="both"/>
        <w:rPr>
          <w:color w:val="000000" w:themeColor="text1"/>
          <w:lang w:val="vi-VN"/>
        </w:rPr>
      </w:pPr>
      <w:r w:rsidRPr="002F36F9">
        <w:rPr>
          <w:color w:val="000000" w:themeColor="text1"/>
          <w:lang w:val="vi-VN"/>
        </w:rPr>
        <w:t xml:space="preserve">3. </w:t>
      </w:r>
      <w:r w:rsidR="003A7B9D" w:rsidRPr="002571F8">
        <w:rPr>
          <w:color w:val="000000" w:themeColor="text1"/>
          <w:lang w:val="vi-VN"/>
        </w:rPr>
        <w:t>Tổng hợp, đ</w:t>
      </w:r>
      <w:r w:rsidR="003A7B9D" w:rsidRPr="002F36F9">
        <w:rPr>
          <w:color w:val="000000" w:themeColor="text1"/>
          <w:lang w:val="vi-VN"/>
        </w:rPr>
        <w:t xml:space="preserve">ánh giá </w:t>
      </w:r>
      <w:r w:rsidR="003A7B9D" w:rsidRPr="002571F8">
        <w:rPr>
          <w:color w:val="000000" w:themeColor="text1"/>
          <w:lang w:val="vi-VN"/>
        </w:rPr>
        <w:t>ưu điểm và hạn chế</w:t>
      </w:r>
      <w:r w:rsidR="003A7B9D" w:rsidRPr="002F36F9">
        <w:rPr>
          <w:color w:val="000000" w:themeColor="text1"/>
          <w:lang w:val="vi-VN"/>
        </w:rPr>
        <w:t xml:space="preserve"> đối với kinh tế - xã hội </w:t>
      </w:r>
      <w:r w:rsidR="003A7B9D" w:rsidRPr="002571F8">
        <w:rPr>
          <w:color w:val="000000" w:themeColor="text1"/>
          <w:lang w:val="vi-VN"/>
        </w:rPr>
        <w:t xml:space="preserve">của chính sách </w:t>
      </w:r>
      <w:r w:rsidR="003A7B9D" w:rsidRPr="002F36F9">
        <w:rPr>
          <w:color w:val="000000" w:themeColor="text1"/>
          <w:lang w:val="vi-VN"/>
        </w:rPr>
        <w:t xml:space="preserve">và </w:t>
      </w:r>
      <w:r w:rsidR="003A7B9D" w:rsidRPr="002571F8">
        <w:rPr>
          <w:color w:val="000000" w:themeColor="text1"/>
          <w:lang w:val="vi-VN"/>
        </w:rPr>
        <w:t xml:space="preserve">phương án khắc phục hạn chế tác động của chính sách đối với </w:t>
      </w:r>
      <w:r w:rsidR="003A7B9D" w:rsidRPr="002F36F9">
        <w:rPr>
          <w:color w:val="000000" w:themeColor="text1"/>
          <w:lang w:val="vi-VN"/>
        </w:rPr>
        <w:t>kinh tế - xã hội</w:t>
      </w:r>
      <w:r w:rsidR="00347A34" w:rsidRPr="002F36F9">
        <w:rPr>
          <w:color w:val="000000" w:themeColor="text1"/>
          <w:lang w:val="vi-VN"/>
        </w:rPr>
        <w:t xml:space="preserve"> (nếu có)</w:t>
      </w:r>
      <w:r w:rsidR="003A7B9D" w:rsidRPr="002571F8">
        <w:rPr>
          <w:color w:val="000000" w:themeColor="text1"/>
          <w:lang w:val="vi-VN"/>
        </w:rPr>
        <w:t>.</w:t>
      </w:r>
    </w:p>
    <w:p w14:paraId="5AC018F2" w14:textId="67874051" w:rsidR="00D2408C" w:rsidRPr="002F36F9" w:rsidRDefault="00D2656A" w:rsidP="00D2408C">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4. Các nội dung đánh giá và tổng hợp kết quả đánh giá tác động </w:t>
      </w:r>
      <w:r w:rsidRPr="002571F8">
        <w:rPr>
          <w:bCs/>
          <w:color w:val="000000" w:themeColor="text1"/>
          <w:lang w:val="vi-VN"/>
        </w:rPr>
        <w:t>kinh tế - xã hội của chính sách</w:t>
      </w:r>
      <w:r w:rsidRPr="002F36F9">
        <w:rPr>
          <w:bCs/>
          <w:color w:val="000000" w:themeColor="text1"/>
          <w:lang w:val="vi-VN"/>
        </w:rPr>
        <w:t xml:space="preserve"> </w:t>
      </w:r>
      <w:r w:rsidRPr="002F36F9">
        <w:rPr>
          <w:color w:val="000000" w:themeColor="text1"/>
          <w:lang w:val="vi-VN"/>
        </w:rPr>
        <w:t xml:space="preserve">được thực hiện theo </w:t>
      </w:r>
      <w:r w:rsidR="00296AA3" w:rsidRPr="002571F8">
        <w:rPr>
          <w:color w:val="000000" w:themeColor="text1"/>
          <w:lang w:val="vi-VN"/>
        </w:rPr>
        <w:t xml:space="preserve">Mẫu </w:t>
      </w:r>
      <w:r w:rsidR="00A906B9" w:rsidRPr="002571F8">
        <w:rPr>
          <w:color w:val="000000" w:themeColor="text1"/>
          <w:lang w:val="vi-VN"/>
        </w:rPr>
        <w:t>số</w:t>
      </w:r>
      <w:r w:rsidR="00066265" w:rsidRPr="002571F8">
        <w:rPr>
          <w:color w:val="000000" w:themeColor="text1"/>
          <w:lang w:val="vi-VN"/>
        </w:rPr>
        <w:t xml:space="preserve"> 02 </w:t>
      </w:r>
      <w:r w:rsidR="00296AA3" w:rsidRPr="002571F8">
        <w:rPr>
          <w:color w:val="000000" w:themeColor="text1"/>
          <w:lang w:val="vi-VN"/>
        </w:rPr>
        <w:t xml:space="preserve">tại </w:t>
      </w:r>
      <w:r w:rsidRPr="002F36F9">
        <w:rPr>
          <w:color w:val="000000" w:themeColor="text1"/>
          <w:lang w:val="vi-VN"/>
        </w:rPr>
        <w:t xml:space="preserve">Phụ lục </w:t>
      </w:r>
      <w:r w:rsidR="008A67C5" w:rsidRPr="002571F8">
        <w:rPr>
          <w:color w:val="000000" w:themeColor="text1"/>
          <w:lang w:val="vi-VN"/>
        </w:rPr>
        <w:t>I</w:t>
      </w:r>
      <w:r w:rsidR="003D6F57" w:rsidRPr="002571F8">
        <w:rPr>
          <w:color w:val="000000" w:themeColor="text1"/>
          <w:lang w:val="vi-VN"/>
        </w:rPr>
        <w:t>II</w:t>
      </w:r>
      <w:r w:rsidR="008A67C5" w:rsidRPr="002571F8">
        <w:rPr>
          <w:color w:val="000000" w:themeColor="text1"/>
          <w:lang w:val="vi-VN"/>
        </w:rPr>
        <w:t xml:space="preserve"> </w:t>
      </w:r>
      <w:r w:rsidRPr="002F36F9">
        <w:rPr>
          <w:color w:val="000000" w:themeColor="text1"/>
          <w:lang w:val="vi-VN"/>
        </w:rPr>
        <w:t xml:space="preserve">ban hành kèm theo Thông tư này. </w:t>
      </w:r>
    </w:p>
    <w:p w14:paraId="1471B0FE" w14:textId="4ABB41C3" w:rsidR="00E21770" w:rsidRPr="005C155F" w:rsidRDefault="00E21770">
      <w:pPr>
        <w:pStyle w:val="Heading2"/>
      </w:pPr>
      <w:r w:rsidRPr="005C155F">
        <w:t xml:space="preserve">Điều </w:t>
      </w:r>
      <w:r w:rsidR="00B269B6" w:rsidRPr="002571F8">
        <w:t>1</w:t>
      </w:r>
      <w:r w:rsidR="00542897" w:rsidRPr="002571F8">
        <w:t>4</w:t>
      </w:r>
      <w:r w:rsidR="00C25AE4" w:rsidRPr="002571F8">
        <w:t>.</w:t>
      </w:r>
      <w:r w:rsidR="00C25AE4" w:rsidRPr="005C155F">
        <w:t xml:space="preserve"> </w:t>
      </w:r>
      <w:r w:rsidRPr="005C155F">
        <w:t>Đánh giá tác động về giới của chính sách</w:t>
      </w:r>
    </w:p>
    <w:p w14:paraId="0235E792" w14:textId="6D58D366" w:rsidR="00F71049" w:rsidRPr="002571F8" w:rsidRDefault="00E12FA8" w:rsidP="00E12FA8">
      <w:pPr>
        <w:shd w:val="clear" w:color="auto" w:fill="FFFFFF"/>
        <w:spacing w:before="120" w:after="120" w:line="360" w:lineRule="atLeast"/>
        <w:ind w:firstLine="709"/>
        <w:jc w:val="both"/>
        <w:rPr>
          <w:rFonts w:eastAsia="Times New Roman" w:cs="Times New Roman"/>
          <w:bCs/>
          <w:color w:val="000000" w:themeColor="text1"/>
          <w:szCs w:val="28"/>
          <w:lang w:val="vi-VN"/>
        </w:rPr>
      </w:pPr>
      <w:r w:rsidRPr="002F36F9">
        <w:rPr>
          <w:rFonts w:eastAsia="Times New Roman" w:cs="Times New Roman"/>
          <w:bCs/>
          <w:color w:val="000000" w:themeColor="text1"/>
          <w:szCs w:val="28"/>
          <w:lang w:val="vi-VN"/>
        </w:rPr>
        <w:t xml:space="preserve">Việc đánh giá tác động của chính sách về giới dựa trên cơ sở xem xét cơ hội, điều kiện, năng lực thực hiện và thụ hưởng các quyền và lợi ích của mỗi giới </w:t>
      </w:r>
      <w:r w:rsidRPr="002F36F9">
        <w:rPr>
          <w:rFonts w:eastAsia="Times New Roman" w:cs="Times New Roman"/>
          <w:color w:val="000000" w:themeColor="text1"/>
          <w:szCs w:val="28"/>
          <w:lang w:val="vi-VN"/>
        </w:rPr>
        <w:t xml:space="preserve">về </w:t>
      </w:r>
      <w:r w:rsidRPr="002F36F9">
        <w:rPr>
          <w:color w:val="000000" w:themeColor="text1"/>
          <w:lang w:val="vi-VN"/>
        </w:rPr>
        <w:t xml:space="preserve">chính trị, kinh tế, lao động, giáo </w:t>
      </w:r>
      <w:r w:rsidRPr="002F36F9">
        <w:rPr>
          <w:rFonts w:eastAsia="Times New Roman" w:cs="Times New Roman"/>
          <w:bCs/>
          <w:color w:val="000000" w:themeColor="text1"/>
          <w:szCs w:val="28"/>
          <w:lang w:val="vi-VN"/>
        </w:rPr>
        <w:t>dục và đào tạo, khoa học và công nghệ, văn h</w:t>
      </w:r>
      <w:r w:rsidRPr="002571F8">
        <w:rPr>
          <w:rFonts w:eastAsia="Times New Roman" w:cs="Times New Roman"/>
          <w:bCs/>
          <w:color w:val="000000" w:themeColor="text1"/>
          <w:szCs w:val="28"/>
          <w:lang w:val="vi-VN"/>
        </w:rPr>
        <w:t>óa</w:t>
      </w:r>
      <w:r w:rsidRPr="002F36F9">
        <w:rPr>
          <w:rFonts w:eastAsia="Times New Roman" w:cs="Times New Roman"/>
          <w:bCs/>
          <w:color w:val="000000" w:themeColor="text1"/>
          <w:szCs w:val="28"/>
          <w:lang w:val="vi-VN"/>
        </w:rPr>
        <w:t>, thông tin, thể dục, thể thao, y tế</w:t>
      </w:r>
      <w:r w:rsidR="00F71049" w:rsidRPr="002571F8">
        <w:rPr>
          <w:rFonts w:eastAsia="Times New Roman" w:cs="Times New Roman"/>
          <w:bCs/>
          <w:color w:val="000000" w:themeColor="text1"/>
          <w:szCs w:val="28"/>
          <w:lang w:val="vi-VN"/>
        </w:rPr>
        <w:t>,</w:t>
      </w:r>
      <w:r w:rsidRPr="002F36F9">
        <w:rPr>
          <w:rFonts w:eastAsia="Times New Roman" w:cs="Times New Roman"/>
          <w:bCs/>
          <w:color w:val="000000" w:themeColor="text1"/>
          <w:szCs w:val="28"/>
          <w:lang w:val="vi-VN"/>
        </w:rPr>
        <w:t xml:space="preserve"> gia đình</w:t>
      </w:r>
      <w:r w:rsidR="00F71049" w:rsidRPr="002571F8">
        <w:rPr>
          <w:rFonts w:eastAsia="Times New Roman" w:cs="Times New Roman"/>
          <w:color w:val="000000" w:themeColor="text1"/>
          <w:szCs w:val="28"/>
          <w:lang w:val="vi-VN"/>
        </w:rPr>
        <w:t xml:space="preserve"> và các vấn đề khác liên quan đến bình đẳng giới.</w:t>
      </w:r>
    </w:p>
    <w:p w14:paraId="420C5991" w14:textId="4E3B83C0" w:rsidR="0035655A" w:rsidRPr="002571F8" w:rsidRDefault="00F71049" w:rsidP="00F71049">
      <w:pPr>
        <w:shd w:val="clear" w:color="auto" w:fill="FFFFFF"/>
        <w:spacing w:before="120" w:after="120" w:line="360" w:lineRule="atLeast"/>
        <w:ind w:firstLine="709"/>
        <w:jc w:val="both"/>
        <w:rPr>
          <w:rFonts w:eastAsia="Times New Roman" w:cs="Times New Roman"/>
          <w:bCs/>
          <w:color w:val="000000" w:themeColor="text1"/>
          <w:szCs w:val="28"/>
          <w:lang w:val="vi-VN"/>
        </w:rPr>
      </w:pPr>
      <w:r w:rsidRPr="002571F8">
        <w:rPr>
          <w:rFonts w:eastAsia="Times New Roman" w:cs="Times New Roman"/>
          <w:bCs/>
          <w:color w:val="000000" w:themeColor="text1"/>
          <w:szCs w:val="28"/>
          <w:lang w:val="vi-VN"/>
        </w:rPr>
        <w:t xml:space="preserve">Nội dung đánh giá tác động của chính sách về giới được thực hiện </w:t>
      </w:r>
      <w:r w:rsidR="0035655A" w:rsidRPr="002F36F9">
        <w:rPr>
          <w:rFonts w:eastAsia="Times New Roman" w:cs="Times New Roman"/>
          <w:bCs/>
          <w:color w:val="000000" w:themeColor="text1"/>
          <w:szCs w:val="28"/>
          <w:lang w:val="vi-VN"/>
        </w:rPr>
        <w:t xml:space="preserve">theo quy định của </w:t>
      </w:r>
      <w:r w:rsidR="0035655A" w:rsidRPr="002571F8">
        <w:rPr>
          <w:rFonts w:eastAsia="Times New Roman" w:cs="Times New Roman"/>
          <w:bCs/>
          <w:color w:val="000000" w:themeColor="text1"/>
          <w:szCs w:val="28"/>
          <w:lang w:val="vi-VN"/>
        </w:rPr>
        <w:t>pháp luật về b</w:t>
      </w:r>
      <w:r w:rsidR="0035655A" w:rsidRPr="002F36F9">
        <w:rPr>
          <w:rFonts w:eastAsia="Times New Roman" w:cs="Times New Roman"/>
          <w:bCs/>
          <w:color w:val="000000" w:themeColor="text1"/>
          <w:szCs w:val="28"/>
          <w:lang w:val="vi-VN"/>
        </w:rPr>
        <w:t>ình đẳng giới</w:t>
      </w:r>
      <w:r w:rsidRPr="002571F8">
        <w:rPr>
          <w:color w:val="000000" w:themeColor="text1"/>
          <w:lang w:val="vi-VN"/>
        </w:rPr>
        <w:t>.</w:t>
      </w:r>
    </w:p>
    <w:p w14:paraId="1BF1BA40" w14:textId="0CD6A39E" w:rsidR="00A77E05" w:rsidRPr="002F36F9" w:rsidRDefault="00A77E05">
      <w:pPr>
        <w:pStyle w:val="Heading2"/>
      </w:pPr>
      <w:r w:rsidRPr="005C155F">
        <w:t xml:space="preserve">Điều </w:t>
      </w:r>
      <w:r w:rsidR="00B269B6" w:rsidRPr="002571F8">
        <w:t>1</w:t>
      </w:r>
      <w:r w:rsidR="00542897" w:rsidRPr="002571F8">
        <w:t>5</w:t>
      </w:r>
      <w:r w:rsidR="00C25AE4" w:rsidRPr="002571F8">
        <w:t>.</w:t>
      </w:r>
      <w:r w:rsidR="00C25AE4" w:rsidRPr="005C155F">
        <w:t xml:space="preserve"> </w:t>
      </w:r>
      <w:r w:rsidRPr="005C155F">
        <w:t>Đánh giá tác động của</w:t>
      </w:r>
      <w:r w:rsidR="00354C2C" w:rsidRPr="005C155F">
        <w:t xml:space="preserve"> chính sách về</w:t>
      </w:r>
      <w:r w:rsidRPr="005C155F">
        <w:t xml:space="preserve"> thủ tục hành chính </w:t>
      </w:r>
    </w:p>
    <w:p w14:paraId="6DA86542" w14:textId="1CBF8786" w:rsidR="00A77E05" w:rsidRPr="005C155F" w:rsidRDefault="00A77E05" w:rsidP="00A77E05">
      <w:pPr>
        <w:shd w:val="clear" w:color="auto" w:fill="FFFFFF"/>
        <w:spacing w:before="120" w:after="120" w:line="288" w:lineRule="auto"/>
        <w:ind w:firstLine="709"/>
        <w:jc w:val="both"/>
        <w:rPr>
          <w:rFonts w:eastAsia="Times New Roman" w:cs="Times New Roman"/>
          <w:bCs/>
          <w:color w:val="000000" w:themeColor="text1"/>
          <w:szCs w:val="28"/>
          <w:lang w:val="vi-VN"/>
        </w:rPr>
      </w:pPr>
      <w:r w:rsidRPr="005C155F">
        <w:rPr>
          <w:rFonts w:eastAsia="Times New Roman" w:cs="Times New Roman"/>
          <w:bCs/>
          <w:color w:val="000000" w:themeColor="text1"/>
          <w:szCs w:val="28"/>
          <w:lang w:val="vi-VN"/>
        </w:rPr>
        <w:t xml:space="preserve">1. Việc đánh giá tác động của chính sách về thủ tục hành chính được xác định dựa trên việc xem xét sự cần thiết của thủ tục hành chính để </w:t>
      </w:r>
      <w:r w:rsidRPr="002571F8">
        <w:rPr>
          <w:rFonts w:eastAsia="Times New Roman" w:cs="Times New Roman"/>
          <w:color w:val="000000" w:themeColor="text1"/>
          <w:szCs w:val="28"/>
          <w:lang w:val="vi-VN"/>
        </w:rPr>
        <w:t>thực hiện chính sách</w:t>
      </w:r>
      <w:r w:rsidRPr="005C155F">
        <w:rPr>
          <w:rFonts w:eastAsia="Times New Roman" w:cs="Times New Roman"/>
          <w:color w:val="000000" w:themeColor="text1"/>
          <w:szCs w:val="28"/>
          <w:lang w:val="vi-VN"/>
        </w:rPr>
        <w:t xml:space="preserve">. </w:t>
      </w:r>
    </w:p>
    <w:p w14:paraId="64804A49" w14:textId="77E04FBA" w:rsidR="00A77E05" w:rsidRPr="005C155F" w:rsidRDefault="00A77E05" w:rsidP="00A77E05">
      <w:pPr>
        <w:shd w:val="clear" w:color="auto" w:fill="FFFFFF"/>
        <w:spacing w:before="120" w:after="120" w:line="288" w:lineRule="auto"/>
        <w:ind w:firstLine="709"/>
        <w:jc w:val="both"/>
        <w:rPr>
          <w:rFonts w:cs="Times New Roman"/>
          <w:color w:val="000000" w:themeColor="text1"/>
          <w:szCs w:val="28"/>
          <w:shd w:val="clear" w:color="auto" w:fill="FFFFFF"/>
          <w:lang w:val="vi-VN"/>
        </w:rPr>
      </w:pPr>
      <w:r w:rsidRPr="002571F8">
        <w:rPr>
          <w:rFonts w:cs="Times New Roman"/>
          <w:color w:val="000000" w:themeColor="text1"/>
          <w:szCs w:val="28"/>
          <w:shd w:val="clear" w:color="auto" w:fill="FFFFFF"/>
          <w:lang w:val="vi-VN"/>
        </w:rPr>
        <w:t>2.</w:t>
      </w:r>
      <w:r w:rsidRPr="005C155F">
        <w:rPr>
          <w:rFonts w:cs="Times New Roman"/>
          <w:color w:val="000000" w:themeColor="text1"/>
          <w:szCs w:val="28"/>
          <w:shd w:val="clear" w:color="auto" w:fill="FFFFFF"/>
          <w:lang w:val="vi-VN"/>
        </w:rPr>
        <w:t xml:space="preserve"> Nội dung </w:t>
      </w:r>
      <w:r w:rsidRPr="005C155F">
        <w:rPr>
          <w:rFonts w:eastAsia="Times New Roman" w:cs="Times New Roman"/>
          <w:bCs/>
          <w:color w:val="000000" w:themeColor="text1"/>
          <w:szCs w:val="28"/>
          <w:lang w:val="vi-VN"/>
        </w:rPr>
        <w:t xml:space="preserve">đánh giá sự cần thiết của thủ tục hành chính: </w:t>
      </w:r>
      <w:r w:rsidRPr="005C155F">
        <w:rPr>
          <w:rFonts w:cs="Times New Roman"/>
          <w:color w:val="000000" w:themeColor="text1"/>
          <w:szCs w:val="28"/>
          <w:shd w:val="clear" w:color="auto" w:fill="FFFFFF"/>
          <w:lang w:val="vi-VN"/>
        </w:rPr>
        <w:t>t</w:t>
      </w:r>
      <w:r w:rsidRPr="002571F8">
        <w:rPr>
          <w:rFonts w:cs="Times New Roman"/>
          <w:color w:val="000000" w:themeColor="text1"/>
          <w:szCs w:val="28"/>
          <w:shd w:val="clear" w:color="auto" w:fill="FFFFFF"/>
          <w:lang w:val="vi-VN"/>
        </w:rPr>
        <w:t>hủ tục hành chính chỉ được quy định để bảo đảm quyền và lợi ích hợp pháp của cơ quan, tổ chức, cá nhân; đáp ứng yêu cầu quản lý nhà nước và thực hiện nhiệm vụ, quyền hạn được phân cấp theo quy định của </w:t>
      </w:r>
      <w:bookmarkStart w:id="7" w:name="tvpllink_oztzitmbya_1"/>
      <w:r w:rsidRPr="00683FD8">
        <w:rPr>
          <w:rFonts w:cs="Times New Roman"/>
          <w:color w:val="000000" w:themeColor="text1"/>
          <w:szCs w:val="28"/>
        </w:rPr>
        <w:fldChar w:fldCharType="begin"/>
      </w:r>
      <w:r w:rsidRPr="002571F8">
        <w:rPr>
          <w:rFonts w:cs="Times New Roman"/>
          <w:color w:val="000000" w:themeColor="text1"/>
          <w:szCs w:val="28"/>
          <w:lang w:val="vi-VN"/>
        </w:rPr>
        <w:instrText xml:space="preserve"> HYPERLINK "https://thuvienphapluat.vn/van-ban/Bo-may-hanh-chinh/Luat-To-chuc-Chinh-phu-2025-so-63-2025-QH15-639242.aspx" \t "_blank" </w:instrText>
      </w:r>
      <w:r w:rsidRPr="00683FD8">
        <w:rPr>
          <w:rFonts w:cs="Times New Roman"/>
          <w:color w:val="000000" w:themeColor="text1"/>
          <w:szCs w:val="28"/>
        </w:rPr>
        <w:fldChar w:fldCharType="separate"/>
      </w:r>
      <w:r w:rsidRPr="002571F8">
        <w:rPr>
          <w:rStyle w:val="Hyperlink"/>
          <w:rFonts w:cs="Times New Roman"/>
          <w:color w:val="000000" w:themeColor="text1"/>
          <w:szCs w:val="28"/>
          <w:u w:val="none"/>
          <w:shd w:val="clear" w:color="auto" w:fill="FFFFFF"/>
          <w:lang w:val="vi-VN"/>
        </w:rPr>
        <w:t>Luật Tổ chức Chính phủ</w:t>
      </w:r>
      <w:r w:rsidRPr="00683FD8">
        <w:rPr>
          <w:rFonts w:cs="Times New Roman"/>
          <w:color w:val="000000" w:themeColor="text1"/>
          <w:szCs w:val="28"/>
        </w:rPr>
        <w:fldChar w:fldCharType="end"/>
      </w:r>
      <w:bookmarkEnd w:id="7"/>
      <w:r w:rsidRPr="002571F8">
        <w:rPr>
          <w:rFonts w:cs="Times New Roman"/>
          <w:color w:val="000000" w:themeColor="text1"/>
          <w:szCs w:val="28"/>
          <w:shd w:val="clear" w:color="auto" w:fill="FFFFFF"/>
          <w:lang w:val="vi-VN"/>
        </w:rPr>
        <w:t>, Luật Tổ chức chính quyền địa phương hoặc thực hiện các biện pháp phát triển kinh tế - xã hội, ngân sách, quốc phòng, an ninh.</w:t>
      </w:r>
    </w:p>
    <w:p w14:paraId="5A15CA46" w14:textId="7BECCB10" w:rsidR="00A77E05" w:rsidRPr="002571F8" w:rsidRDefault="00A77E05" w:rsidP="00A77E05">
      <w:pPr>
        <w:shd w:val="clear" w:color="auto" w:fill="FFFFFF"/>
        <w:spacing w:before="120" w:after="120" w:line="288" w:lineRule="auto"/>
        <w:ind w:firstLine="709"/>
        <w:jc w:val="both"/>
        <w:rPr>
          <w:rFonts w:eastAsia="Times New Roman" w:cs="Times New Roman"/>
          <w:color w:val="000000" w:themeColor="text1"/>
          <w:szCs w:val="28"/>
          <w:lang w:val="vi-VN"/>
        </w:rPr>
      </w:pPr>
      <w:r w:rsidRPr="00456D1F">
        <w:rPr>
          <w:rFonts w:cs="Times New Roman"/>
          <w:color w:val="000000" w:themeColor="text1"/>
          <w:szCs w:val="28"/>
          <w:shd w:val="clear" w:color="auto" w:fill="FFFFFF"/>
          <w:lang w:val="vi-VN"/>
        </w:rPr>
        <w:t xml:space="preserve">3. </w:t>
      </w:r>
      <w:r w:rsidRPr="002571F8">
        <w:rPr>
          <w:color w:val="000000" w:themeColor="text1"/>
          <w:lang w:val="vi-VN"/>
        </w:rPr>
        <w:t>Tổng hợp</w:t>
      </w:r>
      <w:r w:rsidRPr="00456D1F">
        <w:rPr>
          <w:color w:val="000000" w:themeColor="text1"/>
          <w:lang w:val="vi-VN"/>
        </w:rPr>
        <w:t xml:space="preserve"> số lượng thủ tục hành chính dự kiến cần ban hành mới, sửa đổi, bổ sung, bãi bỏ </w:t>
      </w:r>
      <w:r w:rsidRPr="00456D1F">
        <w:rPr>
          <w:rFonts w:eastAsia="Times New Roman" w:cs="Times New Roman"/>
          <w:bCs/>
          <w:color w:val="000000" w:themeColor="text1"/>
          <w:szCs w:val="28"/>
          <w:lang w:val="vi-VN"/>
        </w:rPr>
        <w:t xml:space="preserve">để </w:t>
      </w:r>
      <w:r w:rsidRPr="002571F8">
        <w:rPr>
          <w:rFonts w:eastAsia="Times New Roman" w:cs="Times New Roman"/>
          <w:color w:val="000000" w:themeColor="text1"/>
          <w:szCs w:val="28"/>
          <w:lang w:val="vi-VN"/>
        </w:rPr>
        <w:t>thực hiện chính sách</w:t>
      </w:r>
      <w:r w:rsidRPr="00456D1F">
        <w:rPr>
          <w:rFonts w:eastAsia="Times New Roman" w:cs="Times New Roman"/>
          <w:color w:val="000000" w:themeColor="text1"/>
          <w:szCs w:val="28"/>
          <w:lang w:val="vi-VN"/>
        </w:rPr>
        <w:t>.</w:t>
      </w:r>
      <w:r w:rsidRPr="005C155F">
        <w:rPr>
          <w:rFonts w:eastAsia="Times New Roman" w:cs="Times New Roman"/>
          <w:color w:val="000000" w:themeColor="text1"/>
          <w:szCs w:val="28"/>
          <w:lang w:val="vi-VN"/>
        </w:rPr>
        <w:t xml:space="preserve"> </w:t>
      </w:r>
    </w:p>
    <w:p w14:paraId="26CDE27F" w14:textId="214FACB5" w:rsidR="00AC001E" w:rsidRPr="005C155F" w:rsidRDefault="00AC001E">
      <w:pPr>
        <w:pStyle w:val="Heading2"/>
      </w:pPr>
      <w:r w:rsidRPr="005C155F">
        <w:lastRenderedPageBreak/>
        <w:t xml:space="preserve">Điều </w:t>
      </w:r>
      <w:r w:rsidR="00B269B6" w:rsidRPr="002571F8">
        <w:t>1</w:t>
      </w:r>
      <w:r w:rsidR="00542897" w:rsidRPr="002571F8">
        <w:t>6</w:t>
      </w:r>
      <w:r w:rsidR="00C25AE4" w:rsidRPr="002571F8">
        <w:t>.</w:t>
      </w:r>
      <w:r w:rsidR="00C25AE4" w:rsidRPr="005C155F">
        <w:t xml:space="preserve"> </w:t>
      </w:r>
      <w:r w:rsidRPr="005C155F">
        <w:t>Phương pháp đánh giá tác động của chính sách</w:t>
      </w:r>
    </w:p>
    <w:p w14:paraId="5D4F93E6" w14:textId="0C38C9F2" w:rsidR="00ED7A71" w:rsidRPr="002F36F9" w:rsidRDefault="008177C5"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1. </w:t>
      </w:r>
      <w:r w:rsidR="00ED7A71" w:rsidRPr="002F36F9">
        <w:rPr>
          <w:color w:val="000000" w:themeColor="text1"/>
          <w:lang w:val="vi-VN"/>
        </w:rPr>
        <w:t>Phương pháp định lượng</w:t>
      </w:r>
      <w:r w:rsidRPr="002F36F9">
        <w:rPr>
          <w:color w:val="000000" w:themeColor="text1"/>
          <w:lang w:val="vi-VN"/>
        </w:rPr>
        <w:t xml:space="preserve"> được thực hiện như sau:</w:t>
      </w:r>
    </w:p>
    <w:p w14:paraId="340B6D11" w14:textId="112C6159" w:rsidR="00ED7A71" w:rsidRPr="002F36F9" w:rsidRDefault="008177C5"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a) </w:t>
      </w:r>
      <w:r w:rsidR="00911985" w:rsidRPr="002F36F9">
        <w:rPr>
          <w:color w:val="000000" w:themeColor="text1"/>
          <w:lang w:val="vi-VN"/>
        </w:rPr>
        <w:t>Thu thập</w:t>
      </w:r>
      <w:r w:rsidR="00ED7A71" w:rsidRPr="002F36F9">
        <w:rPr>
          <w:color w:val="000000" w:themeColor="text1"/>
          <w:lang w:val="vi-VN"/>
        </w:rPr>
        <w:t>, xử lý</w:t>
      </w:r>
      <w:r w:rsidR="00911985" w:rsidRPr="002F36F9">
        <w:rPr>
          <w:color w:val="000000" w:themeColor="text1"/>
          <w:lang w:val="vi-VN"/>
        </w:rPr>
        <w:t xml:space="preserve"> các thông tin, </w:t>
      </w:r>
      <w:r w:rsidR="00ED7A71" w:rsidRPr="002F36F9">
        <w:rPr>
          <w:color w:val="000000" w:themeColor="text1"/>
          <w:lang w:val="vi-VN"/>
        </w:rPr>
        <w:t xml:space="preserve">dữ liệu, </w:t>
      </w:r>
      <w:r w:rsidR="00911985" w:rsidRPr="002F36F9">
        <w:rPr>
          <w:color w:val="000000" w:themeColor="text1"/>
          <w:lang w:val="vi-VN"/>
        </w:rPr>
        <w:t>số liệu liên quan đến các nội dung cần đánh giá tác động thông qua các báo cáo, tài liệu, kết quả thống kê</w:t>
      </w:r>
      <w:r w:rsidR="00ED7A71" w:rsidRPr="002F36F9">
        <w:rPr>
          <w:color w:val="000000" w:themeColor="text1"/>
          <w:lang w:val="vi-VN"/>
        </w:rPr>
        <w:t>, khảo sát, công trình nghiên cứu khoa học và các tài liệu hợp pháp khác</w:t>
      </w:r>
      <w:r w:rsidR="009F26D9" w:rsidRPr="002F36F9">
        <w:rPr>
          <w:color w:val="000000" w:themeColor="text1"/>
          <w:lang w:val="vi-VN"/>
        </w:rPr>
        <w:t>;</w:t>
      </w:r>
      <w:r w:rsidR="00911985" w:rsidRPr="002F36F9">
        <w:rPr>
          <w:color w:val="000000" w:themeColor="text1"/>
          <w:lang w:val="vi-VN"/>
        </w:rPr>
        <w:t xml:space="preserve"> </w:t>
      </w:r>
    </w:p>
    <w:p w14:paraId="2B19B4FA" w14:textId="275C4D26" w:rsidR="00911985" w:rsidRPr="002571F8" w:rsidRDefault="008177C5"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b)</w:t>
      </w:r>
      <w:r w:rsidR="00911985" w:rsidRPr="002F36F9">
        <w:rPr>
          <w:color w:val="000000" w:themeColor="text1"/>
          <w:lang w:val="vi-VN"/>
        </w:rPr>
        <w:t xml:space="preserve"> </w:t>
      </w:r>
      <w:r w:rsidRPr="002F36F9">
        <w:rPr>
          <w:color w:val="000000" w:themeColor="text1"/>
          <w:lang w:val="vi-VN"/>
        </w:rPr>
        <w:t xml:space="preserve">Phân tích, tổng hợp các thông tin, số liệu để xác định chi phí, lợi ích của các giải pháp bằng một trong các phương pháp: </w:t>
      </w:r>
      <w:r w:rsidR="00841AA1" w:rsidRPr="002F36F9">
        <w:rPr>
          <w:color w:val="000000" w:themeColor="text1"/>
          <w:lang w:val="vi-VN"/>
        </w:rPr>
        <w:t>p</w:t>
      </w:r>
      <w:r w:rsidRPr="002F36F9">
        <w:rPr>
          <w:color w:val="000000" w:themeColor="text1"/>
          <w:lang w:val="vi-VN"/>
        </w:rPr>
        <w:t>hân tích chi phí</w:t>
      </w:r>
      <w:r w:rsidR="00841AA1" w:rsidRPr="002F36F9">
        <w:rPr>
          <w:color w:val="000000" w:themeColor="text1"/>
          <w:lang w:val="vi-VN"/>
        </w:rPr>
        <w:t xml:space="preserve"> </w:t>
      </w:r>
      <w:r w:rsidRPr="002F36F9">
        <w:rPr>
          <w:color w:val="000000" w:themeColor="text1"/>
          <w:lang w:val="vi-VN"/>
        </w:rPr>
        <w:t>-</w:t>
      </w:r>
      <w:r w:rsidR="00841AA1" w:rsidRPr="002F36F9">
        <w:rPr>
          <w:color w:val="000000" w:themeColor="text1"/>
          <w:lang w:val="vi-VN"/>
        </w:rPr>
        <w:t xml:space="preserve"> </w:t>
      </w:r>
      <w:r w:rsidRPr="002F36F9">
        <w:rPr>
          <w:color w:val="000000" w:themeColor="text1"/>
          <w:lang w:val="vi-VN"/>
        </w:rPr>
        <w:t>lợi ích (CBA), chi phí</w:t>
      </w:r>
      <w:r w:rsidR="00841AA1" w:rsidRPr="002F36F9">
        <w:rPr>
          <w:color w:val="000000" w:themeColor="text1"/>
          <w:lang w:val="vi-VN"/>
        </w:rPr>
        <w:t xml:space="preserve"> </w:t>
      </w:r>
      <w:r w:rsidRPr="002F36F9">
        <w:rPr>
          <w:color w:val="000000" w:themeColor="text1"/>
          <w:lang w:val="vi-VN"/>
        </w:rPr>
        <w:t>-</w:t>
      </w:r>
      <w:r w:rsidR="00841AA1" w:rsidRPr="002F36F9">
        <w:rPr>
          <w:color w:val="000000" w:themeColor="text1"/>
          <w:lang w:val="vi-VN"/>
        </w:rPr>
        <w:t xml:space="preserve"> </w:t>
      </w:r>
      <w:r w:rsidRPr="002F36F9">
        <w:rPr>
          <w:color w:val="000000" w:themeColor="text1"/>
          <w:lang w:val="vi-VN"/>
        </w:rPr>
        <w:t>hiệu quả (CEA</w:t>
      </w:r>
      <w:r w:rsidR="009F26D9" w:rsidRPr="002F36F9">
        <w:rPr>
          <w:color w:val="000000" w:themeColor="text1"/>
          <w:lang w:val="vi-VN"/>
        </w:rPr>
        <w:t>)</w:t>
      </w:r>
      <w:r w:rsidRPr="002F36F9">
        <w:rPr>
          <w:color w:val="000000" w:themeColor="text1"/>
          <w:lang w:val="vi-VN"/>
        </w:rPr>
        <w:t>, phương pháp phân tích đa chiều hoặc phương pháp khác</w:t>
      </w:r>
      <w:r w:rsidR="00841AA1" w:rsidRPr="002F36F9">
        <w:rPr>
          <w:color w:val="000000" w:themeColor="text1"/>
          <w:lang w:val="vi-VN"/>
        </w:rPr>
        <w:t>;</w:t>
      </w:r>
      <w:r w:rsidRPr="002F36F9">
        <w:rPr>
          <w:color w:val="000000" w:themeColor="text1"/>
          <w:lang w:val="vi-VN"/>
        </w:rPr>
        <w:t xml:space="preserve"> </w:t>
      </w:r>
    </w:p>
    <w:p w14:paraId="6B5F2F9B" w14:textId="0737BD93" w:rsidR="00ED7A71" w:rsidRPr="002F36F9" w:rsidRDefault="008177C5"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c)</w:t>
      </w:r>
      <w:r w:rsidR="00ED7A71" w:rsidRPr="002F36F9">
        <w:rPr>
          <w:color w:val="000000" w:themeColor="text1"/>
          <w:lang w:val="vi-VN"/>
        </w:rPr>
        <w:t xml:space="preserve"> So sánh tác động tích cực, tiêu cực của mỗi giải pháp</w:t>
      </w:r>
      <w:r w:rsidR="009F26D9" w:rsidRPr="002F36F9">
        <w:rPr>
          <w:color w:val="000000" w:themeColor="text1"/>
          <w:lang w:val="vi-VN"/>
        </w:rPr>
        <w:t xml:space="preserve"> để lựa chọn giải pháp phù hợp</w:t>
      </w:r>
      <w:r w:rsidR="00ED7A71" w:rsidRPr="002F36F9">
        <w:rPr>
          <w:color w:val="000000" w:themeColor="text1"/>
          <w:lang w:val="vi-VN"/>
        </w:rPr>
        <w:t>.</w:t>
      </w:r>
    </w:p>
    <w:p w14:paraId="1ACB8145" w14:textId="77777777" w:rsidR="009F26D9" w:rsidRPr="002F36F9" w:rsidRDefault="009F26D9" w:rsidP="009F26D9">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2. Phương pháp định tính được thực hiện như sau:</w:t>
      </w:r>
    </w:p>
    <w:p w14:paraId="0C2B0644" w14:textId="0435A825" w:rsidR="009F26D9" w:rsidRPr="002F36F9" w:rsidRDefault="009F26D9" w:rsidP="009F26D9">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 xml:space="preserve">a) Thu thập, xử lý các thông tin liên quan đến các nội dung cần đánh giá tác động thông qua các báo cáo, tài liệu, kết quả thống kê, khảo sát, công trình nghiên cứu khoa học và các tài liệu hợp pháp khác; </w:t>
      </w:r>
    </w:p>
    <w:p w14:paraId="07613377" w14:textId="18C942E7" w:rsidR="009F26D9" w:rsidRPr="002F36F9" w:rsidRDefault="009F26D9" w:rsidP="00AC001E">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b) Phân tích, tổng hợp các thông tin để đưa ra các nhận định, đánh giá, dự kiến kết quả thực hiện các giải pháp</w:t>
      </w:r>
      <w:r w:rsidR="00841AA1" w:rsidRPr="002F36F9">
        <w:rPr>
          <w:color w:val="000000" w:themeColor="text1"/>
          <w:lang w:val="vi-VN"/>
        </w:rPr>
        <w:t xml:space="preserve"> thông qua phỏng vấn, thảo luận, tham vấn chuyên gia, nghiên cứu tài liệu, khảo sát hoặc các hình thức khác; </w:t>
      </w:r>
    </w:p>
    <w:p w14:paraId="5F21E0BA" w14:textId="77777777" w:rsidR="009F26D9" w:rsidRPr="002F36F9" w:rsidRDefault="009F26D9" w:rsidP="009F26D9">
      <w:pPr>
        <w:shd w:val="clear" w:color="auto" w:fill="FFFFFF"/>
        <w:tabs>
          <w:tab w:val="num" w:pos="720"/>
        </w:tabs>
        <w:spacing w:before="120" w:after="120" w:line="288" w:lineRule="auto"/>
        <w:ind w:firstLine="709"/>
        <w:jc w:val="both"/>
        <w:rPr>
          <w:color w:val="000000" w:themeColor="text1"/>
          <w:lang w:val="vi-VN"/>
        </w:rPr>
      </w:pPr>
      <w:r w:rsidRPr="002F36F9">
        <w:rPr>
          <w:color w:val="000000" w:themeColor="text1"/>
          <w:lang w:val="vi-VN"/>
        </w:rPr>
        <w:t>c) So sánh tác động tích cực, tiêu cực của mỗi giải pháp để lựa chọn giải pháp phù hợp.</w:t>
      </w:r>
    </w:p>
    <w:p w14:paraId="24AA6CB1" w14:textId="195D0356" w:rsidR="009F26D9" w:rsidRPr="002F36F9" w:rsidRDefault="00317679" w:rsidP="00AC001E">
      <w:pPr>
        <w:shd w:val="clear" w:color="auto" w:fill="FFFFFF"/>
        <w:tabs>
          <w:tab w:val="num" w:pos="720"/>
        </w:tabs>
        <w:spacing w:before="120" w:after="120" w:line="288" w:lineRule="auto"/>
        <w:ind w:firstLine="709"/>
        <w:jc w:val="both"/>
        <w:rPr>
          <w:color w:val="000000" w:themeColor="text1"/>
          <w:lang w:val="vi-VN"/>
        </w:rPr>
      </w:pPr>
      <w:r w:rsidRPr="002571F8">
        <w:rPr>
          <w:color w:val="000000" w:themeColor="text1"/>
          <w:lang w:val="vi-VN"/>
        </w:rPr>
        <w:t xml:space="preserve">Ví dụ về việc sử dụng </w:t>
      </w:r>
      <w:r w:rsidR="00841AA1" w:rsidRPr="002F36F9">
        <w:rPr>
          <w:color w:val="000000" w:themeColor="text1"/>
          <w:lang w:val="vi-VN"/>
        </w:rPr>
        <w:t xml:space="preserve">phương pháp </w:t>
      </w:r>
      <w:r w:rsidRPr="002571F8">
        <w:rPr>
          <w:color w:val="000000" w:themeColor="text1"/>
          <w:lang w:val="vi-VN"/>
        </w:rPr>
        <w:t xml:space="preserve">định tính kết hợp định lượng trong đánh giá tác động chính sách </w:t>
      </w:r>
      <w:r w:rsidR="00D8042C" w:rsidRPr="002571F8">
        <w:rPr>
          <w:color w:val="000000" w:themeColor="text1"/>
          <w:lang w:val="vi-VN"/>
        </w:rPr>
        <w:t xml:space="preserve">có thể tham khảo tại </w:t>
      </w:r>
      <w:r w:rsidR="00841AA1" w:rsidRPr="002F36F9">
        <w:rPr>
          <w:color w:val="000000" w:themeColor="text1"/>
          <w:lang w:val="vi-VN"/>
        </w:rPr>
        <w:t xml:space="preserve">Phụ lục </w:t>
      </w:r>
      <w:r w:rsidR="003D6F57" w:rsidRPr="002571F8">
        <w:rPr>
          <w:color w:val="000000" w:themeColor="text1"/>
          <w:lang w:val="vi-VN"/>
        </w:rPr>
        <w:t>I</w:t>
      </w:r>
      <w:r w:rsidRPr="002571F8">
        <w:rPr>
          <w:color w:val="000000" w:themeColor="text1"/>
          <w:lang w:val="vi-VN"/>
        </w:rPr>
        <w:t xml:space="preserve">V </w:t>
      </w:r>
      <w:r w:rsidR="00841AA1" w:rsidRPr="002F36F9">
        <w:rPr>
          <w:color w:val="000000" w:themeColor="text1"/>
          <w:lang w:val="vi-VN"/>
        </w:rPr>
        <w:t>ban hành kèm theo Thông tư này.</w:t>
      </w:r>
      <w:r w:rsidR="00D2656A" w:rsidRPr="002F36F9">
        <w:rPr>
          <w:color w:val="000000" w:themeColor="text1"/>
          <w:lang w:val="vi-VN"/>
        </w:rPr>
        <w:t xml:space="preserve"> </w:t>
      </w:r>
    </w:p>
    <w:p w14:paraId="0B1CD94C" w14:textId="08A15A19" w:rsidR="00354C2C" w:rsidRPr="005C155F" w:rsidRDefault="00354C2C">
      <w:pPr>
        <w:pStyle w:val="Heading2"/>
      </w:pPr>
      <w:r w:rsidRPr="005C155F">
        <w:t xml:space="preserve">Điều </w:t>
      </w:r>
      <w:r w:rsidR="00B269B6" w:rsidRPr="002571F8">
        <w:t>1</w:t>
      </w:r>
      <w:r w:rsidR="00542897" w:rsidRPr="002571F8">
        <w:t>7</w:t>
      </w:r>
      <w:r w:rsidR="00C25AE4" w:rsidRPr="002571F8">
        <w:t>.</w:t>
      </w:r>
      <w:r w:rsidR="00C25AE4" w:rsidRPr="005C155F">
        <w:t xml:space="preserve"> </w:t>
      </w:r>
      <w:r w:rsidR="004F6A9F" w:rsidRPr="005C155F">
        <w:t>B</w:t>
      </w:r>
      <w:r w:rsidRPr="005C155F">
        <w:t>áo cáo đánh giá tác động của chính sách</w:t>
      </w:r>
    </w:p>
    <w:p w14:paraId="2860229E" w14:textId="66A4D52A" w:rsidR="00354C2C" w:rsidRDefault="00354C2C" w:rsidP="001B7FC9">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Kết quả đánh giá tác động của chính sách nêu tại các Điều </w:t>
      </w:r>
      <w:r w:rsidR="00B269B6" w:rsidRPr="002571F8">
        <w:rPr>
          <w:rFonts w:eastAsia="Times New Roman" w:cs="Times New Roman"/>
          <w:color w:val="000000" w:themeColor="text1"/>
          <w:szCs w:val="28"/>
          <w:lang w:val="vi-VN"/>
        </w:rPr>
        <w:t>1</w:t>
      </w:r>
      <w:r w:rsidR="002F4276" w:rsidRPr="002571F8">
        <w:rPr>
          <w:rFonts w:eastAsia="Times New Roman" w:cs="Times New Roman"/>
          <w:color w:val="000000" w:themeColor="text1"/>
          <w:szCs w:val="28"/>
          <w:lang w:val="vi-VN"/>
        </w:rPr>
        <w:t>2</w:t>
      </w:r>
      <w:r w:rsidR="00F5455F" w:rsidRPr="002571F8">
        <w:rPr>
          <w:rFonts w:eastAsia="Times New Roman" w:cs="Times New Roman"/>
          <w:color w:val="000000" w:themeColor="text1"/>
          <w:szCs w:val="28"/>
          <w:lang w:val="vi-VN"/>
        </w:rPr>
        <w:t xml:space="preserve">, </w:t>
      </w:r>
      <w:r w:rsidR="002F4276" w:rsidRPr="002571F8">
        <w:rPr>
          <w:rFonts w:eastAsia="Times New Roman" w:cs="Times New Roman"/>
          <w:color w:val="000000" w:themeColor="text1"/>
          <w:szCs w:val="28"/>
          <w:lang w:val="vi-VN"/>
        </w:rPr>
        <w:t xml:space="preserve">13, </w:t>
      </w:r>
      <w:r w:rsidR="00B269B6" w:rsidRPr="002571F8">
        <w:rPr>
          <w:rFonts w:eastAsia="Times New Roman" w:cs="Times New Roman"/>
          <w:color w:val="000000" w:themeColor="text1"/>
          <w:szCs w:val="28"/>
          <w:lang w:val="vi-VN"/>
        </w:rPr>
        <w:t>14</w:t>
      </w:r>
      <w:r w:rsidR="002F4276" w:rsidRPr="002571F8">
        <w:rPr>
          <w:rFonts w:eastAsia="Times New Roman" w:cs="Times New Roman"/>
          <w:color w:val="000000" w:themeColor="text1"/>
          <w:szCs w:val="28"/>
          <w:lang w:val="vi-VN"/>
        </w:rPr>
        <w:t xml:space="preserve"> và</w:t>
      </w:r>
      <w:r w:rsidR="00F5455F" w:rsidRPr="002571F8">
        <w:rPr>
          <w:rFonts w:eastAsia="Times New Roman" w:cs="Times New Roman"/>
          <w:color w:val="000000" w:themeColor="text1"/>
          <w:szCs w:val="28"/>
          <w:lang w:val="vi-VN"/>
        </w:rPr>
        <w:t xml:space="preserve"> </w:t>
      </w:r>
      <w:r w:rsidR="00B269B6" w:rsidRPr="002571F8">
        <w:rPr>
          <w:rFonts w:eastAsia="Times New Roman" w:cs="Times New Roman"/>
          <w:color w:val="000000" w:themeColor="text1"/>
          <w:szCs w:val="28"/>
          <w:lang w:val="vi-VN"/>
        </w:rPr>
        <w:t xml:space="preserve">15 </w:t>
      </w:r>
      <w:r w:rsidRPr="005C155F">
        <w:rPr>
          <w:rFonts w:eastAsia="Times New Roman" w:cs="Times New Roman"/>
          <w:color w:val="000000" w:themeColor="text1"/>
          <w:szCs w:val="28"/>
          <w:lang w:val="vi-VN"/>
        </w:rPr>
        <w:t xml:space="preserve">của Thông tư này được tổng hợp thành Báo cáo đánh giá tác động của chính sách theo Mẫu số 03 </w:t>
      </w:r>
      <w:r w:rsidR="00296AA3" w:rsidRPr="002571F8">
        <w:rPr>
          <w:rFonts w:eastAsia="Times New Roman" w:cs="Times New Roman"/>
          <w:color w:val="000000" w:themeColor="text1"/>
          <w:szCs w:val="28"/>
          <w:lang w:val="vi-VN"/>
        </w:rPr>
        <w:t xml:space="preserve">tại </w:t>
      </w:r>
      <w:r w:rsidRPr="005C155F">
        <w:rPr>
          <w:rFonts w:eastAsia="Times New Roman" w:cs="Times New Roman"/>
          <w:color w:val="000000" w:themeColor="text1"/>
          <w:szCs w:val="28"/>
          <w:lang w:val="vi-VN"/>
        </w:rPr>
        <w:t xml:space="preserve">Phụ lục IV của </w:t>
      </w:r>
      <w:r w:rsidR="00443057" w:rsidRPr="005C155F">
        <w:rPr>
          <w:rFonts w:eastAsia="Times New Roman" w:cs="Times New Roman"/>
          <w:color w:val="000000" w:themeColor="text1"/>
          <w:szCs w:val="28"/>
          <w:lang w:val="vi-VN"/>
        </w:rPr>
        <w:t>Nghị định số 78/2025/NĐ-CP</w:t>
      </w:r>
      <w:r w:rsidR="004F6A9F" w:rsidRPr="005C155F">
        <w:rPr>
          <w:rFonts w:eastAsia="Times New Roman" w:cs="Times New Roman"/>
          <w:color w:val="000000" w:themeColor="text1"/>
          <w:szCs w:val="28"/>
          <w:lang w:val="vi-VN"/>
        </w:rPr>
        <w:t>.</w:t>
      </w:r>
    </w:p>
    <w:p w14:paraId="45B2394D" w14:textId="5F1BE110" w:rsidR="0009233C" w:rsidRPr="0009233C" w:rsidRDefault="00E963DD">
      <w:pPr>
        <w:shd w:val="clear" w:color="auto" w:fill="FFFFFF"/>
        <w:spacing w:before="120" w:after="120" w:line="288" w:lineRule="auto"/>
        <w:ind w:firstLine="709"/>
        <w:jc w:val="both"/>
        <w:rPr>
          <w:rFonts w:eastAsia="Times New Roman" w:cs="Times New Roman"/>
          <w:color w:val="000000" w:themeColor="text1"/>
          <w:szCs w:val="28"/>
          <w:lang w:val="vi-VN"/>
        </w:rPr>
      </w:pPr>
      <w:r w:rsidRPr="003D6F57">
        <w:rPr>
          <w:rFonts w:eastAsia="Times New Roman" w:cs="Times New Roman"/>
          <w:color w:val="000000" w:themeColor="text1"/>
          <w:szCs w:val="28"/>
          <w:lang w:val="vi-VN"/>
        </w:rPr>
        <w:t>Mẫu số 01 và Mẫu số 02 tại</w:t>
      </w:r>
      <w:r>
        <w:rPr>
          <w:rFonts w:eastAsia="Times New Roman" w:cs="Times New Roman"/>
          <w:color w:val="000000" w:themeColor="text1"/>
          <w:szCs w:val="28"/>
          <w:lang w:val="vi-VN"/>
        </w:rPr>
        <w:t xml:space="preserve"> Phụ lục I</w:t>
      </w:r>
      <w:r w:rsidR="003D6F57" w:rsidRPr="002571F8">
        <w:rPr>
          <w:rFonts w:eastAsia="Times New Roman" w:cs="Times New Roman"/>
          <w:color w:val="000000" w:themeColor="text1"/>
          <w:szCs w:val="28"/>
          <w:lang w:val="vi-VN"/>
        </w:rPr>
        <w:t>II</w:t>
      </w:r>
      <w:r>
        <w:rPr>
          <w:rFonts w:eastAsia="Times New Roman" w:cs="Times New Roman"/>
          <w:color w:val="000000" w:themeColor="text1"/>
          <w:szCs w:val="28"/>
          <w:lang w:val="vi-VN"/>
        </w:rPr>
        <w:t xml:space="preserve"> ban hành kèm theo Thông tư này là một phần của mục III trong </w:t>
      </w:r>
      <w:r w:rsidRPr="005C155F">
        <w:rPr>
          <w:rFonts w:eastAsia="Times New Roman" w:cs="Times New Roman"/>
          <w:color w:val="000000" w:themeColor="text1"/>
          <w:szCs w:val="28"/>
          <w:lang w:val="vi-VN"/>
        </w:rPr>
        <w:t>Báo cáo đánh giá tác động của chính sách</w:t>
      </w:r>
      <w:r>
        <w:rPr>
          <w:rFonts w:eastAsia="Times New Roman" w:cs="Times New Roman"/>
          <w:color w:val="000000" w:themeColor="text1"/>
          <w:szCs w:val="28"/>
          <w:lang w:val="vi-VN"/>
        </w:rPr>
        <w:t>.</w:t>
      </w:r>
    </w:p>
    <w:p w14:paraId="19B5DD9F" w14:textId="4B95FAEE" w:rsidR="0009233C" w:rsidRPr="002571F8" w:rsidRDefault="00D63415" w:rsidP="002571F8">
      <w:pPr>
        <w:shd w:val="clear" w:color="auto" w:fill="FFFFFF"/>
        <w:spacing w:before="120" w:after="120" w:line="288" w:lineRule="auto"/>
        <w:ind w:firstLine="709"/>
        <w:jc w:val="center"/>
        <w:rPr>
          <w:lang w:val="vi-VN"/>
        </w:rPr>
      </w:pPr>
      <w:r w:rsidRPr="002571F8">
        <w:rPr>
          <w:rFonts w:eastAsia="Times New Roman"/>
          <w:b/>
          <w:lang w:val="vi-VN"/>
        </w:rPr>
        <w:t xml:space="preserve">Chương </w:t>
      </w:r>
      <w:r w:rsidR="00C25AE4" w:rsidRPr="002571F8">
        <w:rPr>
          <w:rFonts w:eastAsia="Times New Roman"/>
          <w:b/>
          <w:lang w:val="vi-VN"/>
        </w:rPr>
        <w:t>IV</w:t>
      </w:r>
    </w:p>
    <w:p w14:paraId="0A683C36" w14:textId="53C84750" w:rsidR="0009233C" w:rsidRPr="002571F8" w:rsidRDefault="008900C0" w:rsidP="002571F8">
      <w:pPr>
        <w:shd w:val="clear" w:color="auto" w:fill="FFFFFF"/>
        <w:spacing w:before="120" w:after="120" w:line="288" w:lineRule="auto"/>
        <w:jc w:val="center"/>
        <w:rPr>
          <w:lang w:val="vi-VN"/>
        </w:rPr>
      </w:pPr>
      <w:r w:rsidRPr="002571F8">
        <w:rPr>
          <w:rFonts w:hint="eastAsia"/>
          <w:b/>
          <w:lang w:val="vi-VN"/>
        </w:rPr>
        <w:t>ĐÁ</w:t>
      </w:r>
      <w:r w:rsidRPr="002571F8">
        <w:rPr>
          <w:b/>
          <w:lang w:val="vi-VN"/>
        </w:rPr>
        <w:t>NH GI</w:t>
      </w:r>
      <w:r w:rsidRPr="002571F8">
        <w:rPr>
          <w:rFonts w:hint="eastAsia"/>
          <w:b/>
          <w:lang w:val="vi-VN"/>
        </w:rPr>
        <w:t>Á</w:t>
      </w:r>
      <w:r w:rsidRPr="002571F8">
        <w:rPr>
          <w:b/>
          <w:lang w:val="vi-VN"/>
        </w:rPr>
        <w:t xml:space="preserve"> T</w:t>
      </w:r>
      <w:r w:rsidRPr="002571F8">
        <w:rPr>
          <w:rFonts w:hint="eastAsia"/>
          <w:b/>
          <w:lang w:val="vi-VN"/>
        </w:rPr>
        <w:t>Á</w:t>
      </w:r>
      <w:r w:rsidRPr="002571F8">
        <w:rPr>
          <w:b/>
          <w:lang w:val="vi-VN"/>
        </w:rPr>
        <w:t xml:space="preserve">C </w:t>
      </w:r>
      <w:r w:rsidRPr="002571F8">
        <w:rPr>
          <w:rFonts w:hint="eastAsia"/>
          <w:b/>
          <w:lang w:val="vi-VN"/>
        </w:rPr>
        <w:t>Đ</w:t>
      </w:r>
      <w:r w:rsidRPr="002571F8">
        <w:rPr>
          <w:b/>
          <w:lang w:val="vi-VN"/>
        </w:rPr>
        <w:t>ỘNG CỦA THỦ TỤC H</w:t>
      </w:r>
      <w:r w:rsidRPr="002571F8">
        <w:rPr>
          <w:rFonts w:hint="eastAsia"/>
          <w:b/>
          <w:lang w:val="vi-VN"/>
        </w:rPr>
        <w:t>À</w:t>
      </w:r>
      <w:r w:rsidRPr="002571F8">
        <w:rPr>
          <w:b/>
          <w:lang w:val="vi-VN"/>
        </w:rPr>
        <w:t>NH CH</w:t>
      </w:r>
      <w:r w:rsidRPr="002571F8">
        <w:rPr>
          <w:rFonts w:hint="eastAsia"/>
          <w:b/>
          <w:lang w:val="vi-VN"/>
        </w:rPr>
        <w:t>Í</w:t>
      </w:r>
      <w:r w:rsidRPr="002571F8">
        <w:rPr>
          <w:b/>
          <w:lang w:val="vi-VN"/>
        </w:rPr>
        <w:t>NH TRONG QU</w:t>
      </w:r>
      <w:r w:rsidRPr="002571F8">
        <w:rPr>
          <w:rFonts w:hint="eastAsia"/>
          <w:b/>
          <w:lang w:val="vi-VN"/>
        </w:rPr>
        <w:t>Á</w:t>
      </w:r>
      <w:r w:rsidRPr="002571F8">
        <w:rPr>
          <w:b/>
          <w:lang w:val="vi-VN"/>
        </w:rPr>
        <w:t xml:space="preserve"> TR</w:t>
      </w:r>
      <w:r w:rsidRPr="002571F8">
        <w:rPr>
          <w:rFonts w:hint="eastAsia"/>
          <w:b/>
          <w:lang w:val="vi-VN"/>
        </w:rPr>
        <w:t>Ì</w:t>
      </w:r>
      <w:r w:rsidRPr="002571F8">
        <w:rPr>
          <w:b/>
          <w:lang w:val="vi-VN"/>
        </w:rPr>
        <w:t>NH SOẠN THẢO DỰ THẢO V</w:t>
      </w:r>
      <w:r w:rsidRPr="002571F8">
        <w:rPr>
          <w:rFonts w:hint="eastAsia"/>
          <w:b/>
          <w:lang w:val="vi-VN"/>
        </w:rPr>
        <w:t>Ă</w:t>
      </w:r>
      <w:r w:rsidRPr="002571F8">
        <w:rPr>
          <w:b/>
          <w:lang w:val="vi-VN"/>
        </w:rPr>
        <w:t>N BẢN</w:t>
      </w:r>
      <w:r w:rsidR="00C82A53" w:rsidRPr="002571F8">
        <w:rPr>
          <w:b/>
          <w:lang w:val="vi-VN"/>
        </w:rPr>
        <w:t xml:space="preserve"> QUY PHẠM PH</w:t>
      </w:r>
      <w:r w:rsidR="00C82A53" w:rsidRPr="002571F8">
        <w:rPr>
          <w:rFonts w:hint="eastAsia"/>
          <w:b/>
          <w:lang w:val="vi-VN"/>
        </w:rPr>
        <w:t>Á</w:t>
      </w:r>
      <w:r w:rsidR="00C82A53" w:rsidRPr="002571F8">
        <w:rPr>
          <w:b/>
          <w:lang w:val="vi-VN"/>
        </w:rPr>
        <w:t>P LUẬT</w:t>
      </w:r>
    </w:p>
    <w:p w14:paraId="403D8F02" w14:textId="3BF39357" w:rsidR="00BE38C9" w:rsidRPr="002571F8" w:rsidRDefault="004D3255" w:rsidP="002571F8">
      <w:pPr>
        <w:shd w:val="clear" w:color="auto" w:fill="FFFFFF"/>
        <w:spacing w:before="120" w:after="120" w:line="288" w:lineRule="auto"/>
        <w:ind w:firstLine="709"/>
        <w:jc w:val="both"/>
        <w:rPr>
          <w:lang w:val="vi-VN"/>
        </w:rPr>
      </w:pPr>
      <w:r w:rsidRPr="002571F8">
        <w:rPr>
          <w:rFonts w:hint="eastAsia"/>
          <w:b/>
          <w:lang w:val="vi-VN"/>
        </w:rPr>
        <w:lastRenderedPageBreak/>
        <w:t>Đ</w:t>
      </w:r>
      <w:r w:rsidRPr="002571F8">
        <w:rPr>
          <w:b/>
          <w:lang w:val="vi-VN"/>
        </w:rPr>
        <w:t xml:space="preserve">iều </w:t>
      </w:r>
      <w:r w:rsidR="00B269B6" w:rsidRPr="002571F8">
        <w:rPr>
          <w:b/>
          <w:lang w:val="vi-VN"/>
        </w:rPr>
        <w:t>1</w:t>
      </w:r>
      <w:r w:rsidR="00542897" w:rsidRPr="002571F8">
        <w:rPr>
          <w:b/>
          <w:lang w:val="vi-VN"/>
        </w:rPr>
        <w:t>8</w:t>
      </w:r>
      <w:r w:rsidR="00C25AE4" w:rsidRPr="002571F8">
        <w:rPr>
          <w:b/>
          <w:lang w:val="vi-VN"/>
        </w:rPr>
        <w:t xml:space="preserve">. </w:t>
      </w:r>
      <w:r w:rsidR="00C82A53" w:rsidRPr="002571F8">
        <w:rPr>
          <w:b/>
          <w:lang w:val="vi-VN"/>
        </w:rPr>
        <w:t>D</w:t>
      </w:r>
      <w:r w:rsidR="00BE38C9" w:rsidRPr="002571F8">
        <w:rPr>
          <w:b/>
          <w:lang w:val="vi-VN"/>
        </w:rPr>
        <w:t>ự thảo v</w:t>
      </w:r>
      <w:r w:rsidR="00BE38C9" w:rsidRPr="002571F8">
        <w:rPr>
          <w:rFonts w:hint="eastAsia"/>
          <w:b/>
          <w:lang w:val="vi-VN"/>
        </w:rPr>
        <w:t>ă</w:t>
      </w:r>
      <w:r w:rsidR="00BE38C9" w:rsidRPr="002571F8">
        <w:rPr>
          <w:b/>
          <w:lang w:val="vi-VN"/>
        </w:rPr>
        <w:t>n bản quy phạm ph</w:t>
      </w:r>
      <w:r w:rsidR="00BE38C9" w:rsidRPr="002571F8">
        <w:rPr>
          <w:rFonts w:hint="eastAsia"/>
          <w:b/>
          <w:lang w:val="vi-VN"/>
        </w:rPr>
        <w:t>á</w:t>
      </w:r>
      <w:r w:rsidR="00BE38C9" w:rsidRPr="002571F8">
        <w:rPr>
          <w:b/>
          <w:lang w:val="vi-VN"/>
        </w:rPr>
        <w:t xml:space="preserve">p luật </w:t>
      </w:r>
      <w:r w:rsidR="00BE38C9" w:rsidRPr="002571F8">
        <w:rPr>
          <w:rFonts w:hint="eastAsia"/>
          <w:b/>
          <w:lang w:val="vi-VN"/>
        </w:rPr>
        <w:t>đư</w:t>
      </w:r>
      <w:r w:rsidR="00BE38C9" w:rsidRPr="002571F8">
        <w:rPr>
          <w:b/>
          <w:lang w:val="vi-VN"/>
        </w:rPr>
        <w:t xml:space="preserve">ợc </w:t>
      </w:r>
      <w:r w:rsidR="00BE38C9" w:rsidRPr="002571F8">
        <w:rPr>
          <w:rFonts w:hint="eastAsia"/>
          <w:b/>
          <w:lang w:val="vi-VN"/>
        </w:rPr>
        <w:t>đá</w:t>
      </w:r>
      <w:r w:rsidR="00BE38C9" w:rsidRPr="002571F8">
        <w:rPr>
          <w:b/>
          <w:lang w:val="vi-VN"/>
        </w:rPr>
        <w:t>nh gi</w:t>
      </w:r>
      <w:r w:rsidR="00BE38C9" w:rsidRPr="002571F8">
        <w:rPr>
          <w:rFonts w:hint="eastAsia"/>
          <w:b/>
          <w:lang w:val="vi-VN"/>
        </w:rPr>
        <w:t>á</w:t>
      </w:r>
      <w:r w:rsidR="00BE38C9" w:rsidRPr="002571F8">
        <w:rPr>
          <w:b/>
          <w:lang w:val="vi-VN"/>
        </w:rPr>
        <w:t xml:space="preserve"> t</w:t>
      </w:r>
      <w:r w:rsidR="00BE38C9" w:rsidRPr="002571F8">
        <w:rPr>
          <w:rFonts w:hint="eastAsia"/>
          <w:b/>
          <w:lang w:val="vi-VN"/>
        </w:rPr>
        <w:t>á</w:t>
      </w:r>
      <w:r w:rsidR="00BE38C9" w:rsidRPr="002571F8">
        <w:rPr>
          <w:b/>
          <w:lang w:val="vi-VN"/>
        </w:rPr>
        <w:t xml:space="preserve">c </w:t>
      </w:r>
      <w:r w:rsidR="00BE38C9" w:rsidRPr="002571F8">
        <w:rPr>
          <w:rFonts w:hint="eastAsia"/>
          <w:b/>
          <w:lang w:val="vi-VN"/>
        </w:rPr>
        <w:t>đ</w:t>
      </w:r>
      <w:r w:rsidR="00BE38C9" w:rsidRPr="002571F8">
        <w:rPr>
          <w:b/>
          <w:lang w:val="vi-VN"/>
        </w:rPr>
        <w:t>ộng của thủ tục h</w:t>
      </w:r>
      <w:r w:rsidR="00BE38C9" w:rsidRPr="002571F8">
        <w:rPr>
          <w:rFonts w:hint="eastAsia"/>
          <w:b/>
          <w:lang w:val="vi-VN"/>
        </w:rPr>
        <w:t>à</w:t>
      </w:r>
      <w:r w:rsidR="00BE38C9" w:rsidRPr="002571F8">
        <w:rPr>
          <w:b/>
          <w:lang w:val="vi-VN"/>
        </w:rPr>
        <w:t>nh ch</w:t>
      </w:r>
      <w:r w:rsidR="00BE38C9" w:rsidRPr="002571F8">
        <w:rPr>
          <w:rFonts w:hint="eastAsia"/>
          <w:b/>
          <w:lang w:val="vi-VN"/>
        </w:rPr>
        <w:t>í</w:t>
      </w:r>
      <w:r w:rsidR="00BE38C9" w:rsidRPr="002571F8">
        <w:rPr>
          <w:b/>
          <w:lang w:val="vi-VN"/>
        </w:rPr>
        <w:t>nh</w:t>
      </w:r>
    </w:p>
    <w:p w14:paraId="2E9F13E4" w14:textId="7D65B0C9" w:rsidR="004D3255" w:rsidRPr="002571F8" w:rsidRDefault="00493F3D" w:rsidP="004D3255">
      <w:pPr>
        <w:shd w:val="clear" w:color="auto" w:fill="FFFFFF"/>
        <w:spacing w:before="120" w:after="120" w:line="288" w:lineRule="auto"/>
        <w:ind w:firstLine="720"/>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1</w:t>
      </w:r>
      <w:r w:rsidR="00B672D4">
        <w:rPr>
          <w:rFonts w:eastAsia="Times New Roman" w:cs="Times New Roman"/>
          <w:color w:val="000000" w:themeColor="text1"/>
          <w:szCs w:val="28"/>
          <w:lang w:val="vi-VN"/>
        </w:rPr>
        <w:t xml:space="preserve">. </w:t>
      </w:r>
      <w:r w:rsidR="001A7D95" w:rsidRPr="002F36F9">
        <w:rPr>
          <w:rFonts w:eastAsia="Times New Roman" w:cs="Times New Roman"/>
          <w:color w:val="000000" w:themeColor="text1"/>
          <w:szCs w:val="28"/>
          <w:lang w:val="vi-VN"/>
        </w:rPr>
        <w:t>Việc đánh giá tác động của thủ tục hành chính được thực hiện khi</w:t>
      </w:r>
      <w:r w:rsidR="004D3255" w:rsidRPr="002F36F9">
        <w:rPr>
          <w:rFonts w:eastAsia="Times New Roman" w:cs="Times New Roman"/>
          <w:color w:val="000000" w:themeColor="text1"/>
          <w:szCs w:val="28"/>
          <w:lang w:val="vi-VN"/>
        </w:rPr>
        <w:t xml:space="preserve"> dự thảo văn bản quy phạm pháp luật quy định </w:t>
      </w:r>
      <w:r w:rsidR="001A7D95" w:rsidRPr="002F36F9">
        <w:rPr>
          <w:rFonts w:eastAsia="Times New Roman" w:cs="Times New Roman"/>
          <w:color w:val="000000" w:themeColor="text1"/>
          <w:szCs w:val="28"/>
          <w:lang w:val="vi-VN"/>
        </w:rPr>
        <w:t xml:space="preserve">đầy </w:t>
      </w:r>
      <w:r w:rsidR="004D3255" w:rsidRPr="002F36F9">
        <w:rPr>
          <w:rFonts w:eastAsia="Times New Roman" w:cs="Times New Roman"/>
          <w:color w:val="000000" w:themeColor="text1"/>
          <w:szCs w:val="28"/>
          <w:lang w:val="vi-VN"/>
        </w:rPr>
        <w:t>đủ hoặc một</w:t>
      </w:r>
      <w:r w:rsidR="004D3255" w:rsidRPr="002571F8">
        <w:rPr>
          <w:rFonts w:eastAsia="Times New Roman" w:cs="Times New Roman"/>
          <w:color w:val="000000" w:themeColor="text1"/>
          <w:szCs w:val="28"/>
          <w:lang w:val="vi-VN"/>
        </w:rPr>
        <w:t xml:space="preserve"> hoặc</w:t>
      </w:r>
      <w:r w:rsidR="004D3255" w:rsidRPr="002F36F9">
        <w:rPr>
          <w:rFonts w:eastAsia="Times New Roman" w:cs="Times New Roman"/>
          <w:color w:val="000000" w:themeColor="text1"/>
          <w:szCs w:val="28"/>
          <w:lang w:val="vi-VN"/>
        </w:rPr>
        <w:t xml:space="preserve"> một </w:t>
      </w:r>
      <w:r w:rsidR="004D3255" w:rsidRPr="002571F8">
        <w:rPr>
          <w:rFonts w:eastAsia="Times New Roman" w:cs="Times New Roman"/>
          <w:color w:val="000000" w:themeColor="text1"/>
          <w:szCs w:val="28"/>
          <w:lang w:val="vi-VN"/>
        </w:rPr>
        <w:t>số</w:t>
      </w:r>
      <w:r w:rsidR="004D3255" w:rsidRPr="002F36F9">
        <w:rPr>
          <w:rFonts w:eastAsia="Times New Roman" w:cs="Times New Roman"/>
          <w:color w:val="000000" w:themeColor="text1"/>
          <w:szCs w:val="28"/>
          <w:lang w:val="vi-VN"/>
        </w:rPr>
        <w:t xml:space="preserve"> bộ phận tạo thành thủ tục hành chính hoặc bãi bỏ thủ tục hành chính.</w:t>
      </w:r>
    </w:p>
    <w:p w14:paraId="38971A03" w14:textId="1B6593D5" w:rsidR="00C82A53" w:rsidRPr="002571F8" w:rsidRDefault="00493F3D" w:rsidP="00C82A53">
      <w:pPr>
        <w:shd w:val="clear" w:color="auto" w:fill="FFFFFF"/>
        <w:spacing w:before="120" w:after="120" w:line="288" w:lineRule="auto"/>
        <w:ind w:firstLine="720"/>
        <w:jc w:val="both"/>
        <w:rPr>
          <w:rFonts w:eastAsia="Times New Roman" w:cs="Times New Roman"/>
          <w:b/>
          <w:bCs/>
          <w:color w:val="000000" w:themeColor="text1"/>
          <w:szCs w:val="28"/>
          <w:lang w:val="vi-VN"/>
        </w:rPr>
      </w:pPr>
      <w:r w:rsidRPr="002571F8">
        <w:rPr>
          <w:rFonts w:eastAsia="Times New Roman" w:cs="Times New Roman"/>
          <w:color w:val="000000" w:themeColor="text1"/>
          <w:szCs w:val="28"/>
          <w:lang w:val="vi-VN"/>
        </w:rPr>
        <w:t>2.</w:t>
      </w:r>
      <w:r w:rsidR="00C82A53" w:rsidRPr="002571F8">
        <w:rPr>
          <w:rFonts w:eastAsia="Times New Roman" w:cs="Times New Roman"/>
          <w:color w:val="000000" w:themeColor="text1"/>
          <w:szCs w:val="28"/>
          <w:lang w:val="vi-VN"/>
        </w:rPr>
        <w:t xml:space="preserve"> Khuyến khích cơ quan chủ trì soạn thảo dự thảo văn bản quy phạm pháp luật thực hiện quy trình đánh giá tác động của thủ tục hành chính tại Điều </w:t>
      </w:r>
      <w:r w:rsidR="002F4276" w:rsidRPr="002571F8">
        <w:rPr>
          <w:rFonts w:eastAsia="Times New Roman" w:cs="Times New Roman"/>
          <w:color w:val="000000" w:themeColor="text1"/>
          <w:szCs w:val="28"/>
          <w:lang w:val="vi-VN"/>
        </w:rPr>
        <w:t xml:space="preserve">19 </w:t>
      </w:r>
      <w:r w:rsidR="00C82A53" w:rsidRPr="002571F8">
        <w:rPr>
          <w:rFonts w:eastAsia="Times New Roman" w:cs="Times New Roman"/>
          <w:color w:val="000000" w:themeColor="text1"/>
          <w:szCs w:val="28"/>
          <w:lang w:val="vi-VN"/>
        </w:rPr>
        <w:t xml:space="preserve">Thông tư này khi soạn thảo dự thảo </w:t>
      </w:r>
      <w:r w:rsidR="00C82A53" w:rsidRPr="00983B59">
        <w:rPr>
          <w:rFonts w:eastAsia="Times New Roman" w:cs="Times New Roman"/>
          <w:color w:val="000000" w:themeColor="text1"/>
          <w:szCs w:val="28"/>
          <w:lang w:val="vi-VN"/>
        </w:rPr>
        <w:t>văn bản quy phạm pháp luật</w:t>
      </w:r>
      <w:r w:rsidR="00C82A53" w:rsidRPr="002571F8">
        <w:rPr>
          <w:rFonts w:eastAsia="Times New Roman" w:cs="Times New Roman"/>
          <w:color w:val="000000" w:themeColor="text1"/>
          <w:szCs w:val="28"/>
          <w:lang w:val="vi-VN"/>
        </w:rPr>
        <w:t xml:space="preserve"> có quy định thủ tục hành chính theo trình tự thủ tục, rút gọn. </w:t>
      </w:r>
    </w:p>
    <w:p w14:paraId="5E009A9B" w14:textId="4A20D192" w:rsidR="004D3255" w:rsidRPr="002571F8" w:rsidRDefault="00F41FF6">
      <w:pPr>
        <w:pStyle w:val="Heading2"/>
        <w:rPr>
          <w:rFonts w:asciiTheme="minorHAnsi" w:hAnsiTheme="minorHAnsi"/>
        </w:rPr>
      </w:pPr>
      <w:r w:rsidRPr="005C155F">
        <w:t>Điều</w:t>
      </w:r>
      <w:r w:rsidR="00B046A6" w:rsidRPr="005C155F">
        <w:t xml:space="preserve"> </w:t>
      </w:r>
      <w:r w:rsidR="00542897" w:rsidRPr="002571F8">
        <w:t>19</w:t>
      </w:r>
      <w:r w:rsidR="00C25AE4" w:rsidRPr="002571F8">
        <w:t>.</w:t>
      </w:r>
      <w:r w:rsidR="00C25AE4" w:rsidRPr="005C155F">
        <w:t xml:space="preserve"> </w:t>
      </w:r>
      <w:r w:rsidRPr="005C155F">
        <w:t xml:space="preserve">Quy trình đánh giá tác động của thủ tục hành chính </w:t>
      </w:r>
    </w:p>
    <w:p w14:paraId="29405090" w14:textId="6814AF85" w:rsidR="003F7D63" w:rsidRPr="005C155F" w:rsidRDefault="00F41FF6" w:rsidP="00BE38C9">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Cơ quan chủ trì soạn thảo</w:t>
      </w:r>
      <w:r w:rsidRPr="002571F8">
        <w:rPr>
          <w:rFonts w:eastAsia="Times New Roman" w:cs="Times New Roman"/>
          <w:color w:val="000000" w:themeColor="text1"/>
          <w:szCs w:val="28"/>
          <w:lang w:val="vi-VN"/>
        </w:rPr>
        <w:t xml:space="preserve"> dự thảo văn bản</w:t>
      </w:r>
      <w:r w:rsidRPr="005C155F">
        <w:rPr>
          <w:rFonts w:eastAsia="Times New Roman" w:cs="Times New Roman"/>
          <w:color w:val="000000" w:themeColor="text1"/>
          <w:szCs w:val="28"/>
          <w:lang w:val="vi-VN"/>
        </w:rPr>
        <w:t xml:space="preserve"> thực hiện đánh giá tác động của thủ tục hành chính theo các bước sau:</w:t>
      </w:r>
    </w:p>
    <w:p w14:paraId="0DBDF970" w14:textId="3308F232" w:rsidR="003F7D63" w:rsidRPr="002571F8" w:rsidRDefault="004D3255" w:rsidP="003F7D63">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1.</w:t>
      </w:r>
      <w:r w:rsidR="00F41FF6" w:rsidRPr="002571F8">
        <w:rPr>
          <w:rFonts w:eastAsia="Times New Roman" w:cs="Times New Roman"/>
          <w:color w:val="000000" w:themeColor="text1"/>
          <w:szCs w:val="28"/>
          <w:lang w:val="vi-VN"/>
        </w:rPr>
        <w:t xml:space="preserve"> </w:t>
      </w:r>
      <w:r w:rsidR="00F41FF6" w:rsidRPr="005C155F">
        <w:rPr>
          <w:rFonts w:eastAsia="Times New Roman" w:cs="Times New Roman"/>
          <w:color w:val="000000" w:themeColor="text1"/>
          <w:szCs w:val="28"/>
          <w:lang w:val="vi-VN"/>
        </w:rPr>
        <w:t>Tiến hành đánh giá tác động của thủ tục hành chính</w:t>
      </w:r>
    </w:p>
    <w:p w14:paraId="4E19B47D" w14:textId="117593E7" w:rsidR="003F7D63" w:rsidRPr="002571F8" w:rsidRDefault="00F41FF6" w:rsidP="003F7D63">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Cơ quan chủ trì soạn thảo </w:t>
      </w:r>
      <w:r w:rsidRPr="002571F8">
        <w:rPr>
          <w:rFonts w:eastAsia="Times New Roman" w:cs="Times New Roman"/>
          <w:color w:val="000000" w:themeColor="text1"/>
          <w:szCs w:val="28"/>
          <w:lang w:val="vi-VN"/>
        </w:rPr>
        <w:t xml:space="preserve">căn cứ quy định </w:t>
      </w:r>
      <w:r w:rsidRPr="005C155F">
        <w:rPr>
          <w:rFonts w:eastAsia="Times New Roman" w:cs="Times New Roman"/>
          <w:color w:val="000000" w:themeColor="text1"/>
          <w:szCs w:val="28"/>
          <w:lang w:val="vi-VN"/>
        </w:rPr>
        <w:t xml:space="preserve">tại Điều </w:t>
      </w:r>
      <w:r w:rsidR="00643EB6" w:rsidRPr="002571F8">
        <w:rPr>
          <w:rFonts w:eastAsia="Times New Roman" w:cs="Times New Roman"/>
          <w:color w:val="000000" w:themeColor="text1"/>
          <w:szCs w:val="28"/>
          <w:lang w:val="vi-VN"/>
        </w:rPr>
        <w:t xml:space="preserve">20, </w:t>
      </w:r>
      <w:r w:rsidR="00B269B6" w:rsidRPr="002571F8">
        <w:rPr>
          <w:rFonts w:eastAsia="Times New Roman" w:cs="Times New Roman"/>
          <w:color w:val="000000" w:themeColor="text1"/>
          <w:szCs w:val="28"/>
          <w:lang w:val="vi-VN"/>
        </w:rPr>
        <w:t>21</w:t>
      </w:r>
      <w:r w:rsidR="0025520A" w:rsidRPr="002571F8">
        <w:rPr>
          <w:rFonts w:eastAsia="Times New Roman" w:cs="Times New Roman"/>
          <w:color w:val="000000" w:themeColor="text1"/>
          <w:szCs w:val="28"/>
          <w:lang w:val="vi-VN"/>
        </w:rPr>
        <w:t xml:space="preserve">, </w:t>
      </w:r>
      <w:r w:rsidR="00B269B6" w:rsidRPr="002571F8">
        <w:rPr>
          <w:rFonts w:eastAsia="Times New Roman" w:cs="Times New Roman"/>
          <w:color w:val="000000" w:themeColor="text1"/>
          <w:szCs w:val="28"/>
          <w:lang w:val="vi-VN"/>
        </w:rPr>
        <w:t>22</w:t>
      </w:r>
      <w:r w:rsidR="0025520A" w:rsidRPr="002571F8">
        <w:rPr>
          <w:rFonts w:eastAsia="Times New Roman" w:cs="Times New Roman"/>
          <w:color w:val="000000" w:themeColor="text1"/>
          <w:szCs w:val="28"/>
          <w:lang w:val="vi-VN"/>
        </w:rPr>
        <w:t xml:space="preserve">, </w:t>
      </w:r>
      <w:r w:rsidR="00B269B6" w:rsidRPr="002571F8">
        <w:rPr>
          <w:rFonts w:eastAsia="Times New Roman" w:cs="Times New Roman"/>
          <w:color w:val="000000" w:themeColor="text1"/>
          <w:szCs w:val="28"/>
          <w:lang w:val="vi-VN"/>
        </w:rPr>
        <w:t>23</w:t>
      </w:r>
      <w:r w:rsidR="00643EB6" w:rsidRPr="002571F8">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 xml:space="preserve">của </w:t>
      </w:r>
      <w:r w:rsidRPr="002571F8">
        <w:rPr>
          <w:rFonts w:eastAsia="Times New Roman" w:cs="Times New Roman"/>
          <w:color w:val="000000" w:themeColor="text1"/>
          <w:szCs w:val="28"/>
          <w:lang w:val="vi-VN"/>
        </w:rPr>
        <w:t xml:space="preserve">Thông tư này và </w:t>
      </w:r>
      <w:r w:rsidRPr="005C155F">
        <w:rPr>
          <w:rFonts w:eastAsia="Times New Roman" w:cs="Times New Roman"/>
          <w:color w:val="000000" w:themeColor="text1"/>
          <w:szCs w:val="28"/>
          <w:lang w:val="vi-VN"/>
        </w:rPr>
        <w:t xml:space="preserve">sử dụng Biểu mẫu đánh giá tác động của thủ tục hành chính dự kiến ban hành mới </w:t>
      </w:r>
      <w:r w:rsidRPr="002571F8">
        <w:rPr>
          <w:rFonts w:eastAsia="Times New Roman" w:cs="Times New Roman"/>
          <w:color w:val="000000" w:themeColor="text1"/>
          <w:szCs w:val="28"/>
          <w:lang w:val="vi-VN"/>
        </w:rPr>
        <w:t>trong dự thảo văn bản</w:t>
      </w:r>
      <w:r w:rsidRPr="005C155F">
        <w:rPr>
          <w:rFonts w:eastAsia="Times New Roman" w:cs="Times New Roman"/>
          <w:color w:val="000000" w:themeColor="text1"/>
          <w:szCs w:val="28"/>
          <w:lang w:val="vi-VN"/>
        </w:rPr>
        <w:t xml:space="preserve"> </w:t>
      </w:r>
      <w:r w:rsidR="00CC1E2F" w:rsidRPr="002571F8">
        <w:rPr>
          <w:rFonts w:eastAsia="Times New Roman" w:cs="Times New Roman"/>
          <w:color w:val="000000" w:themeColor="text1"/>
          <w:szCs w:val="28"/>
          <w:lang w:val="vi-VN"/>
        </w:rPr>
        <w:t xml:space="preserve">tại Phụ lục </w:t>
      </w:r>
      <w:r w:rsidR="000C5E7E" w:rsidRPr="002571F8">
        <w:rPr>
          <w:rFonts w:eastAsia="Times New Roman" w:cs="Times New Roman"/>
          <w:color w:val="000000" w:themeColor="text1"/>
          <w:szCs w:val="28"/>
          <w:lang w:val="vi-VN"/>
        </w:rPr>
        <w:t xml:space="preserve">V </w:t>
      </w:r>
      <w:r w:rsidRPr="005C155F">
        <w:rPr>
          <w:rFonts w:eastAsia="Times New Roman" w:cs="Times New Roman"/>
          <w:color w:val="000000" w:themeColor="text1"/>
          <w:szCs w:val="28"/>
          <w:lang w:val="vi-VN"/>
        </w:rPr>
        <w:t>(Biểu mẫu số 0</w:t>
      </w:r>
      <w:r w:rsidRPr="002571F8">
        <w:rPr>
          <w:rFonts w:eastAsia="Times New Roman" w:cs="Times New Roman"/>
          <w:color w:val="000000" w:themeColor="text1"/>
          <w:szCs w:val="28"/>
          <w:lang w:val="vi-VN"/>
        </w:rPr>
        <w:t>1</w:t>
      </w:r>
      <w:r w:rsidRPr="005C155F">
        <w:rPr>
          <w:rFonts w:eastAsia="Times New Roman" w:cs="Times New Roman"/>
          <w:color w:val="000000" w:themeColor="text1"/>
          <w:szCs w:val="28"/>
          <w:lang w:val="vi-VN"/>
        </w:rPr>
        <w:t>/ĐGTĐ-</w:t>
      </w:r>
      <w:r w:rsidRPr="002571F8">
        <w:rPr>
          <w:rFonts w:eastAsia="Times New Roman" w:cs="Times New Roman"/>
          <w:color w:val="000000" w:themeColor="text1"/>
          <w:szCs w:val="28"/>
          <w:lang w:val="vi-VN"/>
        </w:rPr>
        <w:t>BHM</w:t>
      </w:r>
      <w:r w:rsidRPr="005C155F">
        <w:rPr>
          <w:rFonts w:eastAsia="Times New Roman" w:cs="Times New Roman"/>
          <w:color w:val="000000" w:themeColor="text1"/>
          <w:szCs w:val="28"/>
          <w:lang w:val="vi-VN"/>
        </w:rPr>
        <w:t>)</w:t>
      </w:r>
      <w:r w:rsidRPr="002571F8">
        <w:rPr>
          <w:rFonts w:eastAsia="Times New Roman" w:cs="Times New Roman"/>
          <w:color w:val="000000" w:themeColor="text1"/>
          <w:szCs w:val="28"/>
          <w:lang w:val="vi-VN"/>
        </w:rPr>
        <w:t xml:space="preserve"> hoặc </w:t>
      </w:r>
      <w:r w:rsidRPr="005C155F">
        <w:rPr>
          <w:rFonts w:eastAsia="Times New Roman" w:cs="Times New Roman"/>
          <w:color w:val="000000" w:themeColor="text1"/>
          <w:szCs w:val="28"/>
          <w:lang w:val="vi-VN"/>
        </w:rPr>
        <w:t>Bi</w:t>
      </w:r>
      <w:r w:rsidRPr="002571F8">
        <w:rPr>
          <w:rFonts w:eastAsia="Times New Roman" w:cs="Times New Roman"/>
          <w:color w:val="000000" w:themeColor="text1"/>
          <w:szCs w:val="28"/>
          <w:lang w:val="vi-VN"/>
        </w:rPr>
        <w:t xml:space="preserve">ểu </w:t>
      </w:r>
      <w:r w:rsidRPr="005C155F">
        <w:rPr>
          <w:rFonts w:eastAsia="Times New Roman" w:cs="Times New Roman"/>
          <w:color w:val="000000" w:themeColor="text1"/>
          <w:szCs w:val="28"/>
          <w:lang w:val="vi-VN"/>
        </w:rPr>
        <w:t>mẫu đánh giá tác động của thủ tục hành chính được quy định chi tiết</w:t>
      </w:r>
      <w:r w:rsidRPr="002571F8">
        <w:rPr>
          <w:rFonts w:eastAsia="Times New Roman" w:cs="Times New Roman"/>
          <w:color w:val="000000" w:themeColor="text1"/>
          <w:szCs w:val="28"/>
          <w:lang w:val="vi-VN"/>
        </w:rPr>
        <w:t xml:space="preserve"> hoặc được sửa đổi, bổ sung trong dự thảo </w:t>
      </w:r>
      <w:r w:rsidR="00CC1E2F" w:rsidRPr="002571F8">
        <w:rPr>
          <w:rFonts w:eastAsia="Times New Roman" w:cs="Times New Roman"/>
          <w:color w:val="000000" w:themeColor="text1"/>
          <w:szCs w:val="28"/>
          <w:lang w:val="vi-VN"/>
        </w:rPr>
        <w:t xml:space="preserve">văn bản tại Phụ lục </w:t>
      </w:r>
      <w:r w:rsidR="000C5E7E" w:rsidRPr="002571F8">
        <w:rPr>
          <w:rFonts w:eastAsia="Times New Roman" w:cs="Times New Roman"/>
          <w:color w:val="000000" w:themeColor="text1"/>
          <w:szCs w:val="28"/>
          <w:lang w:val="vi-VN"/>
        </w:rPr>
        <w:t xml:space="preserve">V </w:t>
      </w:r>
      <w:r w:rsidRPr="005C155F">
        <w:rPr>
          <w:rFonts w:eastAsia="Times New Roman" w:cs="Times New Roman"/>
          <w:color w:val="000000" w:themeColor="text1"/>
          <w:szCs w:val="28"/>
          <w:lang w:val="vi-VN"/>
        </w:rPr>
        <w:t>(</w:t>
      </w:r>
      <w:r w:rsidR="008A67C5" w:rsidRPr="005C155F">
        <w:rPr>
          <w:rFonts w:eastAsia="Times New Roman" w:cs="Times New Roman"/>
          <w:color w:val="000000" w:themeColor="text1"/>
          <w:szCs w:val="28"/>
          <w:lang w:val="vi-VN"/>
        </w:rPr>
        <w:t xml:space="preserve">Biểu mẫu số </w:t>
      </w:r>
      <w:r w:rsidR="008A67C5" w:rsidRPr="002571F8">
        <w:rPr>
          <w:rFonts w:eastAsia="Times New Roman" w:cs="Times New Roman"/>
          <w:color w:val="000000" w:themeColor="text1"/>
          <w:szCs w:val="28"/>
          <w:lang w:val="vi-VN"/>
        </w:rPr>
        <w:t>02</w:t>
      </w:r>
      <w:r w:rsidR="008A67C5" w:rsidRPr="005C155F">
        <w:rPr>
          <w:rFonts w:eastAsia="Times New Roman" w:cs="Times New Roman"/>
          <w:color w:val="000000" w:themeColor="text1"/>
          <w:szCs w:val="28"/>
          <w:lang w:val="vi-VN"/>
        </w:rPr>
        <w:t>/ĐGTĐ-</w:t>
      </w:r>
      <w:r w:rsidR="00CC1E2F" w:rsidRPr="002571F8">
        <w:rPr>
          <w:rFonts w:eastAsia="Times New Roman" w:cs="Times New Roman"/>
          <w:color w:val="000000" w:themeColor="text1"/>
          <w:szCs w:val="28"/>
          <w:lang w:val="vi-VN"/>
        </w:rPr>
        <w:t>S</w:t>
      </w:r>
      <w:r w:rsidR="008A67C5" w:rsidRPr="002571F8">
        <w:rPr>
          <w:rFonts w:eastAsia="Times New Roman" w:cs="Times New Roman"/>
          <w:color w:val="000000" w:themeColor="text1"/>
          <w:szCs w:val="28"/>
          <w:lang w:val="vi-VN"/>
        </w:rPr>
        <w:t>ĐBS</w:t>
      </w:r>
      <w:r w:rsidRPr="002571F8">
        <w:rPr>
          <w:rFonts w:eastAsia="Times New Roman" w:cs="Times New Roman"/>
          <w:color w:val="000000" w:themeColor="text1"/>
          <w:szCs w:val="28"/>
          <w:lang w:val="vi-VN"/>
        </w:rPr>
        <w:t xml:space="preserve">) hoặc </w:t>
      </w:r>
      <w:r w:rsidRPr="005C155F">
        <w:rPr>
          <w:rFonts w:eastAsia="Times New Roman" w:cs="Times New Roman"/>
          <w:color w:val="000000" w:themeColor="text1"/>
          <w:szCs w:val="28"/>
          <w:lang w:val="vi-VN"/>
        </w:rPr>
        <w:t>Bi</w:t>
      </w:r>
      <w:r w:rsidRPr="002571F8">
        <w:rPr>
          <w:rFonts w:eastAsia="Times New Roman" w:cs="Times New Roman"/>
          <w:color w:val="000000" w:themeColor="text1"/>
          <w:szCs w:val="28"/>
          <w:lang w:val="vi-VN"/>
        </w:rPr>
        <w:t xml:space="preserve">ểu </w:t>
      </w:r>
      <w:r w:rsidRPr="005C155F">
        <w:rPr>
          <w:rFonts w:eastAsia="Times New Roman" w:cs="Times New Roman"/>
          <w:color w:val="000000" w:themeColor="text1"/>
          <w:szCs w:val="28"/>
          <w:lang w:val="vi-VN"/>
        </w:rPr>
        <w:t>mẫu đánh giá tác động của thủ tục hành chính</w:t>
      </w:r>
      <w:r w:rsidRPr="002571F8">
        <w:rPr>
          <w:rFonts w:eastAsia="Times New Roman" w:cs="Times New Roman"/>
          <w:color w:val="000000" w:themeColor="text1"/>
          <w:szCs w:val="28"/>
          <w:lang w:val="vi-VN"/>
        </w:rPr>
        <w:t xml:space="preserve"> để thực hiện nhiệm vụ, quyền hạn được phân cấp </w:t>
      </w:r>
      <w:r w:rsidR="00CC1E2F" w:rsidRPr="002571F8">
        <w:rPr>
          <w:rFonts w:eastAsia="Times New Roman" w:cs="Times New Roman"/>
          <w:color w:val="000000" w:themeColor="text1"/>
          <w:szCs w:val="28"/>
          <w:lang w:val="vi-VN"/>
        </w:rPr>
        <w:t xml:space="preserve">tại Phụ lục </w:t>
      </w:r>
      <w:r w:rsidR="000C5E7E" w:rsidRPr="002571F8">
        <w:rPr>
          <w:rFonts w:eastAsia="Times New Roman" w:cs="Times New Roman"/>
          <w:color w:val="000000" w:themeColor="text1"/>
          <w:szCs w:val="28"/>
          <w:lang w:val="vi-VN"/>
        </w:rPr>
        <w:t xml:space="preserve">V </w:t>
      </w:r>
      <w:r w:rsidRPr="002571F8">
        <w:rPr>
          <w:rFonts w:eastAsia="Times New Roman" w:cs="Times New Roman"/>
          <w:color w:val="000000" w:themeColor="text1"/>
          <w:szCs w:val="28"/>
          <w:lang w:val="vi-VN"/>
        </w:rPr>
        <w:t>(</w:t>
      </w:r>
      <w:r w:rsidR="008A67C5" w:rsidRPr="005C155F">
        <w:rPr>
          <w:rFonts w:eastAsia="Times New Roman" w:cs="Times New Roman"/>
          <w:color w:val="000000" w:themeColor="text1"/>
          <w:szCs w:val="28"/>
          <w:lang w:val="vi-VN"/>
        </w:rPr>
        <w:t xml:space="preserve">Biểu mẫu số </w:t>
      </w:r>
      <w:r w:rsidRPr="002571F8">
        <w:rPr>
          <w:rFonts w:eastAsia="Times New Roman" w:cs="Times New Roman"/>
          <w:color w:val="000000" w:themeColor="text1"/>
          <w:szCs w:val="28"/>
          <w:lang w:val="vi-VN"/>
        </w:rPr>
        <w:t xml:space="preserve">03/ĐGTĐ-PC) và </w:t>
      </w:r>
      <w:r w:rsidRPr="005C155F">
        <w:rPr>
          <w:rFonts w:eastAsia="Times New Roman" w:cs="Times New Roman"/>
          <w:color w:val="000000" w:themeColor="text1"/>
          <w:szCs w:val="28"/>
          <w:lang w:val="vi-VN"/>
        </w:rPr>
        <w:t xml:space="preserve">Biểu mẫu tính chi phí tuân thủ thủ tục hành chính </w:t>
      </w:r>
      <w:r w:rsidRPr="002571F8">
        <w:rPr>
          <w:rFonts w:eastAsia="Times New Roman" w:cs="Times New Roman"/>
          <w:color w:val="000000" w:themeColor="text1"/>
          <w:szCs w:val="28"/>
          <w:lang w:val="vi-VN"/>
        </w:rPr>
        <w:t>trong dự thảo văn bản</w:t>
      </w:r>
      <w:r w:rsidR="00CC1E2F" w:rsidRPr="002571F8">
        <w:rPr>
          <w:rFonts w:eastAsia="Times New Roman" w:cs="Times New Roman"/>
          <w:color w:val="000000" w:themeColor="text1"/>
          <w:szCs w:val="28"/>
          <w:lang w:val="vi-VN"/>
        </w:rPr>
        <w:t xml:space="preserve"> tại Phụ lục </w:t>
      </w:r>
      <w:r w:rsidR="000C5E7E" w:rsidRPr="002571F8">
        <w:rPr>
          <w:rFonts w:eastAsia="Times New Roman" w:cs="Times New Roman"/>
          <w:color w:val="000000" w:themeColor="text1"/>
          <w:szCs w:val="28"/>
          <w:lang w:val="vi-VN"/>
        </w:rPr>
        <w:t xml:space="preserve">V </w:t>
      </w:r>
      <w:r w:rsidRPr="005C155F">
        <w:rPr>
          <w:rFonts w:eastAsia="Times New Roman" w:cs="Times New Roman"/>
          <w:color w:val="000000" w:themeColor="text1"/>
          <w:szCs w:val="28"/>
          <w:lang w:val="vi-VN"/>
        </w:rPr>
        <w:t>(Biểu mẫu</w:t>
      </w:r>
      <w:hyperlink r:id="rId9" w:tgtFrame="_blank" w:history="1">
        <w:r w:rsidRPr="005C155F">
          <w:rPr>
            <w:rFonts w:eastAsia="Times New Roman" w:cs="Times New Roman"/>
            <w:color w:val="000000" w:themeColor="text1"/>
            <w:szCs w:val="28"/>
            <w:lang w:val="vi-VN"/>
          </w:rPr>
          <w:t> số 0</w:t>
        </w:r>
        <w:r w:rsidRPr="002571F8">
          <w:rPr>
            <w:rFonts w:eastAsia="Times New Roman" w:cs="Times New Roman"/>
            <w:color w:val="000000" w:themeColor="text1"/>
            <w:szCs w:val="28"/>
            <w:lang w:val="vi-VN"/>
          </w:rPr>
          <w:t>4</w:t>
        </w:r>
        <w:r w:rsidRPr="005C155F">
          <w:rPr>
            <w:rFonts w:eastAsia="Times New Roman" w:cs="Times New Roman"/>
            <w:color w:val="000000" w:themeColor="text1"/>
            <w:szCs w:val="28"/>
            <w:lang w:val="vi-VN"/>
          </w:rPr>
          <w:t>/ĐGTĐ-SCM)</w:t>
        </w:r>
      </w:hyperlink>
      <w:r w:rsidRPr="002571F8">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ban hành kèm theo</w:t>
      </w:r>
      <w:r w:rsidRPr="002571F8">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 xml:space="preserve">Thông tư này để đánh giá về sự cần thiết, tính hợp </w:t>
      </w:r>
      <w:r w:rsidRPr="002571F8">
        <w:rPr>
          <w:rFonts w:eastAsia="Times New Roman" w:cs="Times New Roman"/>
          <w:color w:val="000000" w:themeColor="text1"/>
          <w:szCs w:val="28"/>
          <w:lang w:val="vi-VN"/>
        </w:rPr>
        <w:t>pháp</w:t>
      </w:r>
      <w:r w:rsidRPr="005C155F">
        <w:rPr>
          <w:rFonts w:eastAsia="Times New Roman" w:cs="Times New Roman"/>
          <w:color w:val="000000" w:themeColor="text1"/>
          <w:szCs w:val="28"/>
          <w:lang w:val="vi-VN"/>
        </w:rPr>
        <w:t xml:space="preserve">, tính hợp </w:t>
      </w:r>
      <w:r w:rsidRPr="002571F8">
        <w:rPr>
          <w:rFonts w:eastAsia="Times New Roman" w:cs="Times New Roman"/>
          <w:color w:val="000000" w:themeColor="text1"/>
          <w:szCs w:val="28"/>
          <w:lang w:val="vi-VN"/>
        </w:rPr>
        <w:t>lý</w:t>
      </w:r>
      <w:r w:rsidRPr="005C155F">
        <w:rPr>
          <w:rFonts w:eastAsia="Times New Roman" w:cs="Times New Roman"/>
          <w:color w:val="000000" w:themeColor="text1"/>
          <w:szCs w:val="28"/>
          <w:lang w:val="vi-VN"/>
        </w:rPr>
        <w:t xml:space="preserve"> và chi phí tuân thủ thủ tục hành chính.</w:t>
      </w:r>
    </w:p>
    <w:p w14:paraId="5EE4415C" w14:textId="22B4F2E4" w:rsidR="003F7D63" w:rsidRPr="002571F8" w:rsidRDefault="004D3255" w:rsidP="00523D17">
      <w:pPr>
        <w:shd w:val="clear" w:color="auto" w:fill="FFFFFF"/>
        <w:spacing w:before="120" w:after="120" w:line="288" w:lineRule="auto"/>
        <w:ind w:firstLine="709"/>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2.</w:t>
      </w:r>
      <w:r w:rsidR="00F41FF6" w:rsidRPr="002571F8">
        <w:rPr>
          <w:rFonts w:eastAsia="Times New Roman" w:cs="Times New Roman"/>
          <w:color w:val="000000" w:themeColor="text1"/>
          <w:szCs w:val="28"/>
          <w:lang w:val="vi-VN"/>
        </w:rPr>
        <w:t xml:space="preserve"> Tổng hợp kết quả </w:t>
      </w:r>
      <w:r w:rsidR="00F41FF6" w:rsidRPr="002571F8">
        <w:rPr>
          <w:rFonts w:eastAsia="Times New Roman" w:cs="Times New Roman" w:hint="eastAsia"/>
          <w:color w:val="000000" w:themeColor="text1"/>
          <w:szCs w:val="28"/>
          <w:lang w:val="vi-VN"/>
        </w:rPr>
        <w:t>đá</w:t>
      </w:r>
      <w:r w:rsidR="00F41FF6" w:rsidRPr="002571F8">
        <w:rPr>
          <w:rFonts w:eastAsia="Times New Roman" w:cs="Times New Roman"/>
          <w:color w:val="000000" w:themeColor="text1"/>
          <w:szCs w:val="28"/>
          <w:lang w:val="vi-VN"/>
        </w:rPr>
        <w:t>nh gi</w:t>
      </w:r>
      <w:r w:rsidR="00F41FF6" w:rsidRPr="002571F8">
        <w:rPr>
          <w:rFonts w:eastAsia="Times New Roman" w:cs="Times New Roman" w:hint="eastAsia"/>
          <w:color w:val="000000" w:themeColor="text1"/>
          <w:szCs w:val="28"/>
          <w:lang w:val="vi-VN"/>
        </w:rPr>
        <w:t>á</w:t>
      </w:r>
      <w:r w:rsidR="00F41FF6" w:rsidRPr="002571F8">
        <w:rPr>
          <w:rFonts w:eastAsia="Times New Roman" w:cs="Times New Roman"/>
          <w:color w:val="000000" w:themeColor="text1"/>
          <w:szCs w:val="28"/>
          <w:lang w:val="vi-VN"/>
        </w:rPr>
        <w:t xml:space="preserve"> </w:t>
      </w:r>
      <w:r w:rsidR="0030727D" w:rsidRPr="002571F8">
        <w:rPr>
          <w:rFonts w:eastAsia="Times New Roman" w:cs="Times New Roman"/>
          <w:color w:val="000000" w:themeColor="text1"/>
          <w:szCs w:val="28"/>
          <w:lang w:val="vi-VN"/>
        </w:rPr>
        <w:t>t</w:t>
      </w:r>
      <w:r w:rsidR="0030727D" w:rsidRPr="002571F8">
        <w:rPr>
          <w:rFonts w:eastAsia="Times New Roman" w:cs="Times New Roman" w:hint="eastAsia"/>
          <w:color w:val="000000" w:themeColor="text1"/>
          <w:szCs w:val="28"/>
          <w:lang w:val="vi-VN"/>
        </w:rPr>
        <w:t>á</w:t>
      </w:r>
      <w:r w:rsidR="0030727D" w:rsidRPr="002571F8">
        <w:rPr>
          <w:rFonts w:eastAsia="Times New Roman" w:cs="Times New Roman"/>
          <w:color w:val="000000" w:themeColor="text1"/>
          <w:szCs w:val="28"/>
          <w:lang w:val="vi-VN"/>
        </w:rPr>
        <w:t xml:space="preserve">c </w:t>
      </w:r>
      <w:r w:rsidR="0030727D" w:rsidRPr="002571F8">
        <w:rPr>
          <w:rFonts w:eastAsia="Times New Roman" w:cs="Times New Roman" w:hint="eastAsia"/>
          <w:color w:val="000000" w:themeColor="text1"/>
          <w:szCs w:val="28"/>
          <w:lang w:val="vi-VN"/>
        </w:rPr>
        <w:t>đ</w:t>
      </w:r>
      <w:r w:rsidR="0030727D" w:rsidRPr="002571F8">
        <w:rPr>
          <w:rFonts w:eastAsia="Times New Roman" w:cs="Times New Roman"/>
          <w:color w:val="000000" w:themeColor="text1"/>
          <w:szCs w:val="28"/>
          <w:lang w:val="vi-VN"/>
        </w:rPr>
        <w:t>ộng của thủ tục h</w:t>
      </w:r>
      <w:r w:rsidR="0030727D" w:rsidRPr="002571F8">
        <w:rPr>
          <w:rFonts w:eastAsia="Times New Roman" w:cs="Times New Roman" w:hint="eastAsia"/>
          <w:color w:val="000000" w:themeColor="text1"/>
          <w:szCs w:val="28"/>
          <w:lang w:val="vi-VN"/>
        </w:rPr>
        <w:t>à</w:t>
      </w:r>
      <w:r w:rsidR="0030727D" w:rsidRPr="002571F8">
        <w:rPr>
          <w:rFonts w:eastAsia="Times New Roman" w:cs="Times New Roman"/>
          <w:color w:val="000000" w:themeColor="text1"/>
          <w:szCs w:val="28"/>
          <w:lang w:val="vi-VN"/>
        </w:rPr>
        <w:t>nh ch</w:t>
      </w:r>
      <w:r w:rsidR="0030727D" w:rsidRPr="002571F8">
        <w:rPr>
          <w:rFonts w:eastAsia="Times New Roman" w:cs="Times New Roman" w:hint="eastAsia"/>
          <w:color w:val="000000" w:themeColor="text1"/>
          <w:szCs w:val="28"/>
          <w:lang w:val="vi-VN"/>
        </w:rPr>
        <w:t>í</w:t>
      </w:r>
      <w:r w:rsidR="0030727D" w:rsidRPr="002571F8">
        <w:rPr>
          <w:rFonts w:eastAsia="Times New Roman" w:cs="Times New Roman"/>
          <w:color w:val="000000" w:themeColor="text1"/>
          <w:szCs w:val="28"/>
          <w:lang w:val="vi-VN"/>
        </w:rPr>
        <w:t>nh</w:t>
      </w:r>
      <w:r w:rsidR="007B2B30" w:rsidRPr="002571F8">
        <w:rPr>
          <w:rFonts w:eastAsia="Times New Roman" w:cs="Times New Roman"/>
          <w:color w:val="000000" w:themeColor="text1"/>
          <w:szCs w:val="28"/>
          <w:lang w:val="vi-VN"/>
        </w:rPr>
        <w:t xml:space="preserve"> </w:t>
      </w:r>
    </w:p>
    <w:p w14:paraId="27BCB76C" w14:textId="77777777" w:rsidR="003B6732" w:rsidRPr="002571F8" w:rsidRDefault="003B6732" w:rsidP="002571F8">
      <w:pPr>
        <w:shd w:val="clear" w:color="auto" w:fill="FFFFFF"/>
        <w:spacing w:before="120" w:after="120" w:line="288" w:lineRule="auto"/>
        <w:ind w:firstLine="709"/>
        <w:jc w:val="both"/>
        <w:rPr>
          <w:color w:val="000000" w:themeColor="text1"/>
          <w:szCs w:val="28"/>
          <w:lang w:val="vi-VN"/>
        </w:rPr>
      </w:pPr>
      <w:bookmarkStart w:id="8" w:name="dieu_6"/>
      <w:r w:rsidRPr="002571F8">
        <w:rPr>
          <w:rFonts w:eastAsia="Times New Roman" w:cs="Times New Roman"/>
          <w:color w:val="000000" w:themeColor="text1"/>
          <w:szCs w:val="28"/>
          <w:lang w:val="vi-VN"/>
        </w:rPr>
        <w:t xml:space="preserve">Sau khi </w:t>
      </w:r>
      <w:r w:rsidRPr="002571F8">
        <w:rPr>
          <w:rFonts w:eastAsia="Times New Roman" w:cs="Times New Roman" w:hint="eastAsia"/>
          <w:color w:val="000000" w:themeColor="text1"/>
          <w:szCs w:val="28"/>
          <w:lang w:val="vi-VN"/>
        </w:rPr>
        <w:t>đá</w:t>
      </w:r>
      <w:r w:rsidRPr="002571F8">
        <w:rPr>
          <w:rFonts w:eastAsia="Times New Roman" w:cs="Times New Roman"/>
          <w:color w:val="000000" w:themeColor="text1"/>
          <w:szCs w:val="28"/>
          <w:lang w:val="vi-VN"/>
        </w:rPr>
        <w:t>nh gi</w:t>
      </w:r>
      <w:r w:rsidRPr="002571F8">
        <w:rPr>
          <w:rFonts w:eastAsia="Times New Roman" w:cs="Times New Roman" w:hint="eastAsia"/>
          <w:color w:val="000000" w:themeColor="text1"/>
          <w:szCs w:val="28"/>
          <w:lang w:val="vi-VN"/>
        </w:rPr>
        <w:t>á</w:t>
      </w:r>
      <w:r w:rsidRPr="002571F8">
        <w:rPr>
          <w:rFonts w:eastAsia="Times New Roman" w:cs="Times New Roman"/>
          <w:color w:val="000000" w:themeColor="text1"/>
          <w:szCs w:val="28"/>
          <w:lang w:val="vi-VN"/>
        </w:rPr>
        <w:t xml:space="preserve"> t</w:t>
      </w:r>
      <w:r w:rsidRPr="002571F8">
        <w:rPr>
          <w:rFonts w:eastAsia="Times New Roman" w:cs="Times New Roman" w:hint="eastAsia"/>
          <w:color w:val="000000" w:themeColor="text1"/>
          <w:szCs w:val="28"/>
          <w:lang w:val="vi-VN"/>
        </w:rPr>
        <w:t>á</w:t>
      </w:r>
      <w:r w:rsidRPr="002571F8">
        <w:rPr>
          <w:rFonts w:eastAsia="Times New Roman" w:cs="Times New Roman"/>
          <w:color w:val="000000" w:themeColor="text1"/>
          <w:szCs w:val="28"/>
          <w:lang w:val="vi-VN"/>
        </w:rPr>
        <w:t xml:space="preserve">c </w:t>
      </w:r>
      <w:r w:rsidRPr="002571F8">
        <w:rPr>
          <w:rFonts w:eastAsia="Times New Roman" w:cs="Times New Roman" w:hint="eastAsia"/>
          <w:color w:val="000000" w:themeColor="text1"/>
          <w:szCs w:val="28"/>
          <w:lang w:val="vi-VN"/>
        </w:rPr>
        <w:t>đ</w:t>
      </w:r>
      <w:r w:rsidRPr="002571F8">
        <w:rPr>
          <w:rFonts w:eastAsia="Times New Roman" w:cs="Times New Roman"/>
          <w:color w:val="000000" w:themeColor="text1"/>
          <w:szCs w:val="28"/>
          <w:lang w:val="vi-VN"/>
        </w:rPr>
        <w:t>ộng của thủ tục h</w:t>
      </w:r>
      <w:r w:rsidRPr="002571F8">
        <w:rPr>
          <w:rFonts w:eastAsia="Times New Roman" w:cs="Times New Roman" w:hint="eastAsia"/>
          <w:color w:val="000000" w:themeColor="text1"/>
          <w:szCs w:val="28"/>
          <w:lang w:val="vi-VN"/>
        </w:rPr>
        <w:t>à</w:t>
      </w:r>
      <w:r w:rsidRPr="002571F8">
        <w:rPr>
          <w:rFonts w:eastAsia="Times New Roman" w:cs="Times New Roman"/>
          <w:color w:val="000000" w:themeColor="text1"/>
          <w:szCs w:val="28"/>
          <w:lang w:val="vi-VN"/>
        </w:rPr>
        <w:t>nh ch</w:t>
      </w:r>
      <w:r w:rsidRPr="002571F8">
        <w:rPr>
          <w:rFonts w:eastAsia="Times New Roman" w:cs="Times New Roman" w:hint="eastAsia"/>
          <w:color w:val="000000" w:themeColor="text1"/>
          <w:szCs w:val="28"/>
          <w:lang w:val="vi-VN"/>
        </w:rPr>
        <w:t>í</w:t>
      </w:r>
      <w:r w:rsidRPr="002571F8">
        <w:rPr>
          <w:rFonts w:eastAsia="Times New Roman" w:cs="Times New Roman"/>
          <w:color w:val="000000" w:themeColor="text1"/>
          <w:szCs w:val="28"/>
          <w:lang w:val="vi-VN"/>
        </w:rPr>
        <w:t>nh, c</w:t>
      </w:r>
      <w:r w:rsidRPr="002571F8">
        <w:rPr>
          <w:rFonts w:eastAsia="Times New Roman" w:cs="Times New Roman" w:hint="eastAsia"/>
          <w:color w:val="000000" w:themeColor="text1"/>
          <w:szCs w:val="28"/>
          <w:lang w:val="vi-VN"/>
        </w:rPr>
        <w:t>ơ</w:t>
      </w:r>
      <w:r w:rsidRPr="002571F8">
        <w:rPr>
          <w:rFonts w:eastAsia="Times New Roman" w:cs="Times New Roman"/>
          <w:color w:val="000000" w:themeColor="text1"/>
          <w:szCs w:val="28"/>
          <w:lang w:val="vi-VN"/>
        </w:rPr>
        <w:t xml:space="preserve"> quan chủ tr</w:t>
      </w:r>
      <w:r w:rsidRPr="002571F8">
        <w:rPr>
          <w:rFonts w:eastAsia="Times New Roman" w:cs="Times New Roman" w:hint="eastAsia"/>
          <w:color w:val="000000" w:themeColor="text1"/>
          <w:szCs w:val="28"/>
          <w:lang w:val="vi-VN"/>
        </w:rPr>
        <w:t>ì</w:t>
      </w:r>
      <w:r w:rsidRPr="002571F8">
        <w:rPr>
          <w:rFonts w:eastAsia="Times New Roman" w:cs="Times New Roman"/>
          <w:color w:val="000000" w:themeColor="text1"/>
          <w:szCs w:val="28"/>
          <w:lang w:val="vi-VN"/>
        </w:rPr>
        <w:t xml:space="preserve"> soạn thảo tổng hợp kết quả </w:t>
      </w:r>
      <w:r w:rsidRPr="002571F8">
        <w:rPr>
          <w:rFonts w:eastAsia="Times New Roman" w:cs="Times New Roman" w:hint="eastAsia"/>
          <w:color w:val="000000" w:themeColor="text1"/>
          <w:szCs w:val="28"/>
          <w:lang w:val="vi-VN"/>
        </w:rPr>
        <w:t>đá</w:t>
      </w:r>
      <w:r w:rsidRPr="002571F8">
        <w:rPr>
          <w:rFonts w:eastAsia="Times New Roman" w:cs="Times New Roman"/>
          <w:color w:val="000000" w:themeColor="text1"/>
          <w:szCs w:val="28"/>
          <w:lang w:val="vi-VN"/>
        </w:rPr>
        <w:t>nh gi</w:t>
      </w:r>
      <w:r w:rsidRPr="002571F8">
        <w:rPr>
          <w:rFonts w:eastAsia="Times New Roman" w:cs="Times New Roman" w:hint="eastAsia"/>
          <w:color w:val="000000" w:themeColor="text1"/>
          <w:szCs w:val="28"/>
          <w:lang w:val="vi-VN"/>
        </w:rPr>
        <w:t>á</w:t>
      </w:r>
      <w:r w:rsidRPr="002571F8">
        <w:rPr>
          <w:rFonts w:eastAsia="Times New Roman" w:cs="Times New Roman"/>
          <w:color w:val="000000" w:themeColor="text1"/>
          <w:szCs w:val="28"/>
          <w:lang w:val="vi-VN"/>
        </w:rPr>
        <w:t xml:space="preserve"> v</w:t>
      </w:r>
      <w:r w:rsidRPr="002571F8">
        <w:rPr>
          <w:rFonts w:eastAsia="Times New Roman" w:cs="Times New Roman" w:hint="eastAsia"/>
          <w:color w:val="000000" w:themeColor="text1"/>
          <w:szCs w:val="28"/>
          <w:lang w:val="vi-VN"/>
        </w:rPr>
        <w:t>à</w:t>
      </w:r>
      <w:r w:rsidRPr="002571F8">
        <w:rPr>
          <w:rFonts w:eastAsia="Times New Roman" w:cs="Times New Roman"/>
          <w:color w:val="000000" w:themeColor="text1"/>
          <w:szCs w:val="28"/>
          <w:lang w:val="vi-VN"/>
        </w:rPr>
        <w:t xml:space="preserve">o Bản </w:t>
      </w:r>
      <w:r w:rsidRPr="002571F8">
        <w:rPr>
          <w:rFonts w:eastAsia="Times New Roman" w:cs="Times New Roman" w:hint="eastAsia"/>
          <w:color w:val="000000" w:themeColor="text1"/>
          <w:szCs w:val="28"/>
          <w:lang w:val="vi-VN"/>
        </w:rPr>
        <w:t>đá</w:t>
      </w:r>
      <w:r w:rsidRPr="002571F8">
        <w:rPr>
          <w:rFonts w:eastAsia="Times New Roman" w:cs="Times New Roman"/>
          <w:color w:val="000000" w:themeColor="text1"/>
          <w:szCs w:val="28"/>
          <w:lang w:val="vi-VN"/>
        </w:rPr>
        <w:t>nh gi</w:t>
      </w:r>
      <w:r w:rsidRPr="002571F8">
        <w:rPr>
          <w:rFonts w:eastAsia="Times New Roman" w:cs="Times New Roman" w:hint="eastAsia"/>
          <w:color w:val="000000" w:themeColor="text1"/>
          <w:szCs w:val="28"/>
          <w:lang w:val="vi-VN"/>
        </w:rPr>
        <w:t>á</w:t>
      </w:r>
      <w:r w:rsidRPr="002571F8">
        <w:rPr>
          <w:rFonts w:eastAsia="Times New Roman" w:cs="Times New Roman"/>
          <w:color w:val="000000" w:themeColor="text1"/>
          <w:szCs w:val="28"/>
          <w:lang w:val="vi-VN"/>
        </w:rPr>
        <w:t xml:space="preserve"> thủ tục h</w:t>
      </w:r>
      <w:r w:rsidRPr="002571F8">
        <w:rPr>
          <w:rFonts w:eastAsia="Times New Roman" w:cs="Times New Roman" w:hint="eastAsia"/>
          <w:color w:val="000000" w:themeColor="text1"/>
          <w:szCs w:val="28"/>
          <w:lang w:val="vi-VN"/>
        </w:rPr>
        <w:t>à</w:t>
      </w:r>
      <w:r w:rsidRPr="002571F8">
        <w:rPr>
          <w:rFonts w:eastAsia="Times New Roman" w:cs="Times New Roman"/>
          <w:color w:val="000000" w:themeColor="text1"/>
          <w:szCs w:val="28"/>
          <w:lang w:val="vi-VN"/>
        </w:rPr>
        <w:t>nh ch</w:t>
      </w:r>
      <w:r w:rsidRPr="002571F8">
        <w:rPr>
          <w:rFonts w:eastAsia="Times New Roman" w:cs="Times New Roman" w:hint="eastAsia"/>
          <w:color w:val="000000" w:themeColor="text1"/>
          <w:szCs w:val="28"/>
          <w:lang w:val="vi-VN"/>
        </w:rPr>
        <w:t>í</w:t>
      </w:r>
      <w:r w:rsidRPr="002571F8">
        <w:rPr>
          <w:rFonts w:eastAsia="Times New Roman" w:cs="Times New Roman"/>
          <w:color w:val="000000" w:themeColor="text1"/>
          <w:szCs w:val="28"/>
          <w:lang w:val="vi-VN"/>
        </w:rPr>
        <w:t>nh, việc ph</w:t>
      </w:r>
      <w:r w:rsidRPr="002571F8">
        <w:rPr>
          <w:rFonts w:eastAsia="Times New Roman" w:cs="Times New Roman" w:hint="eastAsia"/>
          <w:color w:val="000000" w:themeColor="text1"/>
          <w:szCs w:val="28"/>
          <w:lang w:val="vi-VN"/>
        </w:rPr>
        <w:t>â</w:t>
      </w:r>
      <w:r w:rsidRPr="002571F8">
        <w:rPr>
          <w:rFonts w:eastAsia="Times New Roman" w:cs="Times New Roman"/>
          <w:color w:val="000000" w:themeColor="text1"/>
          <w:szCs w:val="28"/>
          <w:lang w:val="vi-VN"/>
        </w:rPr>
        <w:t>n quyền, ph</w:t>
      </w:r>
      <w:r w:rsidRPr="002571F8">
        <w:rPr>
          <w:rFonts w:eastAsia="Times New Roman" w:cs="Times New Roman" w:hint="eastAsia"/>
          <w:color w:val="000000" w:themeColor="text1"/>
          <w:szCs w:val="28"/>
          <w:lang w:val="vi-VN"/>
        </w:rPr>
        <w:t>â</w:t>
      </w:r>
      <w:r w:rsidRPr="002571F8">
        <w:rPr>
          <w:rFonts w:eastAsia="Times New Roman" w:cs="Times New Roman"/>
          <w:color w:val="000000" w:themeColor="text1"/>
          <w:szCs w:val="28"/>
          <w:lang w:val="vi-VN"/>
        </w:rPr>
        <w:t>n cấp, việc ứng dụng, th</w:t>
      </w:r>
      <w:r w:rsidRPr="002571F8">
        <w:rPr>
          <w:rFonts w:eastAsia="Times New Roman" w:cs="Times New Roman" w:hint="eastAsia"/>
          <w:color w:val="000000" w:themeColor="text1"/>
          <w:szCs w:val="28"/>
          <w:lang w:val="vi-VN"/>
        </w:rPr>
        <w:t>ú</w:t>
      </w:r>
      <w:r w:rsidRPr="002571F8">
        <w:rPr>
          <w:rFonts w:eastAsia="Times New Roman" w:cs="Times New Roman"/>
          <w:color w:val="000000" w:themeColor="text1"/>
          <w:szCs w:val="28"/>
          <w:lang w:val="vi-VN"/>
        </w:rPr>
        <w:t xml:space="preserve">c </w:t>
      </w:r>
      <w:r w:rsidRPr="002571F8">
        <w:rPr>
          <w:rFonts w:eastAsia="Times New Roman" w:cs="Times New Roman" w:hint="eastAsia"/>
          <w:color w:val="000000" w:themeColor="text1"/>
          <w:szCs w:val="28"/>
          <w:lang w:val="vi-VN"/>
        </w:rPr>
        <w:t>đ</w:t>
      </w:r>
      <w:r w:rsidRPr="002571F8">
        <w:rPr>
          <w:rFonts w:eastAsia="Times New Roman" w:cs="Times New Roman"/>
          <w:color w:val="000000" w:themeColor="text1"/>
          <w:szCs w:val="28"/>
          <w:lang w:val="vi-VN"/>
        </w:rPr>
        <w:t>ẩy ph</w:t>
      </w:r>
      <w:r w:rsidRPr="002571F8">
        <w:rPr>
          <w:rFonts w:eastAsia="Times New Roman" w:cs="Times New Roman" w:hint="eastAsia"/>
          <w:color w:val="000000" w:themeColor="text1"/>
          <w:szCs w:val="28"/>
          <w:lang w:val="vi-VN"/>
        </w:rPr>
        <w:t>á</w:t>
      </w:r>
      <w:r w:rsidRPr="002571F8">
        <w:rPr>
          <w:rFonts w:eastAsia="Times New Roman" w:cs="Times New Roman"/>
          <w:color w:val="000000" w:themeColor="text1"/>
          <w:szCs w:val="28"/>
          <w:lang w:val="vi-VN"/>
        </w:rPr>
        <w:t>t triển khoa học, c</w:t>
      </w:r>
      <w:r w:rsidRPr="002571F8">
        <w:rPr>
          <w:rFonts w:eastAsia="Times New Roman" w:cs="Times New Roman" w:hint="eastAsia"/>
          <w:color w:val="000000" w:themeColor="text1"/>
          <w:szCs w:val="28"/>
          <w:lang w:val="vi-VN"/>
        </w:rPr>
        <w:t>ô</w:t>
      </w:r>
      <w:r w:rsidRPr="002571F8">
        <w:rPr>
          <w:rFonts w:eastAsia="Times New Roman" w:cs="Times New Roman"/>
          <w:color w:val="000000" w:themeColor="text1"/>
          <w:szCs w:val="28"/>
          <w:lang w:val="vi-VN"/>
        </w:rPr>
        <w:t xml:space="preserve">ng nghệ, </w:t>
      </w:r>
      <w:r w:rsidRPr="002571F8">
        <w:rPr>
          <w:rFonts w:eastAsia="Times New Roman" w:cs="Times New Roman" w:hint="eastAsia"/>
          <w:color w:val="000000" w:themeColor="text1"/>
          <w:szCs w:val="28"/>
          <w:lang w:val="vi-VN"/>
        </w:rPr>
        <w:t>đ</w:t>
      </w:r>
      <w:r w:rsidRPr="002571F8">
        <w:rPr>
          <w:rFonts w:eastAsia="Times New Roman" w:cs="Times New Roman"/>
          <w:color w:val="000000" w:themeColor="text1"/>
          <w:szCs w:val="28"/>
          <w:lang w:val="vi-VN"/>
        </w:rPr>
        <w:t>ổi mới s</w:t>
      </w:r>
      <w:r w:rsidRPr="002571F8">
        <w:rPr>
          <w:rFonts w:eastAsia="Times New Roman" w:cs="Times New Roman" w:hint="eastAsia"/>
          <w:color w:val="000000" w:themeColor="text1"/>
          <w:szCs w:val="28"/>
          <w:lang w:val="vi-VN"/>
        </w:rPr>
        <w:t>á</w:t>
      </w:r>
      <w:r w:rsidRPr="002571F8">
        <w:rPr>
          <w:rFonts w:eastAsia="Times New Roman" w:cs="Times New Roman"/>
          <w:color w:val="000000" w:themeColor="text1"/>
          <w:szCs w:val="28"/>
          <w:lang w:val="vi-VN"/>
        </w:rPr>
        <w:t>ng tạo v</w:t>
      </w:r>
      <w:r w:rsidRPr="002571F8">
        <w:rPr>
          <w:rFonts w:eastAsia="Times New Roman" w:cs="Times New Roman" w:hint="eastAsia"/>
          <w:color w:val="000000" w:themeColor="text1"/>
          <w:szCs w:val="28"/>
          <w:lang w:val="vi-VN"/>
        </w:rPr>
        <w:t>à</w:t>
      </w:r>
      <w:r w:rsidRPr="002571F8">
        <w:rPr>
          <w:rFonts w:eastAsia="Times New Roman" w:cs="Times New Roman"/>
          <w:color w:val="000000" w:themeColor="text1"/>
          <w:szCs w:val="28"/>
          <w:lang w:val="vi-VN"/>
        </w:rPr>
        <w:t xml:space="preserve"> chuyển </w:t>
      </w:r>
      <w:r w:rsidRPr="002571F8">
        <w:rPr>
          <w:rFonts w:eastAsia="Times New Roman" w:cs="Times New Roman" w:hint="eastAsia"/>
          <w:color w:val="000000" w:themeColor="text1"/>
          <w:szCs w:val="28"/>
          <w:lang w:val="vi-VN"/>
        </w:rPr>
        <w:t>đ</w:t>
      </w:r>
      <w:r w:rsidRPr="002571F8">
        <w:rPr>
          <w:rFonts w:eastAsia="Times New Roman" w:cs="Times New Roman"/>
          <w:color w:val="000000" w:themeColor="text1"/>
          <w:szCs w:val="28"/>
          <w:lang w:val="vi-VN"/>
        </w:rPr>
        <w:t xml:space="preserve">ổi số, bảo </w:t>
      </w:r>
      <w:r w:rsidRPr="002571F8">
        <w:rPr>
          <w:rFonts w:eastAsia="Times New Roman" w:cs="Times New Roman" w:hint="eastAsia"/>
          <w:color w:val="000000" w:themeColor="text1"/>
          <w:szCs w:val="28"/>
          <w:lang w:val="vi-VN"/>
        </w:rPr>
        <w:t>đ</w:t>
      </w:r>
      <w:r w:rsidRPr="002571F8">
        <w:rPr>
          <w:rFonts w:eastAsia="Times New Roman" w:cs="Times New Roman"/>
          <w:color w:val="000000" w:themeColor="text1"/>
          <w:szCs w:val="28"/>
          <w:lang w:val="vi-VN"/>
        </w:rPr>
        <w:t>ảm b</w:t>
      </w:r>
      <w:r w:rsidRPr="002571F8">
        <w:rPr>
          <w:rFonts w:eastAsia="Times New Roman" w:cs="Times New Roman" w:hint="eastAsia"/>
          <w:color w:val="000000" w:themeColor="text1"/>
          <w:szCs w:val="28"/>
          <w:lang w:val="vi-VN"/>
        </w:rPr>
        <w:t>ì</w:t>
      </w:r>
      <w:r w:rsidRPr="002571F8">
        <w:rPr>
          <w:rFonts w:eastAsia="Times New Roman" w:cs="Times New Roman"/>
          <w:color w:val="000000" w:themeColor="text1"/>
          <w:szCs w:val="28"/>
          <w:lang w:val="vi-VN"/>
        </w:rPr>
        <w:t xml:space="preserve">nh </w:t>
      </w:r>
      <w:r w:rsidRPr="002571F8">
        <w:rPr>
          <w:rFonts w:eastAsia="Times New Roman" w:cs="Times New Roman" w:hint="eastAsia"/>
          <w:color w:val="000000" w:themeColor="text1"/>
          <w:szCs w:val="28"/>
          <w:lang w:val="vi-VN"/>
        </w:rPr>
        <w:t>đ</w:t>
      </w:r>
      <w:r w:rsidRPr="002571F8">
        <w:rPr>
          <w:rFonts w:eastAsia="Times New Roman" w:cs="Times New Roman"/>
          <w:color w:val="000000" w:themeColor="text1"/>
          <w:szCs w:val="28"/>
          <w:lang w:val="vi-VN"/>
        </w:rPr>
        <w:t>ẳng giới, việc thực hiện ch</w:t>
      </w:r>
      <w:r w:rsidRPr="002571F8">
        <w:rPr>
          <w:rFonts w:eastAsia="Times New Roman" w:cs="Times New Roman" w:hint="eastAsia"/>
          <w:color w:val="000000" w:themeColor="text1"/>
          <w:szCs w:val="28"/>
          <w:lang w:val="vi-VN"/>
        </w:rPr>
        <w:t>í</w:t>
      </w:r>
      <w:r w:rsidRPr="002571F8">
        <w:rPr>
          <w:rFonts w:eastAsia="Times New Roman" w:cs="Times New Roman"/>
          <w:color w:val="000000" w:themeColor="text1"/>
          <w:szCs w:val="28"/>
          <w:lang w:val="vi-VN"/>
        </w:rPr>
        <w:t>nh s</w:t>
      </w:r>
      <w:r w:rsidRPr="002571F8">
        <w:rPr>
          <w:rFonts w:eastAsia="Times New Roman" w:cs="Times New Roman" w:hint="eastAsia"/>
          <w:color w:val="000000" w:themeColor="text1"/>
          <w:szCs w:val="28"/>
          <w:lang w:val="vi-VN"/>
        </w:rPr>
        <w:t>á</w:t>
      </w:r>
      <w:r w:rsidRPr="002571F8">
        <w:rPr>
          <w:rFonts w:eastAsia="Times New Roman" w:cs="Times New Roman"/>
          <w:color w:val="000000" w:themeColor="text1"/>
          <w:szCs w:val="28"/>
          <w:lang w:val="vi-VN"/>
        </w:rPr>
        <w:t>ch d</w:t>
      </w:r>
      <w:r w:rsidRPr="002571F8">
        <w:rPr>
          <w:rFonts w:eastAsia="Times New Roman" w:cs="Times New Roman" w:hint="eastAsia"/>
          <w:color w:val="000000" w:themeColor="text1"/>
          <w:szCs w:val="28"/>
          <w:lang w:val="vi-VN"/>
        </w:rPr>
        <w:t>â</w:t>
      </w:r>
      <w:r w:rsidRPr="002571F8">
        <w:rPr>
          <w:rFonts w:eastAsia="Times New Roman" w:cs="Times New Roman"/>
          <w:color w:val="000000" w:themeColor="text1"/>
          <w:szCs w:val="28"/>
          <w:lang w:val="vi-VN"/>
        </w:rPr>
        <w:t xml:space="preserve">n tộc trong dự </w:t>
      </w:r>
      <w:r w:rsidRPr="002571F8">
        <w:rPr>
          <w:rFonts w:eastAsia="Times New Roman" w:cs="Times New Roman" w:hint="eastAsia"/>
          <w:color w:val="000000" w:themeColor="text1"/>
          <w:szCs w:val="28"/>
          <w:lang w:val="vi-VN"/>
        </w:rPr>
        <w:t>á</w:t>
      </w:r>
      <w:r w:rsidRPr="002571F8">
        <w:rPr>
          <w:rFonts w:eastAsia="Times New Roman" w:cs="Times New Roman"/>
          <w:color w:val="000000" w:themeColor="text1"/>
          <w:szCs w:val="28"/>
          <w:lang w:val="vi-VN"/>
        </w:rPr>
        <w:t>n, dự thảo theo Phụ lục IV (mẫu số 06) ban h</w:t>
      </w:r>
      <w:r w:rsidRPr="002571F8">
        <w:rPr>
          <w:rFonts w:eastAsia="Times New Roman" w:cs="Times New Roman" w:hint="eastAsia"/>
          <w:color w:val="000000" w:themeColor="text1"/>
          <w:szCs w:val="28"/>
          <w:lang w:val="vi-VN"/>
        </w:rPr>
        <w:t>à</w:t>
      </w:r>
      <w:r w:rsidRPr="002571F8">
        <w:rPr>
          <w:rFonts w:eastAsia="Times New Roman" w:cs="Times New Roman"/>
          <w:color w:val="000000" w:themeColor="text1"/>
          <w:szCs w:val="28"/>
          <w:lang w:val="vi-VN"/>
        </w:rPr>
        <w:t>nh k</w:t>
      </w:r>
      <w:r w:rsidRPr="002571F8">
        <w:rPr>
          <w:rFonts w:eastAsia="Times New Roman" w:cs="Times New Roman" w:hint="eastAsia"/>
          <w:color w:val="000000" w:themeColor="text1"/>
          <w:szCs w:val="28"/>
          <w:lang w:val="vi-VN"/>
        </w:rPr>
        <w:t>è</w:t>
      </w:r>
      <w:r w:rsidRPr="002571F8">
        <w:rPr>
          <w:rFonts w:eastAsia="Times New Roman" w:cs="Times New Roman"/>
          <w:color w:val="000000" w:themeColor="text1"/>
          <w:szCs w:val="28"/>
          <w:lang w:val="vi-VN"/>
        </w:rPr>
        <w:t xml:space="preserve">m theo Nghị </w:t>
      </w:r>
      <w:r w:rsidRPr="002571F8">
        <w:rPr>
          <w:rFonts w:eastAsia="Times New Roman" w:cs="Times New Roman" w:hint="eastAsia"/>
          <w:color w:val="000000" w:themeColor="text1"/>
          <w:szCs w:val="28"/>
          <w:lang w:val="vi-VN"/>
        </w:rPr>
        <w:t>đ</w:t>
      </w:r>
      <w:r w:rsidRPr="002571F8">
        <w:rPr>
          <w:rFonts w:eastAsia="Times New Roman" w:cs="Times New Roman"/>
          <w:color w:val="000000" w:themeColor="text1"/>
          <w:szCs w:val="28"/>
          <w:lang w:val="vi-VN"/>
        </w:rPr>
        <w:t>ịnh số 78/2025/N</w:t>
      </w:r>
      <w:r w:rsidRPr="002571F8">
        <w:rPr>
          <w:rFonts w:eastAsia="Times New Roman" w:cs="Times New Roman" w:hint="eastAsia"/>
          <w:color w:val="000000" w:themeColor="text1"/>
          <w:szCs w:val="28"/>
          <w:lang w:val="vi-VN"/>
        </w:rPr>
        <w:t>Đ</w:t>
      </w:r>
      <w:r w:rsidRPr="002571F8">
        <w:rPr>
          <w:rFonts w:eastAsia="Times New Roman" w:cs="Times New Roman"/>
          <w:color w:val="000000" w:themeColor="text1"/>
          <w:szCs w:val="28"/>
          <w:lang w:val="vi-VN"/>
        </w:rPr>
        <w:t>-CP hoặc tổng hợp v</w:t>
      </w:r>
      <w:r w:rsidRPr="002571F8">
        <w:rPr>
          <w:rFonts w:eastAsia="Times New Roman" w:cs="Times New Roman" w:hint="eastAsia"/>
          <w:color w:val="000000" w:themeColor="text1"/>
          <w:szCs w:val="28"/>
          <w:lang w:val="vi-VN"/>
        </w:rPr>
        <w:t>à</w:t>
      </w:r>
      <w:r w:rsidRPr="002571F8">
        <w:rPr>
          <w:rFonts w:eastAsia="Times New Roman" w:cs="Times New Roman"/>
          <w:color w:val="000000" w:themeColor="text1"/>
          <w:szCs w:val="28"/>
          <w:lang w:val="vi-VN"/>
        </w:rPr>
        <w:t xml:space="preserve">o phần </w:t>
      </w:r>
      <w:r w:rsidRPr="002571F8">
        <w:rPr>
          <w:rFonts w:eastAsia="Times New Roman" w:cs="Times New Roman" w:hint="eastAsia"/>
          <w:color w:val="000000" w:themeColor="text1"/>
          <w:szCs w:val="28"/>
          <w:lang w:val="vi-VN"/>
        </w:rPr>
        <w:t>“</w:t>
      </w:r>
      <w:r w:rsidRPr="002571F8">
        <w:rPr>
          <w:rFonts w:eastAsia="Times New Roman" w:cs="Times New Roman"/>
          <w:i/>
          <w:color w:val="000000" w:themeColor="text1"/>
          <w:szCs w:val="28"/>
          <w:lang w:val="vi-VN"/>
        </w:rPr>
        <w:t>Nội dung c</w:t>
      </w:r>
      <w:r w:rsidRPr="002571F8">
        <w:rPr>
          <w:rFonts w:eastAsia="Times New Roman" w:cs="Times New Roman" w:hint="eastAsia"/>
          <w:i/>
          <w:color w:val="000000" w:themeColor="text1"/>
          <w:szCs w:val="28"/>
          <w:lang w:val="vi-VN"/>
        </w:rPr>
        <w:t>ơ</w:t>
      </w:r>
      <w:r w:rsidRPr="002571F8">
        <w:rPr>
          <w:rFonts w:eastAsia="Times New Roman" w:cs="Times New Roman"/>
          <w:i/>
          <w:color w:val="000000" w:themeColor="text1"/>
          <w:szCs w:val="28"/>
          <w:lang w:val="vi-VN"/>
        </w:rPr>
        <w:t xml:space="preserve"> bản</w:t>
      </w:r>
      <w:r w:rsidRPr="002571F8">
        <w:rPr>
          <w:rFonts w:eastAsia="Times New Roman" w:cs="Times New Roman" w:hint="eastAsia"/>
          <w:color w:val="000000" w:themeColor="text1"/>
          <w:szCs w:val="28"/>
          <w:lang w:val="vi-VN"/>
        </w:rPr>
        <w:t>”</w:t>
      </w:r>
      <w:r w:rsidRPr="002571F8">
        <w:rPr>
          <w:rFonts w:eastAsia="Times New Roman" w:cs="Times New Roman"/>
          <w:color w:val="000000" w:themeColor="text1"/>
          <w:szCs w:val="28"/>
          <w:lang w:val="vi-VN"/>
        </w:rPr>
        <w:t xml:space="preserve"> trong tờ tr</w:t>
      </w:r>
      <w:r w:rsidRPr="002571F8">
        <w:rPr>
          <w:rFonts w:eastAsia="Times New Roman" w:cs="Times New Roman" w:hint="eastAsia"/>
          <w:color w:val="000000" w:themeColor="text1"/>
          <w:szCs w:val="28"/>
          <w:lang w:val="vi-VN"/>
        </w:rPr>
        <w:t>ì</w:t>
      </w:r>
      <w:r w:rsidRPr="002571F8">
        <w:rPr>
          <w:rFonts w:eastAsia="Times New Roman" w:cs="Times New Roman"/>
          <w:color w:val="000000" w:themeColor="text1"/>
          <w:szCs w:val="28"/>
          <w:lang w:val="vi-VN"/>
        </w:rPr>
        <w:t>nh dự thảo v</w:t>
      </w:r>
      <w:r w:rsidRPr="002571F8">
        <w:rPr>
          <w:rFonts w:eastAsia="Times New Roman" w:cs="Times New Roman" w:hint="eastAsia"/>
          <w:color w:val="000000" w:themeColor="text1"/>
          <w:szCs w:val="28"/>
          <w:lang w:val="vi-VN"/>
        </w:rPr>
        <w:t>ă</w:t>
      </w:r>
      <w:r w:rsidRPr="002571F8">
        <w:rPr>
          <w:rFonts w:eastAsia="Times New Roman" w:cs="Times New Roman"/>
          <w:color w:val="000000" w:themeColor="text1"/>
          <w:szCs w:val="28"/>
          <w:lang w:val="vi-VN"/>
        </w:rPr>
        <w:t>n bản quy phạm ph</w:t>
      </w:r>
      <w:r w:rsidRPr="002571F8">
        <w:rPr>
          <w:rFonts w:eastAsia="Times New Roman" w:cs="Times New Roman" w:hint="eastAsia"/>
          <w:color w:val="000000" w:themeColor="text1"/>
          <w:szCs w:val="28"/>
          <w:lang w:val="vi-VN"/>
        </w:rPr>
        <w:t>á</w:t>
      </w:r>
      <w:r w:rsidRPr="002571F8">
        <w:rPr>
          <w:rFonts w:eastAsia="Times New Roman" w:cs="Times New Roman"/>
          <w:color w:val="000000" w:themeColor="text1"/>
          <w:szCs w:val="28"/>
          <w:lang w:val="vi-VN"/>
        </w:rPr>
        <w:t>p luật của ch</w:t>
      </w:r>
      <w:r w:rsidRPr="002571F8">
        <w:rPr>
          <w:rFonts w:eastAsia="Times New Roman" w:cs="Times New Roman" w:hint="eastAsia"/>
          <w:color w:val="000000" w:themeColor="text1"/>
          <w:szCs w:val="28"/>
          <w:lang w:val="vi-VN"/>
        </w:rPr>
        <w:t>í</w:t>
      </w:r>
      <w:r w:rsidRPr="002571F8">
        <w:rPr>
          <w:rFonts w:eastAsia="Times New Roman" w:cs="Times New Roman"/>
          <w:color w:val="000000" w:themeColor="text1"/>
          <w:szCs w:val="28"/>
          <w:lang w:val="vi-VN"/>
        </w:rPr>
        <w:t>nh quyền cấp x</w:t>
      </w:r>
      <w:r w:rsidRPr="002571F8">
        <w:rPr>
          <w:rFonts w:eastAsia="Times New Roman" w:cs="Times New Roman" w:hint="eastAsia"/>
          <w:color w:val="000000" w:themeColor="text1"/>
          <w:szCs w:val="28"/>
          <w:lang w:val="vi-VN"/>
        </w:rPr>
        <w:t>ã</w:t>
      </w:r>
      <w:r w:rsidRPr="002571F8">
        <w:rPr>
          <w:rFonts w:eastAsia="Times New Roman" w:cs="Times New Roman"/>
          <w:color w:val="000000" w:themeColor="text1"/>
          <w:szCs w:val="28"/>
          <w:lang w:val="vi-VN"/>
        </w:rPr>
        <w:t>.</w:t>
      </w:r>
    </w:p>
    <w:p w14:paraId="011AD0C9" w14:textId="2BD01F64" w:rsidR="00490A0A" w:rsidRPr="002F36F9" w:rsidRDefault="00490A0A">
      <w:pPr>
        <w:pStyle w:val="Heading2"/>
      </w:pPr>
      <w:r w:rsidRPr="005C155F">
        <w:lastRenderedPageBreak/>
        <w:t xml:space="preserve">Điều </w:t>
      </w:r>
      <w:r w:rsidR="00542897">
        <w:t>20</w:t>
      </w:r>
      <w:r w:rsidR="00C25AE4" w:rsidRPr="005C155F">
        <w:t xml:space="preserve">. </w:t>
      </w:r>
      <w:r w:rsidRPr="005C155F">
        <w:t xml:space="preserve">Đánh giá tác động của thủ tục hành chính </w:t>
      </w:r>
      <w:r w:rsidR="000D49BF" w:rsidRPr="005C155F">
        <w:t>dự kiến ban hành mới trong dự thảo văn bản</w:t>
      </w:r>
      <w:r w:rsidR="00A906B9">
        <w:t xml:space="preserve"> quy phạm pháp luật</w:t>
      </w:r>
    </w:p>
    <w:p w14:paraId="38948D54" w14:textId="228F0A6C" w:rsidR="002F16B6" w:rsidRPr="005C155F" w:rsidRDefault="002F16B6" w:rsidP="002F16B6">
      <w:pPr>
        <w:shd w:val="clear" w:color="auto" w:fill="FFFFFF"/>
        <w:spacing w:before="120" w:after="120" w:line="288" w:lineRule="auto"/>
        <w:ind w:firstLine="709"/>
        <w:jc w:val="both"/>
        <w:rPr>
          <w:rFonts w:eastAsia="Times New Roman" w:cs="Times New Roman"/>
          <w:bCs/>
          <w:color w:val="000000" w:themeColor="text1"/>
          <w:szCs w:val="28"/>
          <w:lang w:val="vi-VN"/>
        </w:rPr>
      </w:pPr>
      <w:r w:rsidRPr="002571F8">
        <w:rPr>
          <w:rFonts w:eastAsia="Times New Roman" w:cs="Times New Roman"/>
          <w:bCs/>
          <w:color w:val="000000" w:themeColor="text1"/>
          <w:szCs w:val="28"/>
          <w:lang w:val="vi-VN"/>
        </w:rPr>
        <w:t>Cơ quan chủ trì soạn thảo đ</w:t>
      </w:r>
      <w:r w:rsidRPr="005C155F">
        <w:rPr>
          <w:rFonts w:eastAsia="Times New Roman" w:cs="Times New Roman"/>
          <w:bCs/>
          <w:color w:val="000000" w:themeColor="text1"/>
          <w:szCs w:val="28"/>
          <w:lang w:val="vi-VN"/>
        </w:rPr>
        <w:t xml:space="preserve">ánh giá </w:t>
      </w:r>
      <w:r w:rsidRPr="002571F8">
        <w:rPr>
          <w:color w:val="000000" w:themeColor="text1"/>
          <w:lang w:val="vi-VN"/>
        </w:rPr>
        <w:t>tác động của thủ tục hành chính</w:t>
      </w:r>
      <w:r w:rsidRPr="002F36F9">
        <w:rPr>
          <w:color w:val="000000" w:themeColor="text1"/>
          <w:lang w:val="vi-VN"/>
        </w:rPr>
        <w:t xml:space="preserve"> </w:t>
      </w:r>
      <w:r w:rsidRPr="002571F8">
        <w:rPr>
          <w:rFonts w:eastAsia="Times New Roman" w:cs="Times New Roman"/>
          <w:bCs/>
          <w:color w:val="000000" w:themeColor="text1"/>
          <w:szCs w:val="28"/>
          <w:lang w:val="vi-VN"/>
        </w:rPr>
        <w:t>theo các nội dung sau đây:</w:t>
      </w:r>
    </w:p>
    <w:p w14:paraId="39387BE2" w14:textId="77777777" w:rsidR="002F16B6" w:rsidRPr="005C155F" w:rsidRDefault="002F16B6" w:rsidP="002F16B6">
      <w:pPr>
        <w:shd w:val="clear" w:color="auto" w:fill="FFFFFF"/>
        <w:spacing w:before="120" w:after="120" w:line="288" w:lineRule="auto"/>
        <w:ind w:firstLine="709"/>
        <w:jc w:val="both"/>
        <w:rPr>
          <w:rFonts w:eastAsia="Times New Roman" w:cs="Times New Roman"/>
          <w:bCs/>
          <w:color w:val="000000" w:themeColor="text1"/>
          <w:szCs w:val="28"/>
          <w:lang w:val="vi-VN"/>
        </w:rPr>
      </w:pPr>
      <w:r w:rsidRPr="002571F8">
        <w:rPr>
          <w:rFonts w:eastAsia="Times New Roman" w:cs="Times New Roman"/>
          <w:bCs/>
          <w:color w:val="000000" w:themeColor="text1"/>
          <w:szCs w:val="28"/>
          <w:lang w:val="vi-VN"/>
        </w:rPr>
        <w:t xml:space="preserve">1. </w:t>
      </w:r>
      <w:r w:rsidRPr="005C155F">
        <w:rPr>
          <w:rFonts w:eastAsia="Times New Roman" w:cs="Times New Roman"/>
          <w:bCs/>
          <w:color w:val="000000" w:themeColor="text1"/>
          <w:szCs w:val="28"/>
          <w:lang w:val="vi-VN"/>
        </w:rPr>
        <w:t>S</w:t>
      </w:r>
      <w:r w:rsidRPr="002571F8">
        <w:rPr>
          <w:rFonts w:eastAsia="Times New Roman" w:cs="Times New Roman"/>
          <w:bCs/>
          <w:color w:val="000000" w:themeColor="text1"/>
          <w:szCs w:val="28"/>
          <w:lang w:val="vi-VN"/>
        </w:rPr>
        <w:t>ự cần th</w:t>
      </w:r>
      <w:r w:rsidRPr="005C155F">
        <w:rPr>
          <w:rFonts w:eastAsia="Times New Roman" w:cs="Times New Roman"/>
          <w:bCs/>
          <w:color w:val="000000" w:themeColor="text1"/>
          <w:szCs w:val="28"/>
          <w:lang w:val="vi-VN"/>
        </w:rPr>
        <w:t>iết</w:t>
      </w:r>
      <w:r w:rsidRPr="002571F8">
        <w:rPr>
          <w:rFonts w:eastAsia="Times New Roman" w:cs="Times New Roman"/>
          <w:bCs/>
          <w:color w:val="000000" w:themeColor="text1"/>
          <w:szCs w:val="28"/>
          <w:lang w:val="vi-VN"/>
        </w:rPr>
        <w:t xml:space="preserve"> của thủ tục hành chính:</w:t>
      </w:r>
    </w:p>
    <w:p w14:paraId="03D40812"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pacing w:val="-8"/>
          <w:szCs w:val="28"/>
          <w:lang w:val="vi-VN"/>
        </w:rPr>
      </w:pPr>
      <w:r w:rsidRPr="002571F8">
        <w:rPr>
          <w:rFonts w:eastAsia="Times New Roman" w:cs="Times New Roman"/>
          <w:bCs/>
          <w:color w:val="000000" w:themeColor="text1"/>
          <w:spacing w:val="-8"/>
          <w:szCs w:val="28"/>
          <w:lang w:val="vi-VN"/>
        </w:rPr>
        <w:t xml:space="preserve">a) Bảo </w:t>
      </w:r>
      <w:r w:rsidRPr="002571F8">
        <w:rPr>
          <w:rFonts w:eastAsia="Times New Roman" w:cs="Times New Roman" w:hint="eastAsia"/>
          <w:bCs/>
          <w:color w:val="000000" w:themeColor="text1"/>
          <w:spacing w:val="-8"/>
          <w:szCs w:val="28"/>
          <w:lang w:val="vi-VN"/>
        </w:rPr>
        <w:t>đ</w:t>
      </w:r>
      <w:r w:rsidRPr="002571F8">
        <w:rPr>
          <w:rFonts w:eastAsia="Times New Roman" w:cs="Times New Roman"/>
          <w:bCs/>
          <w:color w:val="000000" w:themeColor="text1"/>
          <w:spacing w:val="-8"/>
          <w:szCs w:val="28"/>
          <w:lang w:val="vi-VN"/>
        </w:rPr>
        <w:t>ảm quyền, nghĩa vụ v</w:t>
      </w:r>
      <w:r w:rsidRPr="002571F8">
        <w:rPr>
          <w:rFonts w:eastAsia="Times New Roman" w:cs="Times New Roman" w:hint="eastAsia"/>
          <w:bCs/>
          <w:color w:val="000000" w:themeColor="text1"/>
          <w:spacing w:val="-8"/>
          <w:szCs w:val="28"/>
          <w:lang w:val="vi-VN"/>
        </w:rPr>
        <w:t>à</w:t>
      </w:r>
      <w:r w:rsidRPr="002571F8">
        <w:rPr>
          <w:rFonts w:eastAsia="Times New Roman" w:cs="Times New Roman"/>
          <w:bCs/>
          <w:color w:val="000000" w:themeColor="text1"/>
          <w:spacing w:val="-8"/>
          <w:szCs w:val="28"/>
          <w:lang w:val="vi-VN"/>
        </w:rPr>
        <w:t xml:space="preserve"> lợi </w:t>
      </w:r>
      <w:r w:rsidRPr="002571F8">
        <w:rPr>
          <w:rFonts w:eastAsia="Times New Roman" w:cs="Times New Roman" w:hint="eastAsia"/>
          <w:bCs/>
          <w:color w:val="000000" w:themeColor="text1"/>
          <w:spacing w:val="-8"/>
          <w:szCs w:val="28"/>
          <w:lang w:val="vi-VN"/>
        </w:rPr>
        <w:t>í</w:t>
      </w:r>
      <w:r w:rsidRPr="002571F8">
        <w:rPr>
          <w:rFonts w:eastAsia="Times New Roman" w:cs="Times New Roman"/>
          <w:bCs/>
          <w:color w:val="000000" w:themeColor="text1"/>
          <w:spacing w:val="-8"/>
          <w:szCs w:val="28"/>
          <w:lang w:val="vi-VN"/>
        </w:rPr>
        <w:t>ch hợp ph</w:t>
      </w:r>
      <w:r w:rsidRPr="002571F8">
        <w:rPr>
          <w:rFonts w:eastAsia="Times New Roman" w:cs="Times New Roman" w:hint="eastAsia"/>
          <w:bCs/>
          <w:color w:val="000000" w:themeColor="text1"/>
          <w:spacing w:val="-8"/>
          <w:szCs w:val="28"/>
          <w:lang w:val="vi-VN"/>
        </w:rPr>
        <w:t>á</w:t>
      </w:r>
      <w:r w:rsidRPr="002571F8">
        <w:rPr>
          <w:rFonts w:eastAsia="Times New Roman" w:cs="Times New Roman"/>
          <w:bCs/>
          <w:color w:val="000000" w:themeColor="text1"/>
          <w:spacing w:val="-8"/>
          <w:szCs w:val="28"/>
          <w:lang w:val="vi-VN"/>
        </w:rPr>
        <w:t>p của c</w:t>
      </w:r>
      <w:r w:rsidRPr="002571F8">
        <w:rPr>
          <w:rFonts w:eastAsia="Times New Roman" w:cs="Times New Roman" w:hint="eastAsia"/>
          <w:bCs/>
          <w:color w:val="000000" w:themeColor="text1"/>
          <w:spacing w:val="-8"/>
          <w:szCs w:val="28"/>
          <w:lang w:val="vi-VN"/>
        </w:rPr>
        <w:t>ơ</w:t>
      </w:r>
      <w:r w:rsidRPr="002571F8">
        <w:rPr>
          <w:rFonts w:eastAsia="Times New Roman" w:cs="Times New Roman"/>
          <w:bCs/>
          <w:color w:val="000000" w:themeColor="text1"/>
          <w:spacing w:val="-8"/>
          <w:szCs w:val="28"/>
          <w:lang w:val="vi-VN"/>
        </w:rPr>
        <w:t xml:space="preserve"> quan, tổ chức, c</w:t>
      </w:r>
      <w:r w:rsidRPr="002571F8">
        <w:rPr>
          <w:rFonts w:eastAsia="Times New Roman" w:cs="Times New Roman" w:hint="eastAsia"/>
          <w:bCs/>
          <w:color w:val="000000" w:themeColor="text1"/>
          <w:spacing w:val="-8"/>
          <w:szCs w:val="28"/>
          <w:lang w:val="vi-VN"/>
        </w:rPr>
        <w:t>á</w:t>
      </w:r>
      <w:r w:rsidRPr="002571F8">
        <w:rPr>
          <w:rFonts w:eastAsia="Times New Roman" w:cs="Times New Roman"/>
          <w:bCs/>
          <w:color w:val="000000" w:themeColor="text1"/>
          <w:spacing w:val="-8"/>
          <w:szCs w:val="28"/>
          <w:lang w:val="vi-VN"/>
        </w:rPr>
        <w:t xml:space="preserve"> nh</w:t>
      </w:r>
      <w:r w:rsidRPr="002571F8">
        <w:rPr>
          <w:rFonts w:eastAsia="Times New Roman" w:cs="Times New Roman" w:hint="eastAsia"/>
          <w:bCs/>
          <w:color w:val="000000" w:themeColor="text1"/>
          <w:spacing w:val="-8"/>
          <w:szCs w:val="28"/>
          <w:lang w:val="vi-VN"/>
        </w:rPr>
        <w:t>â</w:t>
      </w:r>
      <w:r w:rsidRPr="002571F8">
        <w:rPr>
          <w:rFonts w:eastAsia="Times New Roman" w:cs="Times New Roman"/>
          <w:bCs/>
          <w:color w:val="000000" w:themeColor="text1"/>
          <w:spacing w:val="-8"/>
          <w:szCs w:val="28"/>
          <w:lang w:val="vi-VN"/>
        </w:rPr>
        <w:t xml:space="preserve">n; </w:t>
      </w:r>
    </w:p>
    <w:p w14:paraId="7846519C"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2571F8">
        <w:rPr>
          <w:rFonts w:eastAsia="Times New Roman" w:cs="Times New Roman"/>
          <w:bCs/>
          <w:color w:val="000000" w:themeColor="text1"/>
          <w:szCs w:val="28"/>
          <w:lang w:val="vi-VN"/>
        </w:rPr>
        <w:t xml:space="preserve">b) Đáp ứng yêu cầu quản lý nhà nước; </w:t>
      </w:r>
    </w:p>
    <w:p w14:paraId="51705190" w14:textId="5B7F2BC8" w:rsidR="009038ED" w:rsidRPr="002571F8" w:rsidRDefault="00A67A3B" w:rsidP="009038ED">
      <w:pPr>
        <w:shd w:val="clear" w:color="auto" w:fill="FFFFFF"/>
        <w:spacing w:before="120" w:after="120" w:line="288" w:lineRule="auto"/>
        <w:ind w:firstLine="709"/>
        <w:jc w:val="both"/>
        <w:rPr>
          <w:rFonts w:cs="Times New Roman"/>
          <w:color w:val="000000" w:themeColor="text1"/>
          <w:szCs w:val="28"/>
          <w:shd w:val="clear" w:color="auto" w:fill="FFFFFF"/>
          <w:lang w:val="vi-VN"/>
        </w:rPr>
      </w:pPr>
      <w:r w:rsidRPr="002571F8">
        <w:rPr>
          <w:rFonts w:eastAsia="Times New Roman" w:cs="Times New Roman"/>
          <w:bCs/>
          <w:color w:val="000000" w:themeColor="text1"/>
          <w:szCs w:val="28"/>
          <w:lang w:val="vi-VN"/>
        </w:rPr>
        <w:t>c) Thực hiện các biện pháp phát triển kinh tế - xã hội, ngân sách, quốc phòng, an ninh</w:t>
      </w:r>
      <w:r w:rsidRPr="005C155F">
        <w:rPr>
          <w:rFonts w:eastAsia="Times New Roman" w:cs="Times New Roman"/>
          <w:bCs/>
          <w:color w:val="000000" w:themeColor="text1"/>
          <w:szCs w:val="28"/>
          <w:lang w:val="vi-VN"/>
        </w:rPr>
        <w:t xml:space="preserve">, trong đó bao gồm cả các </w:t>
      </w:r>
      <w:r w:rsidRPr="002571F8">
        <w:rPr>
          <w:rFonts w:eastAsia="Times New Roman" w:cs="Times New Roman"/>
          <w:bCs/>
          <w:color w:val="000000" w:themeColor="text1"/>
          <w:szCs w:val="28"/>
          <w:lang w:val="vi-VN"/>
        </w:rPr>
        <w:t>biện pháp khác có tính chất đặc thù phù hợp với điều kiện phát triển kinh tế - xã hội của địa phương</w:t>
      </w:r>
      <w:r w:rsidR="00247144" w:rsidRPr="002571F8">
        <w:rPr>
          <w:rFonts w:eastAsia="Times New Roman" w:cs="Times New Roman"/>
          <w:bCs/>
          <w:color w:val="000000" w:themeColor="text1"/>
          <w:szCs w:val="28"/>
          <w:lang w:val="vi-VN"/>
        </w:rPr>
        <w:t>; phân cấp, thực hiện nhiệm vụ được phân cấp</w:t>
      </w:r>
      <w:r w:rsidR="00404554" w:rsidRPr="002571F8">
        <w:rPr>
          <w:rFonts w:eastAsia="Times New Roman" w:cs="Times New Roman"/>
          <w:bCs/>
          <w:color w:val="000000" w:themeColor="text1"/>
          <w:szCs w:val="28"/>
          <w:lang w:val="vi-VN"/>
        </w:rPr>
        <w:t>.</w:t>
      </w:r>
    </w:p>
    <w:p w14:paraId="3F182A66" w14:textId="0F3C1183" w:rsidR="00D32AE4" w:rsidRPr="005C155F" w:rsidRDefault="00D32AE4" w:rsidP="002F16B6">
      <w:pPr>
        <w:shd w:val="clear" w:color="auto" w:fill="FFFFFF"/>
        <w:spacing w:before="120" w:after="120" w:line="288" w:lineRule="auto"/>
        <w:ind w:firstLine="709"/>
        <w:jc w:val="both"/>
        <w:rPr>
          <w:color w:val="000000" w:themeColor="text1"/>
          <w:lang w:val="vi-VN"/>
        </w:rPr>
      </w:pPr>
      <w:r w:rsidRPr="005C155F">
        <w:rPr>
          <w:rFonts w:eastAsia="Times New Roman" w:cs="Times New Roman"/>
          <w:bCs/>
          <w:color w:val="000000" w:themeColor="text1"/>
          <w:szCs w:val="28"/>
          <w:lang w:val="vi-VN"/>
        </w:rPr>
        <w:t xml:space="preserve">2. </w:t>
      </w:r>
      <w:r w:rsidRPr="005C155F">
        <w:rPr>
          <w:color w:val="000000" w:themeColor="text1"/>
          <w:lang w:val="vi-VN"/>
        </w:rPr>
        <w:t>Tính hợp hiến, hợp pháp</w:t>
      </w:r>
      <w:r w:rsidR="00490A0A" w:rsidRPr="005C155F">
        <w:rPr>
          <w:color w:val="000000" w:themeColor="text1"/>
          <w:lang w:val="vi-VN"/>
        </w:rPr>
        <w:t xml:space="preserve"> và tương thích với điều ước quốc tế có liên quan mà nước </w:t>
      </w:r>
      <w:r w:rsidR="00490A0A" w:rsidRPr="002571F8">
        <w:rPr>
          <w:rFonts w:eastAsia="Times New Roman" w:cs="Times New Roman"/>
          <w:bCs/>
          <w:color w:val="000000" w:themeColor="text1"/>
          <w:szCs w:val="28"/>
          <w:lang w:val="vi-VN"/>
        </w:rPr>
        <w:t>Cộng hòa xã hội chủ nghĩa Việt Nam là thành viên</w:t>
      </w:r>
      <w:r w:rsidR="00A67A3B" w:rsidRPr="005C155F">
        <w:rPr>
          <w:color w:val="000000" w:themeColor="text1"/>
          <w:lang w:val="vi-VN"/>
        </w:rPr>
        <w:t xml:space="preserve"> </w:t>
      </w:r>
      <w:r w:rsidRPr="005C155F">
        <w:rPr>
          <w:color w:val="000000" w:themeColor="text1"/>
          <w:lang w:val="vi-VN"/>
        </w:rPr>
        <w:t>của quy định về thủ tục hành chính</w:t>
      </w:r>
      <w:r w:rsidR="00490A0A" w:rsidRPr="005C155F">
        <w:rPr>
          <w:color w:val="000000" w:themeColor="text1"/>
          <w:lang w:val="vi-VN"/>
        </w:rPr>
        <w:t>:</w:t>
      </w:r>
    </w:p>
    <w:p w14:paraId="1CBF8C61" w14:textId="4879E81C" w:rsidR="00A67A3B" w:rsidRPr="005C155F" w:rsidRDefault="00A67A3B" w:rsidP="002F16B6">
      <w:pPr>
        <w:shd w:val="clear" w:color="auto" w:fill="FFFFFF"/>
        <w:spacing w:before="120" w:after="120" w:line="288" w:lineRule="auto"/>
        <w:ind w:firstLine="709"/>
        <w:jc w:val="both"/>
        <w:rPr>
          <w:color w:val="000000" w:themeColor="text1"/>
          <w:lang w:val="vi-VN"/>
        </w:rPr>
      </w:pPr>
      <w:r w:rsidRPr="005C155F">
        <w:rPr>
          <w:color w:val="000000" w:themeColor="text1"/>
          <w:lang w:val="vi-VN"/>
        </w:rPr>
        <w:t>a) Sự phù hợp của quy định về thủ tục hành chính với Hiến pháp;</w:t>
      </w:r>
    </w:p>
    <w:p w14:paraId="3384C1EF" w14:textId="7E14E658" w:rsidR="00A67A3B" w:rsidRPr="005C155F" w:rsidRDefault="00A67A3B" w:rsidP="00A67A3B">
      <w:pPr>
        <w:shd w:val="clear" w:color="auto" w:fill="FFFFFF"/>
        <w:spacing w:before="120" w:after="120" w:line="288" w:lineRule="auto"/>
        <w:ind w:firstLine="709"/>
        <w:jc w:val="both"/>
        <w:rPr>
          <w:rFonts w:eastAsia="Times New Roman" w:cs="Times New Roman"/>
          <w:bCs/>
          <w:color w:val="000000" w:themeColor="text1"/>
          <w:szCs w:val="28"/>
          <w:lang w:val="vi-VN"/>
        </w:rPr>
      </w:pPr>
      <w:r w:rsidRPr="005C155F">
        <w:rPr>
          <w:rFonts w:eastAsia="Times New Roman" w:cs="Times New Roman"/>
          <w:bCs/>
          <w:color w:val="000000" w:themeColor="text1"/>
          <w:szCs w:val="28"/>
          <w:lang w:val="vi-VN"/>
        </w:rPr>
        <w:t>b) Tính</w:t>
      </w:r>
      <w:r w:rsidRPr="002571F8">
        <w:rPr>
          <w:rFonts w:eastAsia="Times New Roman" w:cs="Times New Roman"/>
          <w:bCs/>
          <w:color w:val="000000" w:themeColor="text1"/>
          <w:szCs w:val="28"/>
          <w:lang w:val="vi-VN"/>
        </w:rPr>
        <w:t xml:space="preserve"> </w:t>
      </w:r>
      <w:r w:rsidRPr="005C155F">
        <w:rPr>
          <w:rFonts w:eastAsia="Times New Roman" w:cs="Times New Roman"/>
          <w:bCs/>
          <w:color w:val="000000" w:themeColor="text1"/>
          <w:szCs w:val="28"/>
          <w:lang w:val="vi-VN"/>
        </w:rPr>
        <w:t xml:space="preserve">đồng bộ, </w:t>
      </w:r>
      <w:r w:rsidRPr="002571F8">
        <w:rPr>
          <w:rFonts w:eastAsia="Times New Roman" w:cs="Times New Roman"/>
          <w:bCs/>
          <w:color w:val="000000" w:themeColor="text1"/>
          <w:szCs w:val="28"/>
          <w:lang w:val="vi-VN"/>
        </w:rPr>
        <w:t xml:space="preserve">thống nhất </w:t>
      </w:r>
      <w:r w:rsidRPr="005C155F">
        <w:rPr>
          <w:rFonts w:eastAsia="Times New Roman" w:cs="Times New Roman"/>
          <w:bCs/>
          <w:color w:val="000000" w:themeColor="text1"/>
          <w:szCs w:val="28"/>
          <w:lang w:val="vi-VN"/>
        </w:rPr>
        <w:t xml:space="preserve">của thủ tục hành chính </w:t>
      </w:r>
      <w:r w:rsidRPr="002571F8">
        <w:rPr>
          <w:rFonts w:eastAsia="Times New Roman" w:cs="Times New Roman"/>
          <w:bCs/>
          <w:color w:val="000000" w:themeColor="text1"/>
          <w:szCs w:val="28"/>
          <w:lang w:val="vi-VN"/>
        </w:rPr>
        <w:t>trong cùng một văn bản</w:t>
      </w:r>
      <w:r w:rsidRPr="005C155F">
        <w:rPr>
          <w:rFonts w:eastAsia="Times New Roman" w:cs="Times New Roman"/>
          <w:bCs/>
          <w:color w:val="000000" w:themeColor="text1"/>
          <w:szCs w:val="28"/>
          <w:lang w:val="vi-VN"/>
        </w:rPr>
        <w:t xml:space="preserve"> và các </w:t>
      </w:r>
      <w:r w:rsidRPr="002571F8">
        <w:rPr>
          <w:rFonts w:eastAsia="Times New Roman" w:cs="Times New Roman"/>
          <w:bCs/>
          <w:color w:val="000000" w:themeColor="text1"/>
          <w:szCs w:val="28"/>
          <w:lang w:val="vi-VN"/>
        </w:rPr>
        <w:t>văn bản quy phạm pháp luật khác</w:t>
      </w:r>
      <w:r w:rsidRPr="005C155F">
        <w:rPr>
          <w:rFonts w:eastAsia="Times New Roman" w:cs="Times New Roman"/>
          <w:bCs/>
          <w:color w:val="000000" w:themeColor="text1"/>
          <w:szCs w:val="28"/>
          <w:lang w:val="vi-VN"/>
        </w:rPr>
        <w:t>;</w:t>
      </w:r>
    </w:p>
    <w:p w14:paraId="5852D175" w14:textId="12E88A78" w:rsidR="00A67A3B" w:rsidRPr="002F36F9"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bCs/>
          <w:color w:val="000000" w:themeColor="text1"/>
          <w:szCs w:val="28"/>
          <w:lang w:val="vi-VN"/>
        </w:rPr>
        <w:t xml:space="preserve">c) Tính tương thích với </w:t>
      </w:r>
      <w:r w:rsidRPr="002571F8">
        <w:rPr>
          <w:rFonts w:eastAsia="Times New Roman" w:cs="Times New Roman"/>
          <w:bCs/>
          <w:color w:val="000000" w:themeColor="text1"/>
          <w:szCs w:val="28"/>
          <w:lang w:val="vi-VN"/>
        </w:rPr>
        <w:t xml:space="preserve">điều ước quốc tế có liên quan mà nước Cộng hòa xã hội chủ nghĩa Việt Nam là thành viên. </w:t>
      </w:r>
    </w:p>
    <w:p w14:paraId="6C3EB70A" w14:textId="3026B979" w:rsidR="00490A0A" w:rsidRPr="005C155F" w:rsidRDefault="00D32AE4" w:rsidP="00490A0A">
      <w:pPr>
        <w:shd w:val="clear" w:color="auto" w:fill="FFFFFF"/>
        <w:spacing w:before="120" w:after="120" w:line="288" w:lineRule="auto"/>
        <w:ind w:firstLine="709"/>
        <w:jc w:val="both"/>
        <w:rPr>
          <w:color w:val="000000" w:themeColor="text1"/>
          <w:lang w:val="vi-VN"/>
        </w:rPr>
      </w:pPr>
      <w:r w:rsidRPr="005C155F">
        <w:rPr>
          <w:color w:val="000000" w:themeColor="text1"/>
          <w:lang w:val="vi-VN"/>
        </w:rPr>
        <w:t>3. Tính hợp lý của thủ tục hành chính</w:t>
      </w:r>
      <w:r w:rsidR="00490A0A" w:rsidRPr="005C155F">
        <w:rPr>
          <w:color w:val="000000" w:themeColor="text1"/>
          <w:lang w:val="vi-VN"/>
        </w:rPr>
        <w:t xml:space="preserve">: </w:t>
      </w:r>
    </w:p>
    <w:p w14:paraId="29E7CF8E" w14:textId="330944A5" w:rsidR="00490A0A" w:rsidRPr="005C155F" w:rsidRDefault="00A67A3B" w:rsidP="00490A0A">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a) Tên thủ tục hành chính</w:t>
      </w:r>
      <w:r w:rsidR="00490A0A" w:rsidRPr="005C155F">
        <w:rPr>
          <w:rFonts w:eastAsia="Times New Roman" w:cs="Times New Roman"/>
          <w:color w:val="000000" w:themeColor="text1"/>
          <w:szCs w:val="28"/>
          <w:lang w:val="vi-VN"/>
        </w:rPr>
        <w:t xml:space="preserve"> được xác định ngắn gọn, gồm: </w:t>
      </w:r>
      <w:r w:rsidRPr="005C155F">
        <w:rPr>
          <w:rFonts w:eastAsia="Times New Roman" w:cs="Times New Roman"/>
          <w:color w:val="000000" w:themeColor="text1"/>
          <w:szCs w:val="28"/>
          <w:lang w:val="vi-VN"/>
        </w:rPr>
        <w:t>từ hoặc cụm từ chỉ hành động của cơ quan nhà nước hoặc cá nhân, tổ chức kết hợp với tên</w:t>
      </w:r>
      <w:r w:rsidRPr="002571F8">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kết quả của thủ tục hành chính và kết hợp đối với từng đối tượng, lĩnh vực cụ thể (nếu có) hoặc kết hợp với cụm từ chỉ sự vật, sự việc mà cơ quan nhà nước muốn quản lý hoặc cá nhân, tổ chức mong muốn đạt được</w:t>
      </w:r>
      <w:r w:rsidR="00887DE6" w:rsidRPr="005C155F">
        <w:rPr>
          <w:rFonts w:eastAsia="Times New Roman" w:cs="Times New Roman"/>
          <w:color w:val="000000" w:themeColor="text1"/>
          <w:szCs w:val="28"/>
          <w:lang w:val="vi-VN"/>
        </w:rPr>
        <w:t>;</w:t>
      </w:r>
    </w:p>
    <w:p w14:paraId="584D5C93" w14:textId="2CF04570" w:rsidR="00887DE6" w:rsidRPr="00954678" w:rsidRDefault="00A67A3B" w:rsidP="006B3B14">
      <w:pPr>
        <w:shd w:val="clear" w:color="auto" w:fill="FFFFFF"/>
        <w:spacing w:before="120" w:after="120" w:line="288" w:lineRule="auto"/>
        <w:ind w:firstLine="709"/>
        <w:jc w:val="both"/>
        <w:rPr>
          <w:rFonts w:eastAsia="Times New Roman" w:cs="Times New Roman"/>
          <w:color w:val="000000" w:themeColor="text1"/>
          <w:spacing w:val="-2"/>
          <w:szCs w:val="28"/>
          <w:lang w:val="vi-VN"/>
        </w:rPr>
      </w:pPr>
      <w:r w:rsidRPr="00954678">
        <w:rPr>
          <w:rFonts w:eastAsia="Times New Roman" w:cs="Times New Roman"/>
          <w:color w:val="000000" w:themeColor="text1"/>
          <w:spacing w:val="-2"/>
          <w:szCs w:val="28"/>
          <w:lang w:val="vi-VN"/>
        </w:rPr>
        <w:t>b) Đối tượng thực hiện thủ tục hành chính</w:t>
      </w:r>
      <w:r w:rsidR="006B3B14" w:rsidRPr="00954678">
        <w:rPr>
          <w:rFonts w:eastAsia="Times New Roman" w:cs="Times New Roman"/>
          <w:color w:val="000000" w:themeColor="text1"/>
          <w:spacing w:val="-2"/>
          <w:szCs w:val="28"/>
          <w:lang w:val="vi-VN"/>
        </w:rPr>
        <w:t xml:space="preserve"> được quy định đầy đủ </w:t>
      </w:r>
      <w:r w:rsidR="00887DE6" w:rsidRPr="00954678">
        <w:rPr>
          <w:rFonts w:eastAsia="Times New Roman" w:cs="Times New Roman"/>
          <w:color w:val="000000" w:themeColor="text1"/>
          <w:spacing w:val="-2"/>
          <w:szCs w:val="28"/>
          <w:lang w:val="vi-VN"/>
        </w:rPr>
        <w:t>cơ quan, tổ chức, cá nhân thực hiện thủ tục hành chính</w:t>
      </w:r>
      <w:r w:rsidRPr="00954678">
        <w:rPr>
          <w:rFonts w:eastAsia="Times New Roman" w:cs="Times New Roman"/>
          <w:color w:val="000000" w:themeColor="text1"/>
          <w:spacing w:val="-2"/>
          <w:szCs w:val="28"/>
          <w:lang w:val="vi-VN"/>
        </w:rPr>
        <w:t xml:space="preserve">; </w:t>
      </w:r>
      <w:r w:rsidRPr="002571F8">
        <w:rPr>
          <w:rFonts w:cs="Times New Roman"/>
          <w:color w:val="000000" w:themeColor="text1"/>
          <w:spacing w:val="-2"/>
          <w:szCs w:val="28"/>
          <w:lang w:val="vi-VN"/>
        </w:rPr>
        <w:t>bảo đảm quyền và lợi ích hợp pháp của đối tượng thực hiện;</w:t>
      </w:r>
      <w:r w:rsidRPr="00954678">
        <w:rPr>
          <w:rFonts w:eastAsia="Times New Roman" w:cs="Times New Roman"/>
          <w:color w:val="000000" w:themeColor="text1"/>
          <w:spacing w:val="-2"/>
          <w:szCs w:val="28"/>
          <w:lang w:val="vi-VN"/>
        </w:rPr>
        <w:t xml:space="preserve"> bảo đảm sự công bằng giữa các cá nhân, giữa các tổ chức, giữa cá nhân với tổ chức, giữa các ngành, lĩnh vực, giữa các vùng miền, giữa trong nước với ngoài nước</w:t>
      </w:r>
      <w:r w:rsidR="00501C44" w:rsidRPr="00954678">
        <w:rPr>
          <w:rFonts w:eastAsia="Times New Roman" w:cs="Times New Roman"/>
          <w:color w:val="000000" w:themeColor="text1"/>
          <w:spacing w:val="-2"/>
          <w:szCs w:val="28"/>
          <w:lang w:val="vi-VN"/>
        </w:rPr>
        <w:t xml:space="preserve"> và </w:t>
      </w:r>
      <w:r w:rsidR="000D472F" w:rsidRPr="002571F8">
        <w:rPr>
          <w:rFonts w:eastAsia="Times New Roman" w:cs="Times New Roman"/>
          <w:color w:val="000000" w:themeColor="text1"/>
          <w:spacing w:val="-2"/>
          <w:szCs w:val="28"/>
          <w:lang w:val="vi-VN"/>
        </w:rPr>
        <w:t xml:space="preserve">dự kiến </w:t>
      </w:r>
      <w:r w:rsidRPr="00954678">
        <w:rPr>
          <w:rFonts w:eastAsia="Times New Roman" w:cs="Times New Roman"/>
          <w:color w:val="000000" w:themeColor="text1"/>
          <w:spacing w:val="-2"/>
          <w:szCs w:val="28"/>
          <w:lang w:val="vi-VN"/>
        </w:rPr>
        <w:t xml:space="preserve">đối tượng tuân thủ </w:t>
      </w:r>
      <w:r w:rsidR="000D472F" w:rsidRPr="002571F8">
        <w:rPr>
          <w:rFonts w:eastAsia="Times New Roman" w:cs="Times New Roman"/>
          <w:color w:val="000000" w:themeColor="text1"/>
          <w:spacing w:val="-2"/>
          <w:szCs w:val="28"/>
          <w:lang w:val="vi-VN"/>
        </w:rPr>
        <w:t>thủ tục hành chính</w:t>
      </w:r>
      <w:r w:rsidRPr="00954678">
        <w:rPr>
          <w:rFonts w:eastAsia="Times New Roman" w:cs="Times New Roman"/>
          <w:color w:val="000000" w:themeColor="text1"/>
          <w:spacing w:val="-2"/>
          <w:szCs w:val="28"/>
          <w:lang w:val="vi-VN"/>
        </w:rPr>
        <w:t>.</w:t>
      </w:r>
    </w:p>
    <w:p w14:paraId="3679E8F8" w14:textId="692A5508" w:rsidR="00A67A3B" w:rsidRPr="005C155F" w:rsidRDefault="00A67A3B" w:rsidP="00501C44">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c) Cơ quan giải quyết thủ tục hành chính</w:t>
      </w:r>
      <w:r w:rsidR="00501C44" w:rsidRPr="002F36F9">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 xml:space="preserve">được </w:t>
      </w:r>
      <w:r w:rsidRPr="002571F8">
        <w:rPr>
          <w:rFonts w:eastAsia="Times New Roman" w:cs="Times New Roman"/>
          <w:color w:val="000000" w:themeColor="text1"/>
          <w:szCs w:val="28"/>
          <w:lang w:val="vi-VN"/>
        </w:rPr>
        <w:t>xác định</w:t>
      </w:r>
      <w:r w:rsidRPr="005C155F">
        <w:rPr>
          <w:rFonts w:eastAsia="Times New Roman" w:cs="Times New Roman"/>
          <w:color w:val="000000" w:themeColor="text1"/>
          <w:szCs w:val="28"/>
          <w:lang w:val="vi-VN"/>
        </w:rPr>
        <w:t xml:space="preserve"> phù hợp với thẩm quyền quản lý nhà nước theo quy định của pháp luật; thuận </w:t>
      </w:r>
      <w:r w:rsidR="00501C44" w:rsidRPr="005C155F">
        <w:rPr>
          <w:rFonts w:eastAsia="Times New Roman" w:cs="Times New Roman"/>
          <w:color w:val="000000" w:themeColor="text1"/>
          <w:szCs w:val="28"/>
          <w:lang w:val="vi-VN"/>
        </w:rPr>
        <w:t>lợi</w:t>
      </w:r>
      <w:r w:rsidRPr="005C155F">
        <w:rPr>
          <w:rFonts w:eastAsia="Times New Roman" w:cs="Times New Roman"/>
          <w:color w:val="000000" w:themeColor="text1"/>
          <w:szCs w:val="28"/>
          <w:lang w:val="vi-VN"/>
        </w:rPr>
        <w:t xml:space="preserve"> cho cá nhân, tổ </w:t>
      </w:r>
      <w:r w:rsidRPr="005C155F">
        <w:rPr>
          <w:rFonts w:eastAsia="Times New Roman" w:cs="Times New Roman"/>
          <w:color w:val="000000" w:themeColor="text1"/>
          <w:szCs w:val="28"/>
          <w:lang w:val="vi-VN"/>
        </w:rPr>
        <w:lastRenderedPageBreak/>
        <w:t xml:space="preserve">chức </w:t>
      </w:r>
      <w:r w:rsidR="00501C44" w:rsidRPr="005C155F">
        <w:rPr>
          <w:rFonts w:eastAsia="Times New Roman" w:cs="Times New Roman"/>
          <w:color w:val="000000" w:themeColor="text1"/>
          <w:szCs w:val="28"/>
          <w:lang w:val="vi-VN"/>
        </w:rPr>
        <w:t>thực hiện</w:t>
      </w:r>
      <w:r w:rsidRPr="005C155F">
        <w:rPr>
          <w:rFonts w:eastAsia="Times New Roman" w:cs="Times New Roman"/>
          <w:color w:val="000000" w:themeColor="text1"/>
          <w:szCs w:val="28"/>
          <w:lang w:val="vi-VN"/>
        </w:rPr>
        <w:t xml:space="preserve"> thủ tục hành chính; bảo đảm </w:t>
      </w:r>
      <w:r w:rsidR="00501C44" w:rsidRPr="005C155F">
        <w:rPr>
          <w:rFonts w:eastAsia="Times New Roman" w:cs="Times New Roman"/>
          <w:color w:val="000000" w:themeColor="text1"/>
          <w:szCs w:val="28"/>
          <w:lang w:val="vi-VN"/>
        </w:rPr>
        <w:t>việc phân cấp, ủy quyền tối đa trong giải quyết thủ tục hành chính</w:t>
      </w:r>
      <w:r w:rsidR="006B3B14" w:rsidRPr="005C155F">
        <w:rPr>
          <w:rFonts w:eastAsia="Times New Roman" w:cs="Times New Roman"/>
          <w:color w:val="000000" w:themeColor="text1"/>
          <w:szCs w:val="28"/>
          <w:lang w:val="vi-VN"/>
        </w:rPr>
        <w:t>.</w:t>
      </w:r>
    </w:p>
    <w:p w14:paraId="682BD5C9" w14:textId="013D5715" w:rsidR="006B3B14" w:rsidRPr="005C155F" w:rsidRDefault="006B3B14" w:rsidP="006B3B14">
      <w:pPr>
        <w:shd w:val="clear" w:color="auto" w:fill="FFFFFF"/>
        <w:spacing w:before="120" w:after="120" w:line="288" w:lineRule="auto"/>
        <w:ind w:firstLine="709"/>
        <w:jc w:val="both"/>
        <w:rPr>
          <w:rFonts w:eastAsia="Calibri" w:cs="Times New Roman"/>
          <w:color w:val="000000" w:themeColor="text1"/>
          <w:szCs w:val="28"/>
          <w:shd w:val="clear" w:color="auto" w:fill="FFFFFF"/>
          <w:lang w:val="vi-VN"/>
        </w:rPr>
      </w:pPr>
      <w:r w:rsidRPr="005C155F">
        <w:rPr>
          <w:rFonts w:eastAsia="Times New Roman" w:cs="Times New Roman"/>
          <w:color w:val="000000" w:themeColor="text1"/>
          <w:szCs w:val="28"/>
          <w:lang w:val="vi-VN"/>
        </w:rPr>
        <w:t>d) Trình tự thực hiện thủ tục hành chính</w:t>
      </w:r>
      <w:r w:rsidRPr="002F36F9">
        <w:rPr>
          <w:rFonts w:eastAsia="Times New Roman" w:cs="Times New Roman"/>
          <w:color w:val="000000" w:themeColor="text1"/>
          <w:szCs w:val="28"/>
          <w:lang w:val="vi-VN"/>
        </w:rPr>
        <w:t xml:space="preserve"> </w:t>
      </w:r>
      <w:r w:rsidRPr="005C155F">
        <w:rPr>
          <w:rFonts w:eastAsia="Calibri" w:cs="Times New Roman"/>
          <w:color w:val="000000" w:themeColor="text1"/>
          <w:szCs w:val="28"/>
          <w:shd w:val="clear" w:color="auto" w:fill="FFFFFF"/>
          <w:lang w:val="vi-VN"/>
        </w:rPr>
        <w:t xml:space="preserve">được quy định cụ thể các bước theo thứ tự về thời gian, </w:t>
      </w:r>
      <w:r w:rsidR="005E6041" w:rsidRPr="005C155F">
        <w:rPr>
          <w:rFonts w:eastAsia="Calibri" w:cs="Times New Roman"/>
          <w:color w:val="000000" w:themeColor="text1"/>
          <w:szCs w:val="28"/>
          <w:shd w:val="clear" w:color="auto" w:fill="FFFFFF"/>
          <w:lang w:val="vi-VN"/>
        </w:rPr>
        <w:t>phân định rõ trách nhiệm và nội dung công việc của cơ quan, tổ chức, cá nhân</w:t>
      </w:r>
      <w:r w:rsidRPr="005C155F">
        <w:rPr>
          <w:rFonts w:eastAsia="Calibri" w:cs="Times New Roman"/>
          <w:color w:val="000000" w:themeColor="text1"/>
          <w:szCs w:val="28"/>
          <w:shd w:val="clear" w:color="auto" w:fill="FFFFFF"/>
          <w:lang w:val="vi-VN"/>
        </w:rPr>
        <w:t xml:space="preserve"> </w:t>
      </w:r>
      <w:r w:rsidR="005E6041" w:rsidRPr="002571F8">
        <w:rPr>
          <w:rFonts w:eastAsia="Calibri" w:cs="Times New Roman"/>
          <w:color w:val="000000" w:themeColor="text1"/>
          <w:szCs w:val="28"/>
          <w:shd w:val="clear" w:color="auto" w:fill="FFFFFF"/>
          <w:lang w:val="vi-VN"/>
        </w:rPr>
        <w:t>phải thực hiện</w:t>
      </w:r>
      <w:r w:rsidRPr="005C155F">
        <w:rPr>
          <w:rFonts w:eastAsia="Calibri" w:cs="Times New Roman"/>
          <w:color w:val="000000" w:themeColor="text1"/>
          <w:szCs w:val="28"/>
          <w:shd w:val="clear" w:color="auto" w:fill="FFFFFF"/>
          <w:lang w:val="vi-VN"/>
        </w:rPr>
        <w:t xml:space="preserve">; </w:t>
      </w:r>
      <w:r w:rsidRPr="002571F8">
        <w:rPr>
          <w:rFonts w:cs="Times New Roman"/>
          <w:color w:val="000000" w:themeColor="text1"/>
          <w:szCs w:val="28"/>
          <w:shd w:val="clear" w:color="auto" w:fill="FFFFFF"/>
          <w:lang w:val="vi-VN"/>
        </w:rPr>
        <w:t>bảo đảm liên thông giữa các thủ tục hành chính liên quan</w:t>
      </w:r>
      <w:r w:rsidRPr="005C155F">
        <w:rPr>
          <w:rFonts w:eastAsia="Calibri" w:cs="Times New Roman"/>
          <w:color w:val="000000" w:themeColor="text1"/>
          <w:szCs w:val="28"/>
          <w:shd w:val="clear" w:color="auto" w:fill="FFFFFF"/>
          <w:lang w:val="vi-VN"/>
        </w:rPr>
        <w:t xml:space="preserve">; </w:t>
      </w:r>
    </w:p>
    <w:p w14:paraId="395D2F5A" w14:textId="742B0FF7" w:rsidR="00C803C5" w:rsidRPr="005C155F" w:rsidRDefault="00A67A3B" w:rsidP="006B3B14">
      <w:pPr>
        <w:shd w:val="clear" w:color="auto" w:fill="FFFFFF"/>
        <w:spacing w:before="120" w:after="120" w:line="288" w:lineRule="auto"/>
        <w:ind w:firstLine="709"/>
        <w:jc w:val="both"/>
        <w:rPr>
          <w:rFonts w:eastAsia="Calibri" w:cs="Times New Roman"/>
          <w:color w:val="000000" w:themeColor="text1"/>
          <w:szCs w:val="28"/>
          <w:shd w:val="clear" w:color="auto" w:fill="FFFFFF"/>
          <w:lang w:val="vi-VN"/>
        </w:rPr>
      </w:pPr>
      <w:r w:rsidRPr="005C155F">
        <w:rPr>
          <w:rFonts w:eastAsia="Times New Roman" w:cs="Times New Roman"/>
          <w:color w:val="000000" w:themeColor="text1"/>
          <w:szCs w:val="28"/>
          <w:lang w:val="vi-VN"/>
        </w:rPr>
        <w:t>đ) Cách thức thực hiện thủ tục hành chính</w:t>
      </w:r>
      <w:r w:rsidR="006B3B14" w:rsidRPr="002F36F9">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được quy định đa dạng về cách thức nộp hồ sơ và nhận kết quả</w:t>
      </w:r>
      <w:r w:rsidR="006B3B14" w:rsidRPr="005C155F">
        <w:rPr>
          <w:rFonts w:eastAsia="Times New Roman" w:cs="Times New Roman"/>
          <w:color w:val="000000" w:themeColor="text1"/>
          <w:szCs w:val="28"/>
          <w:lang w:val="vi-VN"/>
        </w:rPr>
        <w:t>;</w:t>
      </w:r>
      <w:r w:rsidRPr="005C155F">
        <w:rPr>
          <w:rFonts w:eastAsia="Times New Roman" w:cs="Times New Roman"/>
          <w:color w:val="000000" w:themeColor="text1"/>
          <w:szCs w:val="28"/>
          <w:lang w:val="vi-VN"/>
        </w:rPr>
        <w:t xml:space="preserve"> </w:t>
      </w:r>
      <w:r w:rsidR="006B3B14" w:rsidRPr="005C155F">
        <w:rPr>
          <w:rFonts w:eastAsia="Calibri" w:cs="Times New Roman"/>
          <w:color w:val="000000" w:themeColor="text1"/>
          <w:szCs w:val="28"/>
          <w:shd w:val="clear" w:color="auto" w:fill="FFFFFF"/>
          <w:lang w:val="vi-VN"/>
        </w:rPr>
        <w:t>ưu tiên việc</w:t>
      </w:r>
      <w:r w:rsidRPr="002571F8">
        <w:rPr>
          <w:rFonts w:eastAsia="Calibri" w:cs="Times New Roman"/>
          <w:color w:val="000000" w:themeColor="text1"/>
          <w:szCs w:val="28"/>
          <w:shd w:val="clear" w:color="auto" w:fill="FFFFFF"/>
          <w:lang w:val="vi-VN"/>
        </w:rPr>
        <w:t xml:space="preserve"> giải quyết thủ tục hành chính trên</w:t>
      </w:r>
      <w:r w:rsidRPr="005C155F">
        <w:rPr>
          <w:rFonts w:eastAsia="Calibri" w:cs="Times New Roman"/>
          <w:color w:val="000000" w:themeColor="text1"/>
          <w:szCs w:val="28"/>
          <w:shd w:val="clear" w:color="auto" w:fill="FFFFFF"/>
          <w:lang w:val="vi-VN"/>
        </w:rPr>
        <w:t xml:space="preserve"> môi trường điện tử</w:t>
      </w:r>
      <w:r w:rsidR="00C803C5" w:rsidRPr="005C155F">
        <w:rPr>
          <w:rFonts w:eastAsia="Calibri" w:cs="Times New Roman"/>
          <w:color w:val="000000" w:themeColor="text1"/>
          <w:szCs w:val="28"/>
          <w:shd w:val="clear" w:color="auto" w:fill="FFFFFF"/>
          <w:lang w:val="vi-VN"/>
        </w:rPr>
        <w:t>.</w:t>
      </w:r>
    </w:p>
    <w:p w14:paraId="6918C714" w14:textId="15C5BDAE"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pacing w:val="-4"/>
          <w:szCs w:val="28"/>
          <w:lang w:val="vi-VN"/>
        </w:rPr>
      </w:pPr>
      <w:r w:rsidRPr="00954678">
        <w:rPr>
          <w:rFonts w:eastAsia="Times New Roman" w:cs="Times New Roman"/>
          <w:color w:val="000000" w:themeColor="text1"/>
          <w:spacing w:val="-4"/>
          <w:szCs w:val="28"/>
          <w:lang w:val="vi-VN"/>
        </w:rPr>
        <w:t xml:space="preserve">e) </w:t>
      </w:r>
      <w:r w:rsidR="00C803C5" w:rsidRPr="00954678">
        <w:rPr>
          <w:rFonts w:eastAsia="Times New Roman" w:cs="Times New Roman"/>
          <w:color w:val="000000" w:themeColor="text1"/>
          <w:spacing w:val="-4"/>
          <w:szCs w:val="28"/>
          <w:lang w:val="vi-VN"/>
        </w:rPr>
        <w:t>H</w:t>
      </w:r>
      <w:r w:rsidRPr="00954678">
        <w:rPr>
          <w:rFonts w:eastAsia="Times New Roman" w:cs="Times New Roman"/>
          <w:color w:val="000000" w:themeColor="text1"/>
          <w:spacing w:val="-4"/>
          <w:szCs w:val="28"/>
          <w:lang w:val="vi-VN"/>
        </w:rPr>
        <w:t>ồ sơ</w:t>
      </w:r>
      <w:r w:rsidR="00C803C5" w:rsidRPr="00954678">
        <w:rPr>
          <w:rFonts w:eastAsia="Times New Roman" w:cs="Times New Roman"/>
          <w:color w:val="000000" w:themeColor="text1"/>
          <w:spacing w:val="-4"/>
          <w:szCs w:val="28"/>
          <w:lang w:val="vi-VN"/>
        </w:rPr>
        <w:t xml:space="preserve"> được quy định cụ thể về tên, </w:t>
      </w:r>
      <w:r w:rsidR="00C803C5" w:rsidRPr="002571F8">
        <w:rPr>
          <w:rFonts w:eastAsia="Times New Roman" w:cs="Times New Roman"/>
          <w:color w:val="000000" w:themeColor="text1"/>
          <w:spacing w:val="-4"/>
          <w:szCs w:val="28"/>
          <w:lang w:val="vi-VN"/>
        </w:rPr>
        <w:t>hình thức</w:t>
      </w:r>
      <w:r w:rsidR="00C803C5" w:rsidRPr="00954678">
        <w:rPr>
          <w:rFonts w:eastAsia="Times New Roman" w:cs="Times New Roman"/>
          <w:color w:val="000000" w:themeColor="text1"/>
          <w:spacing w:val="-4"/>
          <w:szCs w:val="28"/>
          <w:lang w:val="vi-VN"/>
        </w:rPr>
        <w:t xml:space="preserve"> của thành phần và số lượng.</w:t>
      </w:r>
    </w:p>
    <w:p w14:paraId="16812248" w14:textId="378CB08F"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Thành phần hồ sơ, số lượng </w:t>
      </w:r>
      <w:r w:rsidRPr="002571F8">
        <w:rPr>
          <w:rFonts w:eastAsia="Times New Roman" w:cs="Times New Roman"/>
          <w:color w:val="000000" w:themeColor="text1"/>
          <w:szCs w:val="28"/>
          <w:lang w:val="vi-VN"/>
        </w:rPr>
        <w:t xml:space="preserve">bộ </w:t>
      </w:r>
      <w:r w:rsidRPr="005C155F">
        <w:rPr>
          <w:rFonts w:eastAsia="Times New Roman" w:cs="Times New Roman"/>
          <w:color w:val="000000" w:themeColor="text1"/>
          <w:szCs w:val="28"/>
          <w:lang w:val="vi-VN"/>
        </w:rPr>
        <w:t>hồ sơ phải thực sự cần thiết cho việc giải quyết thủ tục hành chính, đáp ứng được tiêu chuẩn, điều kiện được pháp luật quy định, bảo đảm mục tiêu quản lý nhà nước;</w:t>
      </w:r>
      <w:r w:rsidRPr="002571F8">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thành phần hồ sơ không trùng với thành phần hồ sơ của một thủ tục hành chính khác có kết quả là thành phần hồ sơ của thủ tục hành chính dự kiến quy định</w:t>
      </w:r>
      <w:r w:rsidRPr="005C155F">
        <w:rPr>
          <w:rFonts w:eastAsia="Calibri" w:cs="Times New Roman"/>
          <w:color w:val="000000" w:themeColor="text1"/>
          <w:szCs w:val="28"/>
          <w:shd w:val="clear" w:color="auto" w:fill="FFFFFF"/>
          <w:lang w:val="vi-VN"/>
        </w:rPr>
        <w:t xml:space="preserve"> </w:t>
      </w:r>
      <w:r w:rsidRPr="002571F8">
        <w:rPr>
          <w:rFonts w:eastAsia="Calibri" w:cs="Times New Roman"/>
          <w:color w:val="000000" w:themeColor="text1"/>
          <w:szCs w:val="28"/>
          <w:shd w:val="clear" w:color="auto" w:fill="FFFFFF"/>
          <w:lang w:val="vi-VN"/>
        </w:rPr>
        <w:t xml:space="preserve">hoặc thành phần hồ sơ là kết quả do chính cơ quan giải quyết thủ tục hành chính đang quản lý; </w:t>
      </w:r>
      <w:r w:rsidRPr="005C155F">
        <w:rPr>
          <w:rFonts w:eastAsia="Times New Roman" w:cs="Times New Roman"/>
          <w:color w:val="000000" w:themeColor="text1"/>
          <w:szCs w:val="28"/>
          <w:lang w:val="vi-VN"/>
        </w:rPr>
        <w:t xml:space="preserve">không yêu cầu cơ quan, tổ chức, cá nhân cung cấp các thành phần hồ sơ đã có trong Cổng dịch vụ công quốc gia, </w:t>
      </w:r>
      <w:r w:rsidR="005E6041" w:rsidRPr="002571F8">
        <w:rPr>
          <w:rFonts w:eastAsia="Times New Roman" w:cs="Times New Roman"/>
          <w:color w:val="000000" w:themeColor="text1"/>
          <w:szCs w:val="28"/>
          <w:lang w:val="vi-VN"/>
        </w:rPr>
        <w:t>H</w:t>
      </w:r>
      <w:r w:rsidRPr="005C155F">
        <w:rPr>
          <w:rFonts w:eastAsia="Times New Roman" w:cs="Times New Roman"/>
          <w:color w:val="000000" w:themeColor="text1"/>
          <w:szCs w:val="28"/>
          <w:lang w:val="vi-VN"/>
        </w:rPr>
        <w:t>ệ thống thông tin giải quyết thủ tục hành chính</w:t>
      </w:r>
      <w:r w:rsidR="005E6041" w:rsidRPr="002571F8">
        <w:rPr>
          <w:rFonts w:eastAsia="Times New Roman" w:cs="Times New Roman"/>
          <w:color w:val="000000" w:themeColor="text1"/>
          <w:szCs w:val="28"/>
          <w:lang w:val="vi-VN"/>
        </w:rPr>
        <w:t xml:space="preserve"> cấp bộ, cấp tỉnh</w:t>
      </w:r>
      <w:r w:rsidRPr="005C155F">
        <w:rPr>
          <w:rFonts w:eastAsia="Times New Roman" w:cs="Times New Roman"/>
          <w:color w:val="000000" w:themeColor="text1"/>
          <w:szCs w:val="28"/>
          <w:lang w:val="vi-VN"/>
        </w:rPr>
        <w:t>, cơ sở dữ liệu quốc gia, cơ sở dữ liệu chuyên ngành do cơ quan nhà nước quản lý được chia sẻ, khai thác theo quy định của pháp luật</w:t>
      </w:r>
      <w:r w:rsidRPr="002571F8">
        <w:rPr>
          <w:rFonts w:eastAsia="Times New Roman" w:cs="Times New Roman"/>
          <w:color w:val="000000" w:themeColor="text1"/>
          <w:szCs w:val="28"/>
          <w:lang w:val="vi-VN"/>
        </w:rPr>
        <w:t>; hình thức của thành phần hồ sơ phải đa dạng, dễ thực hiện.</w:t>
      </w:r>
    </w:p>
    <w:p w14:paraId="730CCF3D" w14:textId="17912D19"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Đối với thủ tục hành chính được thực hiện trên môi trường điện tử thì việc quy định hồ sơ điện tử phải phù hợp với quy định </w:t>
      </w:r>
      <w:r w:rsidRPr="002571F8">
        <w:rPr>
          <w:rFonts w:eastAsia="Times New Roman" w:cs="Times New Roman"/>
          <w:color w:val="000000" w:themeColor="text1"/>
          <w:szCs w:val="28"/>
          <w:lang w:val="vi-VN"/>
        </w:rPr>
        <w:t xml:space="preserve">pháp luật </w:t>
      </w:r>
      <w:r w:rsidRPr="005C155F">
        <w:rPr>
          <w:rFonts w:eastAsia="Times New Roman" w:cs="Times New Roman"/>
          <w:color w:val="000000" w:themeColor="text1"/>
          <w:szCs w:val="28"/>
          <w:lang w:val="vi-VN"/>
        </w:rPr>
        <w:t>về thực hiện thủ tục hành chính trên môi trường điện tử</w:t>
      </w:r>
      <w:r w:rsidR="00C803C5" w:rsidRPr="005C155F">
        <w:rPr>
          <w:rFonts w:eastAsia="Times New Roman" w:cs="Times New Roman"/>
          <w:color w:val="000000" w:themeColor="text1"/>
          <w:szCs w:val="28"/>
          <w:lang w:val="vi-VN"/>
        </w:rPr>
        <w:t xml:space="preserve"> và pháp luật về giao dịch điện tử.</w:t>
      </w:r>
    </w:p>
    <w:p w14:paraId="4D774202"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cs="Times New Roman"/>
          <w:color w:val="000000" w:themeColor="text1"/>
          <w:szCs w:val="28"/>
          <w:lang w:val="vi-VN"/>
        </w:rPr>
        <w:t xml:space="preserve">Đối với thực hiện thủ tục </w:t>
      </w:r>
      <w:r w:rsidRPr="002571F8">
        <w:rPr>
          <w:rFonts w:cs="Times New Roman"/>
          <w:color w:val="000000" w:themeColor="text1"/>
          <w:szCs w:val="28"/>
          <w:lang w:val="vi-VN"/>
        </w:rPr>
        <w:t xml:space="preserve">hành chính </w:t>
      </w:r>
      <w:r w:rsidRPr="005C155F">
        <w:rPr>
          <w:rFonts w:cs="Times New Roman"/>
          <w:color w:val="000000" w:themeColor="text1"/>
          <w:szCs w:val="28"/>
          <w:lang w:val="vi-VN"/>
        </w:rPr>
        <w:t>theo cơ chế một cửa quốc gia, một cửa ASEAN và kiểm tra chuyên ngành đối với hàng hóa xuất</w:t>
      </w:r>
      <w:r w:rsidRPr="002571F8">
        <w:rPr>
          <w:rFonts w:cs="Times New Roman"/>
          <w:color w:val="000000" w:themeColor="text1"/>
          <w:szCs w:val="28"/>
          <w:lang w:val="vi-VN"/>
        </w:rPr>
        <w:t>,</w:t>
      </w:r>
      <w:r w:rsidRPr="005C155F">
        <w:rPr>
          <w:rFonts w:cs="Times New Roman"/>
          <w:color w:val="000000" w:themeColor="text1"/>
          <w:szCs w:val="28"/>
          <w:lang w:val="vi-VN"/>
        </w:rPr>
        <w:t xml:space="preserve"> nhập khẩu thì việc quy định hồ sơ phải phù hợp với quy định </w:t>
      </w:r>
      <w:r w:rsidRPr="002571F8">
        <w:rPr>
          <w:rFonts w:cs="Times New Roman"/>
          <w:color w:val="000000" w:themeColor="text1"/>
          <w:szCs w:val="28"/>
          <w:lang w:val="vi-VN"/>
        </w:rPr>
        <w:t xml:space="preserve">pháp luật về </w:t>
      </w:r>
      <w:r w:rsidRPr="005C155F">
        <w:rPr>
          <w:rFonts w:cs="Times New Roman"/>
          <w:color w:val="000000" w:themeColor="text1"/>
          <w:szCs w:val="28"/>
          <w:lang w:val="vi-VN"/>
        </w:rPr>
        <w:t xml:space="preserve">thực hiện </w:t>
      </w:r>
      <w:r w:rsidRPr="002571F8">
        <w:rPr>
          <w:rFonts w:cs="Times New Roman"/>
          <w:color w:val="000000" w:themeColor="text1"/>
          <w:szCs w:val="28"/>
          <w:lang w:val="vi-VN"/>
        </w:rPr>
        <w:t>thủ tục hành chính</w:t>
      </w:r>
      <w:r w:rsidRPr="005C155F">
        <w:rPr>
          <w:rFonts w:cs="Times New Roman"/>
          <w:color w:val="000000" w:themeColor="text1"/>
          <w:szCs w:val="28"/>
          <w:lang w:val="vi-VN"/>
        </w:rPr>
        <w:t xml:space="preserve"> theo cơ chế một cửa quốc gia, một cửa ASEAN và kiểm tra chuyên ngành đối với hàng hóa xuất, nhập khẩu.</w:t>
      </w:r>
    </w:p>
    <w:p w14:paraId="607F390A" w14:textId="5E0A8A6F" w:rsidR="00C803C5" w:rsidRPr="005C155F" w:rsidRDefault="00A67A3B" w:rsidP="00C803C5">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g) Thời hạn giải quyết thủ tục hành chính</w:t>
      </w:r>
      <w:r w:rsidR="00C803C5" w:rsidRPr="002F36F9">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 xml:space="preserve">được quy định rõ </w:t>
      </w:r>
      <w:r w:rsidR="00547DDA" w:rsidRPr="002571F8">
        <w:rPr>
          <w:rFonts w:eastAsia="Times New Roman" w:cs="Times New Roman"/>
          <w:color w:val="000000" w:themeColor="text1"/>
          <w:szCs w:val="28"/>
          <w:lang w:val="vi-VN"/>
        </w:rPr>
        <w:t xml:space="preserve">ràng, </w:t>
      </w:r>
      <w:r w:rsidRPr="005C155F">
        <w:rPr>
          <w:rFonts w:eastAsia="Times New Roman" w:cs="Times New Roman"/>
          <w:color w:val="000000" w:themeColor="text1"/>
          <w:szCs w:val="28"/>
          <w:lang w:val="vi-VN"/>
        </w:rPr>
        <w:t>cụ thể,</w:t>
      </w:r>
      <w:r w:rsidRPr="005C155F">
        <w:rPr>
          <w:rFonts w:eastAsia="Times New Roman" w:cs="Times New Roman"/>
          <w:strike/>
          <w:color w:val="000000" w:themeColor="text1"/>
          <w:szCs w:val="28"/>
          <w:lang w:val="vi-VN"/>
        </w:rPr>
        <w:t xml:space="preserve"> </w:t>
      </w:r>
      <w:r w:rsidRPr="005C155F">
        <w:rPr>
          <w:rFonts w:eastAsia="Times New Roman" w:cs="Times New Roman"/>
          <w:color w:val="000000" w:themeColor="text1"/>
          <w:szCs w:val="28"/>
          <w:lang w:val="vi-VN"/>
        </w:rPr>
        <w:t>trong đó quy định rõ tổng</w:t>
      </w:r>
      <w:r w:rsidR="00547DDA" w:rsidRPr="002571F8">
        <w:rPr>
          <w:rFonts w:eastAsia="Times New Roman" w:cs="Times New Roman"/>
          <w:color w:val="000000" w:themeColor="text1"/>
          <w:szCs w:val="28"/>
          <w:lang w:val="vi-VN"/>
        </w:rPr>
        <w:t xml:space="preserve"> về</w:t>
      </w:r>
      <w:r w:rsidRPr="005C155F">
        <w:rPr>
          <w:rFonts w:eastAsia="Times New Roman" w:cs="Times New Roman"/>
          <w:color w:val="000000" w:themeColor="text1"/>
          <w:szCs w:val="28"/>
          <w:lang w:val="vi-VN"/>
        </w:rPr>
        <w:t xml:space="preserve"> thời gian giải quyết thủ tục hành chính từ khi nhận </w:t>
      </w:r>
      <w:r w:rsidRPr="002571F8">
        <w:rPr>
          <w:rFonts w:eastAsia="Times New Roman" w:cs="Times New Roman"/>
          <w:color w:val="000000" w:themeColor="text1"/>
          <w:szCs w:val="28"/>
          <w:lang w:val="vi-VN"/>
        </w:rPr>
        <w:t xml:space="preserve">đủ </w:t>
      </w:r>
      <w:r w:rsidRPr="005C155F">
        <w:rPr>
          <w:rFonts w:eastAsia="Times New Roman" w:cs="Times New Roman"/>
          <w:color w:val="000000" w:themeColor="text1"/>
          <w:szCs w:val="28"/>
          <w:lang w:val="vi-VN"/>
        </w:rPr>
        <w:t xml:space="preserve">hồ sơ </w:t>
      </w:r>
      <w:r w:rsidRPr="002571F8">
        <w:rPr>
          <w:rFonts w:eastAsia="Times New Roman" w:cs="Times New Roman"/>
          <w:color w:val="000000" w:themeColor="text1"/>
          <w:szCs w:val="28"/>
          <w:lang w:val="vi-VN"/>
        </w:rPr>
        <w:t xml:space="preserve">theo quy định </w:t>
      </w:r>
      <w:r w:rsidRPr="005C155F">
        <w:rPr>
          <w:rFonts w:eastAsia="Times New Roman" w:cs="Times New Roman"/>
          <w:color w:val="000000" w:themeColor="text1"/>
          <w:szCs w:val="28"/>
          <w:lang w:val="vi-VN"/>
        </w:rPr>
        <w:t>đến khi trả kết quả giải quyết thủ tục</w:t>
      </w:r>
      <w:r w:rsidRPr="005C155F">
        <w:rPr>
          <w:rFonts w:eastAsia="Times New Roman" w:cs="Times New Roman"/>
          <w:color w:val="000000" w:themeColor="text1"/>
          <w:spacing w:val="20"/>
          <w:szCs w:val="28"/>
          <w:lang w:val="vi-VN"/>
        </w:rPr>
        <w:t xml:space="preserve"> hành chính</w:t>
      </w:r>
      <w:r w:rsidRPr="005C155F">
        <w:rPr>
          <w:rFonts w:eastAsia="Times New Roman" w:cs="Times New Roman"/>
          <w:color w:val="000000" w:themeColor="text1"/>
          <w:szCs w:val="28"/>
          <w:lang w:val="vi-VN"/>
        </w:rPr>
        <w:t xml:space="preserve">. </w:t>
      </w:r>
    </w:p>
    <w:p w14:paraId="7F0CAACB" w14:textId="6CFCD907" w:rsidR="00A67A3B" w:rsidRPr="002571F8" w:rsidRDefault="00A67A3B" w:rsidP="00C803C5">
      <w:pPr>
        <w:shd w:val="clear" w:color="auto" w:fill="FFFFFF"/>
        <w:spacing w:before="120" w:after="120" w:line="288" w:lineRule="auto"/>
        <w:ind w:firstLine="709"/>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 xml:space="preserve">Quy định thời hạn giải quyết thủ tục hành chính là ngày làm việc theo quy định tại khoản 2 Điều 64 </w:t>
      </w:r>
      <w:r w:rsidR="00443057" w:rsidRPr="002571F8">
        <w:rPr>
          <w:rFonts w:eastAsia="Times New Roman" w:cs="Times New Roman"/>
          <w:bCs/>
          <w:iCs/>
          <w:color w:val="000000" w:themeColor="text1"/>
          <w:kern w:val="36"/>
          <w:szCs w:val="28"/>
          <w:lang w:val="vi-VN"/>
        </w:rPr>
        <w:t>Nghị định số 78/2025/NĐ-CP</w:t>
      </w:r>
      <w:r w:rsidRPr="002571F8">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 xml:space="preserve">Việc quy định thời gian </w:t>
      </w:r>
      <w:r w:rsidRPr="005C155F">
        <w:rPr>
          <w:rFonts w:eastAsia="Times New Roman" w:cs="Times New Roman"/>
          <w:color w:val="000000" w:themeColor="text1"/>
          <w:szCs w:val="28"/>
          <w:lang w:val="vi-VN"/>
        </w:rPr>
        <w:lastRenderedPageBreak/>
        <w:t xml:space="preserve">giải quyết thủ tục hành chính phải bảo đảm tiết kiệm thời gian cho cá nhân, tổ chức và phù hợp với khả năng của cơ quan </w:t>
      </w:r>
      <w:r w:rsidRPr="002571F8">
        <w:rPr>
          <w:rFonts w:eastAsia="Times New Roman" w:cs="Times New Roman"/>
          <w:color w:val="000000" w:themeColor="text1"/>
          <w:szCs w:val="28"/>
          <w:lang w:val="vi-VN"/>
        </w:rPr>
        <w:t>giải quyết</w:t>
      </w:r>
      <w:r w:rsidRPr="005C155F">
        <w:rPr>
          <w:rFonts w:eastAsia="Times New Roman" w:cs="Times New Roman"/>
          <w:color w:val="000000" w:themeColor="text1"/>
          <w:szCs w:val="28"/>
          <w:lang w:val="vi-VN"/>
        </w:rPr>
        <w:t xml:space="preserve"> thủ tục hành chính.</w:t>
      </w:r>
    </w:p>
    <w:p w14:paraId="24012290" w14:textId="46F46F98"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pacing w:val="-4"/>
          <w:szCs w:val="28"/>
          <w:lang w:val="vi-VN"/>
        </w:rPr>
      </w:pPr>
      <w:r w:rsidRPr="002571F8">
        <w:rPr>
          <w:rFonts w:cs="Times New Roman"/>
          <w:color w:val="000000" w:themeColor="text1"/>
          <w:spacing w:val="-4"/>
          <w:szCs w:val="28"/>
          <w:lang w:val="vi-VN"/>
        </w:rPr>
        <w:t>Trong trường hợp một thủ tục hành chính do nhiều cơ quan có thẩm quyền giải quyết hoặc phối hợp giải quyết thì quy định đầy đủ thời hạn giải quyết của từng cơ quan và cách thức, thời hạn chuyển giao hồ sơ giữa các cơ quan.</w:t>
      </w:r>
    </w:p>
    <w:p w14:paraId="072F0829" w14:textId="5601C63E" w:rsidR="00A67A3B" w:rsidRPr="002571F8" w:rsidRDefault="00A67A3B" w:rsidP="00224B83">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h) Phí, lệ phí</w:t>
      </w:r>
      <w:r w:rsidRPr="002571F8">
        <w:rPr>
          <w:rFonts w:eastAsia="Times New Roman" w:cs="Times New Roman"/>
          <w:color w:val="000000" w:themeColor="text1"/>
          <w:szCs w:val="28"/>
          <w:lang w:val="vi-VN"/>
        </w:rPr>
        <w:t xml:space="preserve"> và các chi phí khác (nếu có) </w:t>
      </w:r>
      <w:r w:rsidRPr="005C155F">
        <w:rPr>
          <w:rFonts w:cs="Times New Roman"/>
          <w:color w:val="000000" w:themeColor="text1"/>
          <w:szCs w:val="28"/>
          <w:lang w:val="pt-BR"/>
        </w:rPr>
        <w:t xml:space="preserve">được quy định </w:t>
      </w:r>
      <w:r w:rsidR="00547DDA" w:rsidRPr="002F36F9">
        <w:rPr>
          <w:rFonts w:cs="Times New Roman"/>
          <w:color w:val="000000" w:themeColor="text1"/>
          <w:szCs w:val="28"/>
          <w:lang w:val="pt-BR"/>
        </w:rPr>
        <w:t xml:space="preserve">nhằm bảo đảm </w:t>
      </w:r>
      <w:r w:rsidR="00547DDA" w:rsidRPr="002571F8">
        <w:rPr>
          <w:rFonts w:cs="Times New Roman"/>
          <w:color w:val="000000" w:themeColor="text1"/>
          <w:szCs w:val="28"/>
          <w:lang w:val="vi-VN"/>
        </w:rPr>
        <w:t>c</w:t>
      </w:r>
      <w:r w:rsidRPr="002571F8">
        <w:rPr>
          <w:rFonts w:cs="Times New Roman"/>
          <w:color w:val="000000" w:themeColor="text1"/>
          <w:szCs w:val="28"/>
          <w:lang w:val="vi-VN"/>
        </w:rPr>
        <w:t>ơ bản bù đắp chi phí và mang tính phục vụ khi cơ quan nhà nước thực hiện giải quyết thủ tục hành chính</w:t>
      </w:r>
      <w:r w:rsidRPr="005C155F">
        <w:rPr>
          <w:rFonts w:cs="Times New Roman"/>
          <w:color w:val="000000" w:themeColor="text1"/>
          <w:szCs w:val="28"/>
          <w:lang w:val="pt-BR"/>
        </w:rPr>
        <w:t xml:space="preserve"> cho cá nhân, tổ chức; bảo đảm cắt giảm tối đa chi phí không cần thiết cho cá nhân, tổ chức; có tính đến đặc điểm từng vùng miền, từng đối tượng thực hiện, từng lĩnh vực và thông lệ quốc tế. </w:t>
      </w:r>
    </w:p>
    <w:p w14:paraId="3258C46B"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i) Mẫu đơn, tờ khai</w:t>
      </w:r>
    </w:p>
    <w:p w14:paraId="12740734"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Thủ tục hành chính có quy định đơn, tờ khai thì đơn, tờ khai phải được mẫu hóa</w:t>
      </w:r>
      <w:r w:rsidRPr="002571F8">
        <w:rPr>
          <w:rFonts w:eastAsia="Times New Roman" w:cs="Times New Roman"/>
          <w:color w:val="000000" w:themeColor="text1"/>
          <w:szCs w:val="28"/>
          <w:lang w:val="vi-VN"/>
        </w:rPr>
        <w:t>, điện tử hóa theo quy định</w:t>
      </w:r>
      <w:r w:rsidRPr="005C155F">
        <w:rPr>
          <w:rFonts w:eastAsia="Times New Roman" w:cs="Times New Roman"/>
          <w:color w:val="000000" w:themeColor="text1"/>
          <w:szCs w:val="28"/>
          <w:lang w:val="vi-VN"/>
        </w:rPr>
        <w:t>.</w:t>
      </w:r>
    </w:p>
    <w:p w14:paraId="08451090"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Mẫu đơn,</w:t>
      </w:r>
      <w:r w:rsidRPr="002571F8">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 xml:space="preserve">tờ khai </w:t>
      </w:r>
      <w:r w:rsidRPr="002571F8">
        <w:rPr>
          <w:rFonts w:eastAsia="Times New Roman" w:cs="Times New Roman"/>
          <w:color w:val="000000" w:themeColor="text1"/>
          <w:szCs w:val="28"/>
          <w:lang w:val="vi-VN"/>
        </w:rPr>
        <w:t>phải</w:t>
      </w:r>
      <w:r w:rsidRPr="005C155F">
        <w:rPr>
          <w:rFonts w:eastAsia="Times New Roman" w:cs="Times New Roman"/>
          <w:color w:val="000000" w:themeColor="text1"/>
          <w:szCs w:val="28"/>
          <w:lang w:val="vi-VN"/>
        </w:rPr>
        <w:t xml:space="preserve"> rõ ràng, ngắn gọn, thực sự cần thiết cho việc giải quyết thủ tục hành chính, tăng tính chịu trách nhiệm của cá nhân, tổ chức đối với những nội dung tại đơn, tờ khai.</w:t>
      </w:r>
    </w:p>
    <w:p w14:paraId="5C992067" w14:textId="6C762B7C"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cs="Times New Roman"/>
          <w:color w:val="000000" w:themeColor="text1"/>
          <w:szCs w:val="28"/>
          <w:shd w:val="clear" w:color="auto" w:fill="FFFFFF"/>
          <w:lang w:val="vi-VN"/>
        </w:rPr>
        <w:t>Mẫu đơn, tờ khai không được yêu cầu thêm điều kiện, hồ sơ</w:t>
      </w:r>
      <w:r w:rsidRPr="002571F8">
        <w:rPr>
          <w:rFonts w:cs="Times New Roman"/>
          <w:color w:val="000000" w:themeColor="text1"/>
          <w:szCs w:val="28"/>
          <w:shd w:val="clear" w:color="auto" w:fill="FFFFFF"/>
          <w:lang w:val="vi-VN"/>
        </w:rPr>
        <w:t>,</w:t>
      </w:r>
      <w:r w:rsidRPr="005C155F">
        <w:rPr>
          <w:rFonts w:cs="Times New Roman"/>
          <w:color w:val="000000" w:themeColor="text1"/>
          <w:szCs w:val="28"/>
          <w:shd w:val="clear" w:color="auto" w:fill="FFFFFF"/>
          <w:lang w:val="vi-VN"/>
        </w:rPr>
        <w:t xml:space="preserve"> giấy tờ không có trong quy định </w:t>
      </w:r>
      <w:r w:rsidRPr="002571F8">
        <w:rPr>
          <w:rFonts w:cs="Times New Roman"/>
          <w:color w:val="000000" w:themeColor="text1"/>
          <w:szCs w:val="28"/>
          <w:shd w:val="clear" w:color="auto" w:fill="FFFFFF"/>
          <w:lang w:val="vi-VN"/>
        </w:rPr>
        <w:t>tại</w:t>
      </w:r>
      <w:r w:rsidRPr="005C155F">
        <w:rPr>
          <w:rFonts w:cs="Times New Roman"/>
          <w:color w:val="000000" w:themeColor="text1"/>
          <w:szCs w:val="28"/>
          <w:shd w:val="clear" w:color="auto" w:fill="FFFFFF"/>
          <w:lang w:val="vi-VN"/>
        </w:rPr>
        <w:t xml:space="preserve"> văn bản quy phạm pháp luật</w:t>
      </w:r>
      <w:r w:rsidR="00224B83" w:rsidRPr="005C155F">
        <w:rPr>
          <w:rFonts w:cs="Times New Roman"/>
          <w:color w:val="000000" w:themeColor="text1"/>
          <w:szCs w:val="28"/>
          <w:shd w:val="clear" w:color="auto" w:fill="FFFFFF"/>
          <w:lang w:val="vi-VN"/>
        </w:rPr>
        <w:t xml:space="preserve"> đó</w:t>
      </w:r>
      <w:r w:rsidRPr="005C155F">
        <w:rPr>
          <w:rFonts w:cs="Times New Roman"/>
          <w:color w:val="000000" w:themeColor="text1"/>
          <w:szCs w:val="28"/>
          <w:shd w:val="clear" w:color="auto" w:fill="FFFFFF"/>
          <w:lang w:val="vi-VN"/>
        </w:rPr>
        <w:t xml:space="preserve">. </w:t>
      </w:r>
    </w:p>
    <w:p w14:paraId="797D032E"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Trong trường hợp đơn, tờ khai cần phải có xác nhận của cơ quan, người có thẩm quyền thì quy định rõ cơ quan, người có thẩm quyền xác nhận và nội dung xác nhận.</w:t>
      </w:r>
    </w:p>
    <w:p w14:paraId="4E8689DD" w14:textId="4C706928" w:rsidR="00A67A3B" w:rsidRPr="002571F8" w:rsidRDefault="00A67A3B" w:rsidP="00224B83">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k) Yêu cầu, điều kiện</w:t>
      </w:r>
      <w:r w:rsidR="00224B83" w:rsidRPr="002F36F9">
        <w:rPr>
          <w:rFonts w:eastAsia="Times New Roman" w:cs="Times New Roman"/>
          <w:color w:val="000000" w:themeColor="text1"/>
          <w:szCs w:val="28"/>
          <w:lang w:val="vi-VN"/>
        </w:rPr>
        <w:t xml:space="preserve"> </w:t>
      </w:r>
      <w:r w:rsidR="000C7789" w:rsidRPr="005C155F">
        <w:rPr>
          <w:rFonts w:eastAsia="Times New Roman" w:cs="Times New Roman"/>
          <w:color w:val="000000" w:themeColor="text1"/>
          <w:szCs w:val="28"/>
          <w:lang w:val="vi-VN"/>
        </w:rPr>
        <w:t>đối với đối tượng thực hiện</w:t>
      </w:r>
      <w:r w:rsidRPr="005C155F">
        <w:rPr>
          <w:rFonts w:eastAsia="Times New Roman" w:cs="Times New Roman"/>
          <w:color w:val="000000" w:themeColor="text1"/>
          <w:szCs w:val="28"/>
          <w:lang w:val="vi-VN"/>
        </w:rPr>
        <w:t xml:space="preserve"> thủ tục hành chính được quy định</w:t>
      </w:r>
      <w:r w:rsidR="009028D3" w:rsidRPr="002571F8">
        <w:rPr>
          <w:rFonts w:eastAsia="Times New Roman" w:cs="Times New Roman"/>
          <w:strike/>
          <w:color w:val="000000" w:themeColor="text1"/>
          <w:szCs w:val="28"/>
          <w:lang w:val="vi-VN"/>
        </w:rPr>
        <w:t>,</w:t>
      </w:r>
      <w:r w:rsidRPr="005C155F">
        <w:rPr>
          <w:rFonts w:eastAsia="Times New Roman" w:cs="Times New Roman"/>
          <w:color w:val="000000" w:themeColor="text1"/>
          <w:szCs w:val="28"/>
          <w:lang w:val="vi-VN"/>
        </w:rPr>
        <w:t xml:space="preserve"> cụ thể</w:t>
      </w:r>
      <w:r w:rsidR="000C7789" w:rsidRPr="005C155F">
        <w:rPr>
          <w:rFonts w:eastAsia="Times New Roman" w:cs="Times New Roman"/>
          <w:color w:val="000000" w:themeColor="text1"/>
          <w:szCs w:val="28"/>
          <w:lang w:val="vi-VN"/>
        </w:rPr>
        <w:t xml:space="preserve"> và</w:t>
      </w:r>
      <w:r w:rsidRPr="005C155F">
        <w:rPr>
          <w:rFonts w:eastAsia="Times New Roman" w:cs="Times New Roman"/>
          <w:color w:val="000000" w:themeColor="text1"/>
          <w:szCs w:val="28"/>
          <w:lang w:val="vi-VN"/>
        </w:rPr>
        <w:t xml:space="preserve"> cần thiết đối với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phân định rõ trách nhiệm chứng minh yêu cầu, điều kiện;</w:t>
      </w:r>
      <w:r w:rsidRPr="002571F8">
        <w:rPr>
          <w:rFonts w:eastAsia="Times New Roman" w:cs="Times New Roman"/>
          <w:color w:val="000000" w:themeColor="text1"/>
          <w:szCs w:val="28"/>
          <w:lang w:val="vi-VN"/>
        </w:rPr>
        <w:t xml:space="preserve"> </w:t>
      </w:r>
      <w:r w:rsidRPr="002571F8">
        <w:rPr>
          <w:rFonts w:cs="Times New Roman"/>
          <w:color w:val="000000" w:themeColor="text1"/>
          <w:szCs w:val="28"/>
          <w:lang w:val="vi-VN"/>
        </w:rPr>
        <w:t>trong yêu cầu, điều kiện không được quy định các nội dung phát sinh thêm các hồ sơ, giấy tờ cá nhân, tổ chức phải nộp ngoài những thành phần hồ sơ đã được quy định tại điểm e khoản 3 Điều này.</w:t>
      </w:r>
      <w:r w:rsidRPr="002571F8">
        <w:rPr>
          <w:color w:val="000000" w:themeColor="text1"/>
          <w:sz w:val="24"/>
          <w:szCs w:val="24"/>
          <w:lang w:val="vi-VN"/>
        </w:rPr>
        <w:t xml:space="preserve"> </w:t>
      </w:r>
    </w:p>
    <w:p w14:paraId="7FCB6140" w14:textId="404E57E5" w:rsidR="00A67A3B" w:rsidRPr="005C155F" w:rsidRDefault="00A67A3B" w:rsidP="000C7789">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l) Kết quả thực hiện thủ tục hành chính</w:t>
      </w:r>
      <w:r w:rsidR="000C7789" w:rsidRPr="005C155F">
        <w:rPr>
          <w:rFonts w:eastAsia="Times New Roman" w:cs="Times New Roman"/>
          <w:color w:val="000000" w:themeColor="text1"/>
          <w:szCs w:val="28"/>
          <w:lang w:val="vi-VN"/>
        </w:rPr>
        <w:t xml:space="preserve"> được quy định cụ thể về hình thức </w:t>
      </w:r>
      <w:r w:rsidRPr="002571F8">
        <w:rPr>
          <w:rFonts w:eastAsia="Times New Roman" w:cs="Times New Roman"/>
          <w:color w:val="000000" w:themeColor="text1"/>
          <w:szCs w:val="28"/>
          <w:lang w:val="vi-VN"/>
        </w:rPr>
        <w:t>(bản giấy hoặc bản điện tử)</w:t>
      </w:r>
      <w:r w:rsidRPr="005C155F">
        <w:rPr>
          <w:rFonts w:eastAsia="Times New Roman" w:cs="Times New Roman"/>
          <w:color w:val="000000" w:themeColor="text1"/>
          <w:szCs w:val="28"/>
          <w:lang w:val="vi-VN"/>
        </w:rPr>
        <w:t>, thời hạn</w:t>
      </w:r>
      <w:r w:rsidRPr="002571F8">
        <w:rPr>
          <w:rFonts w:eastAsia="Times New Roman" w:cs="Times New Roman"/>
          <w:color w:val="000000" w:themeColor="text1"/>
          <w:szCs w:val="28"/>
          <w:lang w:val="vi-VN"/>
        </w:rPr>
        <w:t xml:space="preserve">, phạm vi </w:t>
      </w:r>
      <w:r w:rsidRPr="005C155F">
        <w:rPr>
          <w:rFonts w:eastAsia="Times New Roman" w:cs="Times New Roman"/>
          <w:color w:val="000000" w:themeColor="text1"/>
          <w:szCs w:val="28"/>
          <w:lang w:val="vi-VN"/>
        </w:rPr>
        <w:t xml:space="preserve">và điều kiện có hiệu lực (nếu có) của kết quả </w:t>
      </w:r>
      <w:r w:rsidRPr="002571F8">
        <w:rPr>
          <w:rFonts w:eastAsia="Times New Roman" w:cs="Times New Roman"/>
          <w:color w:val="000000" w:themeColor="text1"/>
          <w:szCs w:val="28"/>
          <w:lang w:val="vi-VN"/>
        </w:rPr>
        <w:t xml:space="preserve">thực hiện </w:t>
      </w:r>
      <w:r w:rsidRPr="005C155F">
        <w:rPr>
          <w:rFonts w:eastAsia="Times New Roman" w:cs="Times New Roman"/>
          <w:color w:val="000000" w:themeColor="text1"/>
          <w:szCs w:val="28"/>
          <w:lang w:val="vi-VN"/>
        </w:rPr>
        <w:t>thủ tục hành chính</w:t>
      </w:r>
      <w:r w:rsidR="000C7789" w:rsidRPr="005C155F">
        <w:rPr>
          <w:rFonts w:eastAsia="Times New Roman" w:cs="Times New Roman"/>
          <w:color w:val="000000" w:themeColor="text1"/>
          <w:szCs w:val="28"/>
          <w:lang w:val="vi-VN"/>
        </w:rPr>
        <w:t xml:space="preserve">; bảo đảm </w:t>
      </w:r>
      <w:r w:rsidRPr="005C155F">
        <w:rPr>
          <w:rFonts w:eastAsia="Times New Roman" w:cs="Times New Roman"/>
          <w:color w:val="000000" w:themeColor="text1"/>
          <w:szCs w:val="28"/>
          <w:lang w:val="vi-VN"/>
        </w:rPr>
        <w:t>thuận tiện, phù hợp với yêu cầu quản lý nhà nước, quyền, nghĩa vụ, lợi ích hợp pháp của tổ chức</w:t>
      </w:r>
      <w:r w:rsidR="000C7789" w:rsidRPr="005C155F">
        <w:rPr>
          <w:rFonts w:eastAsia="Times New Roman" w:cs="Times New Roman"/>
          <w:color w:val="000000" w:themeColor="text1"/>
          <w:szCs w:val="28"/>
          <w:lang w:val="vi-VN"/>
        </w:rPr>
        <w:t>, cá nhân</w:t>
      </w:r>
      <w:r w:rsidRPr="005C155F">
        <w:rPr>
          <w:rFonts w:eastAsia="Times New Roman" w:cs="Times New Roman"/>
          <w:color w:val="000000" w:themeColor="text1"/>
          <w:szCs w:val="28"/>
          <w:lang w:val="vi-VN"/>
        </w:rPr>
        <w:t xml:space="preserve"> và thực tiễn.</w:t>
      </w:r>
    </w:p>
    <w:p w14:paraId="4A32848C" w14:textId="06A349BD" w:rsidR="00E63A21" w:rsidRPr="002F36F9" w:rsidRDefault="00294497" w:rsidP="005D7D56">
      <w:pPr>
        <w:shd w:val="clear" w:color="auto" w:fill="FFFFFF"/>
        <w:spacing w:before="120" w:after="120" w:line="288" w:lineRule="auto"/>
        <w:ind w:firstLine="709"/>
        <w:jc w:val="both"/>
        <w:rPr>
          <w:rFonts w:ascii="Times New Roman Bold" w:eastAsia="Times New Roman" w:hAnsi="Times New Roman Bold" w:cs="Times New Roman"/>
          <w:color w:val="000000" w:themeColor="text1"/>
          <w:spacing w:val="-20"/>
          <w:szCs w:val="28"/>
          <w:lang w:val="de-DE"/>
        </w:rPr>
      </w:pPr>
      <w:r w:rsidRPr="002571F8">
        <w:rPr>
          <w:rFonts w:eastAsia="Times New Roman" w:cs="Times New Roman"/>
          <w:color w:val="000000" w:themeColor="text1"/>
          <w:szCs w:val="28"/>
          <w:lang w:val="vi-VN"/>
        </w:rPr>
        <w:lastRenderedPageBreak/>
        <w:t xml:space="preserve">4. Thủ tục hành chính </w:t>
      </w:r>
      <w:r w:rsidR="00E63A21" w:rsidRPr="002571F8">
        <w:rPr>
          <w:rFonts w:eastAsia="Times New Roman" w:cs="Times New Roman"/>
          <w:color w:val="000000" w:themeColor="text1"/>
          <w:szCs w:val="28"/>
          <w:lang w:val="vi-VN"/>
        </w:rPr>
        <w:t xml:space="preserve">phải </w:t>
      </w:r>
      <w:r w:rsidRPr="002571F8">
        <w:rPr>
          <w:rFonts w:eastAsia="Times New Roman" w:cs="Times New Roman"/>
          <w:color w:val="000000" w:themeColor="text1"/>
          <w:szCs w:val="28"/>
          <w:lang w:val="vi-VN"/>
        </w:rPr>
        <w:t xml:space="preserve">bảo đảm </w:t>
      </w:r>
      <w:r w:rsidR="00E63A21" w:rsidRPr="002571F8">
        <w:rPr>
          <w:rFonts w:eastAsia="Times New Roman" w:cs="Times New Roman"/>
          <w:color w:val="000000" w:themeColor="text1"/>
          <w:szCs w:val="28"/>
          <w:lang w:val="vi-VN"/>
        </w:rPr>
        <w:t xml:space="preserve">được </w:t>
      </w:r>
      <w:r w:rsidRPr="002571F8">
        <w:rPr>
          <w:rFonts w:eastAsia="Times New Roman" w:cs="Times New Roman"/>
          <w:color w:val="000000" w:themeColor="text1"/>
          <w:szCs w:val="28"/>
          <w:lang w:val="vi-VN"/>
        </w:rPr>
        <w:t>quy định đầy đủ</w:t>
      </w:r>
      <w:r w:rsidR="00E63A21" w:rsidRPr="002571F8">
        <w:rPr>
          <w:rFonts w:eastAsia="Times New Roman" w:cs="Times New Roman"/>
          <w:color w:val="000000" w:themeColor="text1"/>
          <w:szCs w:val="28"/>
          <w:lang w:val="vi-VN"/>
        </w:rPr>
        <w:t>, cụ thể</w:t>
      </w:r>
      <w:r w:rsidRPr="002571F8">
        <w:rPr>
          <w:rFonts w:eastAsia="Times New Roman" w:cs="Times New Roman"/>
          <w:color w:val="000000" w:themeColor="text1"/>
          <w:szCs w:val="28"/>
          <w:lang w:val="vi-VN"/>
        </w:rPr>
        <w:t xml:space="preserve"> các bộ phận cấu thành </w:t>
      </w:r>
      <w:r w:rsidR="00E63A21" w:rsidRPr="002571F8">
        <w:rPr>
          <w:rFonts w:eastAsia="Times New Roman" w:cs="Times New Roman"/>
          <w:color w:val="000000" w:themeColor="text1"/>
          <w:szCs w:val="28"/>
          <w:lang w:val="vi-VN"/>
        </w:rPr>
        <w:t>theo khoản 3 Điều này. T</w:t>
      </w:r>
      <w:r w:rsidR="00E63A21" w:rsidRPr="002F36F9">
        <w:rPr>
          <w:rFonts w:eastAsia="Times New Roman" w:cs="Times New Roman"/>
          <w:color w:val="000000" w:themeColor="text1"/>
          <w:szCs w:val="28"/>
          <w:lang w:val="vi-VN"/>
        </w:rPr>
        <w:t xml:space="preserve">rường hợp </w:t>
      </w:r>
      <w:r w:rsidR="00E63A21" w:rsidRPr="002571F8">
        <w:rPr>
          <w:rFonts w:eastAsia="Times New Roman" w:cs="Times New Roman"/>
          <w:color w:val="000000" w:themeColor="text1"/>
          <w:szCs w:val="28"/>
          <w:lang w:val="vi-VN"/>
        </w:rPr>
        <w:t xml:space="preserve">văn bản quy phạm pháp luật của cơ quan nhà nước cấp trên </w:t>
      </w:r>
      <w:r w:rsidR="00E63A21" w:rsidRPr="002F36F9">
        <w:rPr>
          <w:rFonts w:eastAsia="Times New Roman" w:cs="Times New Roman"/>
          <w:color w:val="000000" w:themeColor="text1"/>
          <w:szCs w:val="28"/>
          <w:lang w:val="vi-VN"/>
        </w:rPr>
        <w:t xml:space="preserve">chưa quy định đầy đủ các bộ phận tạo thành một thủ tục hành chính và giao cho </w:t>
      </w:r>
      <w:r w:rsidR="00E63A21" w:rsidRPr="002F36F9">
        <w:rPr>
          <w:rFonts w:eastAsia="Times New Roman" w:cs="Times New Roman"/>
          <w:color w:val="000000" w:themeColor="text1"/>
          <w:szCs w:val="28"/>
          <w:lang w:val="de-DE"/>
        </w:rPr>
        <w:t xml:space="preserve">cơ quan cấp dưới </w:t>
      </w:r>
      <w:r w:rsidR="00E63A21" w:rsidRPr="002F36F9">
        <w:rPr>
          <w:rFonts w:eastAsia="Times New Roman" w:cs="Times New Roman"/>
          <w:color w:val="000000" w:themeColor="text1"/>
          <w:szCs w:val="28"/>
          <w:lang w:val="vi-VN"/>
        </w:rPr>
        <w:t>quy định chi tiết</w:t>
      </w:r>
      <w:r w:rsidR="00E63A21" w:rsidRPr="002F36F9">
        <w:rPr>
          <w:rFonts w:eastAsia="Times New Roman" w:cs="Times New Roman"/>
          <w:color w:val="000000" w:themeColor="text1"/>
          <w:szCs w:val="28"/>
          <w:lang w:val="de-DE"/>
        </w:rPr>
        <w:t xml:space="preserve"> thì </w:t>
      </w:r>
      <w:r w:rsidR="00E63A21" w:rsidRPr="002F36F9">
        <w:rPr>
          <w:rFonts w:eastAsia="Times New Roman" w:cs="Times New Roman"/>
          <w:color w:val="000000" w:themeColor="text1"/>
          <w:szCs w:val="28"/>
          <w:lang w:val="vi-VN"/>
        </w:rPr>
        <w:t xml:space="preserve">cơ quan chủ trì soạn thảo </w:t>
      </w:r>
      <w:r w:rsidR="008C6167" w:rsidRPr="002571F8">
        <w:rPr>
          <w:rFonts w:eastAsia="Times New Roman" w:cs="Times New Roman"/>
          <w:color w:val="000000" w:themeColor="text1"/>
          <w:szCs w:val="28"/>
          <w:lang w:val="vi-VN"/>
        </w:rPr>
        <w:t xml:space="preserve">văn bản quy định chi tiết </w:t>
      </w:r>
      <w:r w:rsidR="00E63A21" w:rsidRPr="002F36F9">
        <w:rPr>
          <w:rFonts w:eastAsia="Times New Roman" w:cs="Times New Roman"/>
          <w:color w:val="000000" w:themeColor="text1"/>
          <w:szCs w:val="28"/>
          <w:lang w:val="vi-VN"/>
        </w:rPr>
        <w:t xml:space="preserve">tiến hành đánh giá </w:t>
      </w:r>
      <w:r w:rsidR="00E63A21" w:rsidRPr="002571F8">
        <w:rPr>
          <w:rFonts w:eastAsia="Times New Roman" w:cs="Times New Roman"/>
          <w:color w:val="000000" w:themeColor="text1"/>
          <w:szCs w:val="28"/>
          <w:lang w:val="vi-VN"/>
        </w:rPr>
        <w:t>tính hợp pháp, tính hợp lý đ</w:t>
      </w:r>
      <w:r w:rsidR="00E63A21" w:rsidRPr="002F36F9">
        <w:rPr>
          <w:rFonts w:eastAsia="Times New Roman" w:cs="Times New Roman"/>
          <w:color w:val="000000" w:themeColor="text1"/>
          <w:szCs w:val="28"/>
          <w:lang w:val="vi-VN"/>
        </w:rPr>
        <w:t>ối với những bộ phận tạo thành của thủ tục hành chính được quy định chi tiết</w:t>
      </w:r>
      <w:r w:rsidR="00E63A21" w:rsidRPr="002571F8">
        <w:rPr>
          <w:rFonts w:eastAsia="Times New Roman" w:cs="Times New Roman"/>
          <w:color w:val="000000" w:themeColor="text1"/>
          <w:szCs w:val="28"/>
          <w:lang w:val="vi-VN"/>
        </w:rPr>
        <w:t xml:space="preserve"> theo quy định tại </w:t>
      </w:r>
      <w:r w:rsidR="008C6167" w:rsidRPr="002571F8">
        <w:rPr>
          <w:rFonts w:eastAsia="Times New Roman" w:cs="Times New Roman"/>
          <w:color w:val="000000" w:themeColor="text1"/>
          <w:szCs w:val="28"/>
          <w:lang w:val="vi-VN"/>
        </w:rPr>
        <w:t xml:space="preserve">khoản 2 và khoản 3 Điều này. </w:t>
      </w:r>
      <w:r w:rsidR="00E63A21" w:rsidRPr="002F36F9">
        <w:rPr>
          <w:rFonts w:eastAsia="Times New Roman" w:cs="Times New Roman"/>
          <w:color w:val="000000" w:themeColor="text1"/>
          <w:szCs w:val="28"/>
          <w:lang w:val="de-DE"/>
        </w:rPr>
        <w:t xml:space="preserve"> </w:t>
      </w:r>
    </w:p>
    <w:p w14:paraId="385ECCBC" w14:textId="0F7EFB93" w:rsidR="00A67A3B" w:rsidRPr="002571F8" w:rsidRDefault="008C6167" w:rsidP="00A67A3B">
      <w:pPr>
        <w:shd w:val="clear" w:color="auto" w:fill="FFFFFF"/>
        <w:spacing w:before="120" w:after="120" w:line="288" w:lineRule="auto"/>
        <w:ind w:firstLine="709"/>
        <w:jc w:val="both"/>
        <w:rPr>
          <w:rFonts w:eastAsia="Times New Roman" w:cs="Times New Roman"/>
          <w:color w:val="000000" w:themeColor="text1"/>
          <w:szCs w:val="28"/>
          <w:lang w:val="de-DE"/>
        </w:rPr>
      </w:pPr>
      <w:r w:rsidRPr="002571F8">
        <w:rPr>
          <w:rFonts w:eastAsia="Times New Roman" w:cs="Times New Roman"/>
          <w:bCs/>
          <w:color w:val="000000" w:themeColor="text1"/>
          <w:szCs w:val="28"/>
          <w:lang w:val="de-DE"/>
        </w:rPr>
        <w:t>5</w:t>
      </w:r>
      <w:r w:rsidR="00A67A3B" w:rsidRPr="005C155F">
        <w:rPr>
          <w:rFonts w:eastAsia="Times New Roman" w:cs="Times New Roman"/>
          <w:bCs/>
          <w:color w:val="000000" w:themeColor="text1"/>
          <w:szCs w:val="28"/>
          <w:lang w:val="vi-VN"/>
        </w:rPr>
        <w:t>. Chi phí tuân thủ thủ tục hành chính</w:t>
      </w:r>
    </w:p>
    <w:p w14:paraId="27E12523" w14:textId="77777777" w:rsidR="00A67A3B" w:rsidRPr="005C155F" w:rsidRDefault="00A67A3B" w:rsidP="00A67A3B">
      <w:pPr>
        <w:shd w:val="clear" w:color="auto" w:fill="FFFFFF"/>
        <w:spacing w:before="120" w:after="120" w:line="288" w:lineRule="auto"/>
        <w:ind w:firstLine="720"/>
        <w:jc w:val="both"/>
        <w:rPr>
          <w:rFonts w:eastAsia="Times New Roman" w:cs="Times New Roman"/>
          <w:color w:val="000000" w:themeColor="text1"/>
          <w:szCs w:val="28"/>
          <w:lang w:val="vi-VN"/>
        </w:rPr>
      </w:pPr>
      <w:r w:rsidRPr="002571F8">
        <w:rPr>
          <w:rFonts w:eastAsia="Times New Roman" w:cs="Times New Roman"/>
          <w:iCs/>
          <w:color w:val="000000" w:themeColor="text1"/>
          <w:szCs w:val="28"/>
          <w:lang w:val="de-DE"/>
        </w:rPr>
        <w:t xml:space="preserve">a) </w:t>
      </w:r>
      <w:r w:rsidRPr="005C155F">
        <w:rPr>
          <w:rFonts w:eastAsia="Times New Roman" w:cs="Times New Roman"/>
          <w:iCs/>
          <w:color w:val="000000" w:themeColor="text1"/>
          <w:szCs w:val="28"/>
          <w:lang w:val="vi-VN"/>
        </w:rPr>
        <w:t>Tính chi phí tuân thủ thủ tục hành chính</w:t>
      </w:r>
      <w:r w:rsidRPr="005C155F">
        <w:rPr>
          <w:rFonts w:eastAsia="Times New Roman" w:cs="Times New Roman"/>
          <w:color w:val="000000" w:themeColor="text1"/>
          <w:szCs w:val="28"/>
          <w:lang w:val="vi-VN"/>
        </w:rPr>
        <w:t> là việc lượng hóa chi phí mà cá nhân, tổ chức phải bỏ ra khi thực hiện thủ tục hành chính dự kiến ban hành mới</w:t>
      </w:r>
      <w:r w:rsidRPr="002571F8">
        <w:rPr>
          <w:rFonts w:eastAsia="Times New Roman" w:cs="Times New Roman"/>
          <w:color w:val="000000" w:themeColor="text1"/>
          <w:szCs w:val="28"/>
          <w:lang w:val="de-DE"/>
        </w:rPr>
        <w:t xml:space="preserve"> hoặc</w:t>
      </w:r>
      <w:r w:rsidRPr="005C155F">
        <w:rPr>
          <w:rFonts w:eastAsia="Times New Roman" w:cs="Times New Roman"/>
          <w:color w:val="000000" w:themeColor="text1"/>
          <w:szCs w:val="28"/>
          <w:lang w:val="vi-VN"/>
        </w:rPr>
        <w:t xml:space="preserve"> </w:t>
      </w:r>
      <w:r w:rsidRPr="002571F8">
        <w:rPr>
          <w:rFonts w:eastAsia="Times New Roman" w:cs="Times New Roman"/>
          <w:color w:val="000000" w:themeColor="text1"/>
          <w:szCs w:val="28"/>
          <w:lang w:val="de-DE"/>
        </w:rPr>
        <w:t xml:space="preserve">được quy định chi tiết hoặc được </w:t>
      </w:r>
      <w:r w:rsidRPr="005C155F">
        <w:rPr>
          <w:rFonts w:eastAsia="Times New Roman" w:cs="Times New Roman"/>
          <w:color w:val="000000" w:themeColor="text1"/>
          <w:szCs w:val="28"/>
          <w:lang w:val="vi-VN"/>
        </w:rPr>
        <w:t>sửa đổi, bổ sung</w:t>
      </w:r>
      <w:r w:rsidRPr="002571F8">
        <w:rPr>
          <w:rFonts w:eastAsia="Times New Roman" w:cs="Times New Roman"/>
          <w:color w:val="000000" w:themeColor="text1"/>
          <w:szCs w:val="28"/>
          <w:lang w:val="de-DE"/>
        </w:rPr>
        <w:t xml:space="preserve"> hoặc thủ tục chính chính để thực hiện nhiệm vụ, quyền hạn được phân cấp </w:t>
      </w:r>
      <w:r w:rsidRPr="005C155F">
        <w:rPr>
          <w:rFonts w:eastAsia="Times New Roman" w:cs="Times New Roman"/>
          <w:color w:val="000000" w:themeColor="text1"/>
          <w:szCs w:val="28"/>
          <w:lang w:val="vi-VN"/>
        </w:rPr>
        <w:t>hoặc chi phí cắt giảm khi thủ tục hành chính được bãi bỏ.</w:t>
      </w:r>
    </w:p>
    <w:p w14:paraId="33C66AD1" w14:textId="77777777" w:rsidR="00EE0405" w:rsidRPr="005C155F" w:rsidRDefault="00EE0405" w:rsidP="00A67A3B">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a) </w:t>
      </w:r>
      <w:r w:rsidRPr="005C155F">
        <w:rPr>
          <w:rFonts w:eastAsia="Times New Roman" w:cs="Times New Roman"/>
          <w:iCs/>
          <w:color w:val="000000" w:themeColor="text1"/>
          <w:szCs w:val="28"/>
          <w:lang w:val="vi-VN"/>
        </w:rPr>
        <w:t>Chi phí tuân thủ thủ tục hành chính</w:t>
      </w:r>
      <w:r w:rsidRPr="005C155F">
        <w:rPr>
          <w:rFonts w:eastAsia="Times New Roman" w:cs="Times New Roman"/>
          <w:color w:val="000000" w:themeColor="text1"/>
          <w:szCs w:val="28"/>
          <w:lang w:val="vi-VN"/>
        </w:rPr>
        <w:t xml:space="preserve"> được xác định trên cơ sở lượng hóa chi phí mà cá nhân, tổ chức phải chi trả khi thực hiện thủ tục hành chính </w:t>
      </w:r>
    </w:p>
    <w:p w14:paraId="035A6538"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b</w:t>
      </w:r>
      <w:r w:rsidRPr="005C155F">
        <w:rPr>
          <w:rFonts w:eastAsia="Times New Roman" w:cs="Times New Roman"/>
          <w:color w:val="000000" w:themeColor="text1"/>
          <w:szCs w:val="28"/>
          <w:lang w:val="vi-VN"/>
        </w:rPr>
        <w:t>) Nguyên tắc tính</w:t>
      </w:r>
      <w:r w:rsidRPr="002571F8">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chi phí tuân thủ</w:t>
      </w:r>
      <w:r w:rsidRPr="002571F8">
        <w:rPr>
          <w:rFonts w:eastAsia="Times New Roman" w:cs="Times New Roman"/>
          <w:color w:val="000000" w:themeColor="text1"/>
          <w:szCs w:val="28"/>
          <w:lang w:val="vi-VN"/>
        </w:rPr>
        <w:t xml:space="preserve"> thủ tục hành chính</w:t>
      </w:r>
    </w:p>
    <w:p w14:paraId="3DE9BCFB"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Lựa chọn số liệu ở mức trung bình thấp nếu có nhiều nguồn số liệu chênh lệch nhau.</w:t>
      </w:r>
    </w:p>
    <w:p w14:paraId="4B03C665"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Không tính chi phí cơ hội.</w:t>
      </w:r>
    </w:p>
    <w:p w14:paraId="6ADEE908" w14:textId="566E0969"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 xml:space="preserve">Đối với thủ tục hành chính dự kiến ban hành mới nhưng chưa quy định đầy đủ bộ phận </w:t>
      </w:r>
      <w:r w:rsidRPr="005C155F">
        <w:rPr>
          <w:rFonts w:eastAsia="Times New Roman" w:cs="Times New Roman"/>
          <w:color w:val="000000" w:themeColor="text1"/>
          <w:szCs w:val="28"/>
          <w:lang w:val="vi-VN"/>
        </w:rPr>
        <w:t xml:space="preserve">tạo </w:t>
      </w:r>
      <w:r w:rsidRPr="002571F8">
        <w:rPr>
          <w:rFonts w:eastAsia="Times New Roman" w:cs="Times New Roman"/>
          <w:color w:val="000000" w:themeColor="text1"/>
          <w:szCs w:val="28"/>
          <w:lang w:val="vi-VN"/>
        </w:rPr>
        <w:t xml:space="preserve">thành của thủ tục hành chính và giao cho cấp dưới quy định chi tiết thủ tục hành chính thì việc tính chi phí tuân thủ thủ tục hành chính sẽ được thực hiện trong quá trình </w:t>
      </w:r>
      <w:r w:rsidR="005E6041" w:rsidRPr="002571F8">
        <w:rPr>
          <w:rFonts w:eastAsia="Times New Roman" w:cs="Times New Roman"/>
          <w:color w:val="000000" w:themeColor="text1"/>
          <w:szCs w:val="28"/>
          <w:lang w:val="vi-VN"/>
        </w:rPr>
        <w:t xml:space="preserve">đánh giá tác động của thủ tục hành chính được quy định </w:t>
      </w:r>
      <w:r w:rsidRPr="002571F8">
        <w:rPr>
          <w:rFonts w:eastAsia="Times New Roman" w:cs="Times New Roman"/>
          <w:color w:val="000000" w:themeColor="text1"/>
          <w:szCs w:val="28"/>
          <w:lang w:val="vi-VN"/>
        </w:rPr>
        <w:t xml:space="preserve">chi tiết. </w:t>
      </w:r>
    </w:p>
    <w:p w14:paraId="049EB7AB"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c</w:t>
      </w:r>
      <w:r w:rsidRPr="005C155F">
        <w:rPr>
          <w:rFonts w:eastAsia="Times New Roman" w:cs="Times New Roman"/>
          <w:color w:val="000000" w:themeColor="text1"/>
          <w:szCs w:val="28"/>
          <w:lang w:val="vi-VN"/>
        </w:rPr>
        <w:t>) Cách tính chi phí tuân thủ</w:t>
      </w:r>
      <w:r w:rsidRPr="002571F8">
        <w:rPr>
          <w:rFonts w:eastAsia="Times New Roman" w:cs="Times New Roman"/>
          <w:color w:val="000000" w:themeColor="text1"/>
          <w:szCs w:val="28"/>
          <w:lang w:val="vi-VN"/>
        </w:rPr>
        <w:t xml:space="preserve"> </w:t>
      </w:r>
      <w:r w:rsidRPr="005C155F">
        <w:rPr>
          <w:rFonts w:eastAsia="Times New Roman" w:cs="Times New Roman"/>
          <w:color w:val="000000" w:themeColor="text1"/>
          <w:szCs w:val="28"/>
          <w:lang w:val="vi-VN"/>
        </w:rPr>
        <w:t>thủ tục hành chính</w:t>
      </w:r>
    </w:p>
    <w:p w14:paraId="57F8D3FE" w14:textId="77777777" w:rsidR="00A67A3B" w:rsidRPr="002571F8" w:rsidRDefault="00A67A3B" w:rsidP="00A67A3B">
      <w:pPr>
        <w:shd w:val="clear" w:color="auto" w:fill="FFFFFF"/>
        <w:spacing w:before="120" w:after="120" w:line="288"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Công thức tính chi phí tuân thủ một thủ tục hành chính:</w:t>
      </w:r>
    </w:p>
    <w:tbl>
      <w:tblPr>
        <w:tblW w:w="0" w:type="auto"/>
        <w:tblCellSpacing w:w="0" w:type="dxa"/>
        <w:tblInd w:w="566" w:type="dxa"/>
        <w:tblCellMar>
          <w:left w:w="0" w:type="dxa"/>
          <w:right w:w="0" w:type="dxa"/>
        </w:tblCellMar>
        <w:tblLook w:val="04A0" w:firstRow="1" w:lastRow="0" w:firstColumn="1" w:lastColumn="0" w:noHBand="0" w:noVBand="1"/>
      </w:tblPr>
      <w:tblGrid>
        <w:gridCol w:w="1556"/>
        <w:gridCol w:w="543"/>
        <w:gridCol w:w="3234"/>
        <w:gridCol w:w="386"/>
        <w:gridCol w:w="2806"/>
      </w:tblGrid>
      <w:tr w:rsidR="005C155F" w:rsidRPr="005C155F" w14:paraId="61C32000" w14:textId="77777777" w:rsidTr="004A3102">
        <w:trPr>
          <w:tblCellSpacing w:w="0" w:type="dxa"/>
        </w:trPr>
        <w:tc>
          <w:tcPr>
            <w:tcW w:w="1556" w:type="dxa"/>
            <w:tcMar>
              <w:top w:w="0" w:type="dxa"/>
              <w:left w:w="108" w:type="dxa"/>
              <w:bottom w:w="0" w:type="dxa"/>
              <w:right w:w="108" w:type="dxa"/>
            </w:tcMar>
            <w:vAlign w:val="center"/>
          </w:tcPr>
          <w:p w14:paraId="7FE98BF0" w14:textId="77777777" w:rsidR="00A67A3B" w:rsidRPr="005C155F" w:rsidRDefault="00A67A3B" w:rsidP="004A3102">
            <w:pPr>
              <w:spacing w:after="0" w:line="264" w:lineRule="auto"/>
              <w:jc w:val="center"/>
              <w:rPr>
                <w:rFonts w:eastAsia="Times New Roman" w:cs="Times New Roman"/>
                <w:color w:val="000000" w:themeColor="text1"/>
                <w:sz w:val="24"/>
                <w:szCs w:val="24"/>
                <w:lang w:val="vi-VN"/>
              </w:rPr>
            </w:pPr>
            <w:r w:rsidRPr="005C155F">
              <w:rPr>
                <w:rFonts w:eastAsia="Times New Roman" w:cs="Times New Roman"/>
                <w:color w:val="000000" w:themeColor="text1"/>
                <w:sz w:val="24"/>
                <w:szCs w:val="24"/>
                <w:lang w:val="vi-VN"/>
              </w:rPr>
              <w:t>Chi phí tuân thủ 01 thủ tục hành chính</w:t>
            </w:r>
          </w:p>
        </w:tc>
        <w:tc>
          <w:tcPr>
            <w:tcW w:w="543" w:type="dxa"/>
            <w:tcMar>
              <w:top w:w="0" w:type="dxa"/>
              <w:left w:w="108" w:type="dxa"/>
              <w:bottom w:w="0" w:type="dxa"/>
              <w:right w:w="108" w:type="dxa"/>
            </w:tcMar>
            <w:vAlign w:val="center"/>
          </w:tcPr>
          <w:p w14:paraId="3DAA8022"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lang w:val="vi-VN"/>
              </w:rPr>
              <w:t xml:space="preserve">   </w:t>
            </w:r>
            <w:r w:rsidRPr="005C155F">
              <w:rPr>
                <w:rFonts w:eastAsia="Times New Roman" w:cs="Times New Roman"/>
                <w:color w:val="000000" w:themeColor="text1"/>
                <w:sz w:val="24"/>
                <w:szCs w:val="24"/>
              </w:rPr>
              <w:t>=</w:t>
            </w:r>
          </w:p>
        </w:tc>
        <w:tc>
          <w:tcPr>
            <w:tcW w:w="3234" w:type="dxa"/>
            <w:tcMar>
              <w:top w:w="0" w:type="dxa"/>
              <w:left w:w="108" w:type="dxa"/>
              <w:bottom w:w="0" w:type="dxa"/>
              <w:right w:w="108" w:type="dxa"/>
            </w:tcMar>
            <w:vAlign w:val="center"/>
          </w:tcPr>
          <w:p w14:paraId="51025B43"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Chi phí thực hiện các </w:t>
            </w:r>
          </w:p>
          <w:p w14:paraId="6273FB0B"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  công việc cần thiết theo </w:t>
            </w:r>
          </w:p>
          <w:p w14:paraId="1672CFCE"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   quy định để có kết quả của </w:t>
            </w:r>
          </w:p>
          <w:p w14:paraId="4D9AE083"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   thủ tục hành chính đó</w:t>
            </w:r>
          </w:p>
        </w:tc>
        <w:tc>
          <w:tcPr>
            <w:tcW w:w="386" w:type="dxa"/>
            <w:tcMar>
              <w:top w:w="0" w:type="dxa"/>
              <w:left w:w="108" w:type="dxa"/>
              <w:bottom w:w="0" w:type="dxa"/>
              <w:right w:w="108" w:type="dxa"/>
            </w:tcMar>
            <w:vAlign w:val="center"/>
          </w:tcPr>
          <w:p w14:paraId="49A3D0CA"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w:t>
            </w:r>
          </w:p>
        </w:tc>
        <w:tc>
          <w:tcPr>
            <w:tcW w:w="2806" w:type="dxa"/>
            <w:tcMar>
              <w:top w:w="0" w:type="dxa"/>
              <w:left w:w="108" w:type="dxa"/>
              <w:bottom w:w="0" w:type="dxa"/>
              <w:right w:w="108" w:type="dxa"/>
            </w:tcMar>
            <w:vAlign w:val="center"/>
          </w:tcPr>
          <w:p w14:paraId="2C8DAF00" w14:textId="77777777" w:rsidR="00A67A3B" w:rsidRPr="005C155F" w:rsidRDefault="00A67A3B" w:rsidP="004A3102">
            <w:pPr>
              <w:spacing w:after="0" w:line="264" w:lineRule="auto"/>
              <w:rPr>
                <w:rFonts w:eastAsia="Times New Roman" w:cs="Times New Roman"/>
                <w:color w:val="000000" w:themeColor="text1"/>
                <w:sz w:val="24"/>
                <w:szCs w:val="24"/>
              </w:rPr>
            </w:pPr>
          </w:p>
          <w:p w14:paraId="527F4FC4"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Phí, lệ phí và các </w:t>
            </w:r>
          </w:p>
          <w:p w14:paraId="7923F7F4"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chi phí khác theo </w:t>
            </w:r>
          </w:p>
          <w:p w14:paraId="73EC3F1A"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quy định (nếu có)</w:t>
            </w:r>
          </w:p>
          <w:p w14:paraId="493DC533" w14:textId="77777777" w:rsidR="00A67A3B" w:rsidRPr="005C155F" w:rsidRDefault="00A67A3B" w:rsidP="004A3102">
            <w:pPr>
              <w:spacing w:after="0" w:line="264" w:lineRule="auto"/>
              <w:jc w:val="center"/>
              <w:rPr>
                <w:rFonts w:eastAsia="Times New Roman" w:cs="Times New Roman"/>
                <w:color w:val="000000" w:themeColor="text1"/>
                <w:sz w:val="24"/>
                <w:szCs w:val="24"/>
              </w:rPr>
            </w:pPr>
          </w:p>
        </w:tc>
      </w:tr>
    </w:tbl>
    <w:p w14:paraId="15AF7E1D"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pacing w:val="-20"/>
          <w:szCs w:val="28"/>
        </w:rPr>
      </w:pPr>
      <w:r w:rsidRPr="005C155F">
        <w:rPr>
          <w:rFonts w:eastAsia="Times New Roman" w:cs="Times New Roman"/>
          <w:color w:val="000000" w:themeColor="text1"/>
          <w:szCs w:val="28"/>
          <w:lang w:val="vi-VN"/>
        </w:rPr>
        <w:t xml:space="preserve">Công thức tính tổng chi phí tuân thủ một thủ tục hành </w:t>
      </w:r>
      <w:r w:rsidRPr="005C155F">
        <w:rPr>
          <w:rFonts w:eastAsia="Times New Roman" w:cs="Times New Roman"/>
          <w:color w:val="000000" w:themeColor="text1"/>
          <w:spacing w:val="-20"/>
          <w:szCs w:val="28"/>
          <w:lang w:val="vi-VN"/>
        </w:rPr>
        <w:t>chính trong một năm</w:t>
      </w:r>
      <w:r w:rsidRPr="005C155F">
        <w:rPr>
          <w:rFonts w:eastAsia="Times New Roman" w:cs="Times New Roman"/>
          <w:color w:val="000000" w:themeColor="text1"/>
          <w:spacing w:val="-20"/>
          <w:szCs w:val="28"/>
        </w:rPr>
        <w:t>:</w:t>
      </w:r>
    </w:p>
    <w:tbl>
      <w:tblPr>
        <w:tblW w:w="0" w:type="auto"/>
        <w:tblCellSpacing w:w="0" w:type="dxa"/>
        <w:tblInd w:w="566" w:type="dxa"/>
        <w:tblCellMar>
          <w:left w:w="0" w:type="dxa"/>
          <w:right w:w="0" w:type="dxa"/>
        </w:tblCellMar>
        <w:tblLook w:val="04A0" w:firstRow="1" w:lastRow="0" w:firstColumn="1" w:lastColumn="0" w:noHBand="0" w:noVBand="1"/>
      </w:tblPr>
      <w:tblGrid>
        <w:gridCol w:w="1670"/>
        <w:gridCol w:w="529"/>
        <w:gridCol w:w="1462"/>
        <w:gridCol w:w="610"/>
        <w:gridCol w:w="1819"/>
        <w:gridCol w:w="534"/>
        <w:gridCol w:w="1901"/>
      </w:tblGrid>
      <w:tr w:rsidR="005C155F" w:rsidRPr="005C155F" w14:paraId="71A1F71D" w14:textId="77777777" w:rsidTr="004A3102">
        <w:trPr>
          <w:tblCellSpacing w:w="0" w:type="dxa"/>
        </w:trPr>
        <w:tc>
          <w:tcPr>
            <w:tcW w:w="1670" w:type="dxa"/>
            <w:tcMar>
              <w:top w:w="0" w:type="dxa"/>
              <w:left w:w="108" w:type="dxa"/>
              <w:bottom w:w="0" w:type="dxa"/>
              <w:right w:w="108" w:type="dxa"/>
            </w:tcMar>
            <w:vAlign w:val="center"/>
          </w:tcPr>
          <w:p w14:paraId="0885D769"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Tổng chi phí tuân thủ 01 thủ </w:t>
            </w:r>
            <w:r w:rsidRPr="005C155F">
              <w:rPr>
                <w:rFonts w:eastAsia="Times New Roman" w:cs="Times New Roman"/>
                <w:color w:val="000000" w:themeColor="text1"/>
                <w:sz w:val="24"/>
                <w:szCs w:val="24"/>
              </w:rPr>
              <w:lastRenderedPageBreak/>
              <w:t>tục hành chính trong 01 năm</w:t>
            </w:r>
          </w:p>
        </w:tc>
        <w:tc>
          <w:tcPr>
            <w:tcW w:w="529" w:type="dxa"/>
            <w:tcMar>
              <w:top w:w="0" w:type="dxa"/>
              <w:left w:w="108" w:type="dxa"/>
              <w:bottom w:w="0" w:type="dxa"/>
              <w:right w:w="108" w:type="dxa"/>
            </w:tcMar>
            <w:vAlign w:val="center"/>
          </w:tcPr>
          <w:p w14:paraId="11A58574"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lastRenderedPageBreak/>
              <w:t>=</w:t>
            </w:r>
          </w:p>
        </w:tc>
        <w:tc>
          <w:tcPr>
            <w:tcW w:w="1462" w:type="dxa"/>
            <w:tcMar>
              <w:top w:w="0" w:type="dxa"/>
              <w:left w:w="108" w:type="dxa"/>
              <w:bottom w:w="0" w:type="dxa"/>
              <w:right w:w="108" w:type="dxa"/>
            </w:tcMar>
            <w:vAlign w:val="center"/>
          </w:tcPr>
          <w:p w14:paraId="15FD705C"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Chi phí tuân thủ 01 thủ </w:t>
            </w:r>
            <w:r w:rsidRPr="005C155F">
              <w:rPr>
                <w:rFonts w:eastAsia="Times New Roman" w:cs="Times New Roman"/>
                <w:color w:val="000000" w:themeColor="text1"/>
                <w:sz w:val="24"/>
                <w:szCs w:val="24"/>
              </w:rPr>
              <w:lastRenderedPageBreak/>
              <w:t>tục hành chính</w:t>
            </w:r>
          </w:p>
        </w:tc>
        <w:tc>
          <w:tcPr>
            <w:tcW w:w="610" w:type="dxa"/>
            <w:tcMar>
              <w:top w:w="0" w:type="dxa"/>
              <w:left w:w="108" w:type="dxa"/>
              <w:bottom w:w="0" w:type="dxa"/>
              <w:right w:w="108" w:type="dxa"/>
            </w:tcMar>
            <w:vAlign w:val="center"/>
          </w:tcPr>
          <w:p w14:paraId="36CC3C42"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lastRenderedPageBreak/>
              <w:t>x</w:t>
            </w:r>
          </w:p>
        </w:tc>
        <w:tc>
          <w:tcPr>
            <w:tcW w:w="1819" w:type="dxa"/>
            <w:tcMar>
              <w:top w:w="0" w:type="dxa"/>
              <w:left w:w="108" w:type="dxa"/>
              <w:bottom w:w="0" w:type="dxa"/>
              <w:right w:w="108" w:type="dxa"/>
            </w:tcMar>
            <w:vAlign w:val="center"/>
          </w:tcPr>
          <w:p w14:paraId="54308AB7"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Số lần thực hiện theo quy định </w:t>
            </w:r>
            <w:r w:rsidRPr="005C155F">
              <w:rPr>
                <w:rFonts w:eastAsia="Times New Roman" w:cs="Times New Roman"/>
                <w:color w:val="000000" w:themeColor="text1"/>
                <w:sz w:val="24"/>
                <w:szCs w:val="24"/>
              </w:rPr>
              <w:lastRenderedPageBreak/>
              <w:t>trong 01 năm</w:t>
            </w:r>
          </w:p>
        </w:tc>
        <w:tc>
          <w:tcPr>
            <w:tcW w:w="534" w:type="dxa"/>
            <w:tcMar>
              <w:top w:w="0" w:type="dxa"/>
              <w:left w:w="108" w:type="dxa"/>
              <w:bottom w:w="0" w:type="dxa"/>
              <w:right w:w="108" w:type="dxa"/>
            </w:tcMar>
            <w:vAlign w:val="center"/>
          </w:tcPr>
          <w:p w14:paraId="6546670B"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lastRenderedPageBreak/>
              <w:t>x</w:t>
            </w:r>
          </w:p>
        </w:tc>
        <w:tc>
          <w:tcPr>
            <w:tcW w:w="1901" w:type="dxa"/>
            <w:tcMar>
              <w:top w:w="0" w:type="dxa"/>
              <w:left w:w="108" w:type="dxa"/>
              <w:bottom w:w="0" w:type="dxa"/>
              <w:right w:w="108" w:type="dxa"/>
            </w:tcMar>
            <w:vAlign w:val="center"/>
          </w:tcPr>
          <w:p w14:paraId="58EC05A9" w14:textId="77777777" w:rsidR="00A67A3B" w:rsidRPr="005C155F" w:rsidRDefault="00A67A3B" w:rsidP="004A3102">
            <w:pPr>
              <w:spacing w:before="120" w:after="12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Số lượng đối tượng tuân thủ </w:t>
            </w:r>
            <w:r w:rsidRPr="005C155F">
              <w:rPr>
                <w:rFonts w:eastAsia="Times New Roman" w:cs="Times New Roman"/>
                <w:color w:val="000000" w:themeColor="text1"/>
                <w:sz w:val="24"/>
                <w:szCs w:val="24"/>
              </w:rPr>
              <w:lastRenderedPageBreak/>
              <w:t>thủ tục hành chính đó trong 01 năm</w:t>
            </w:r>
          </w:p>
        </w:tc>
      </w:tr>
    </w:tbl>
    <w:p w14:paraId="6D9201C1"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rPr>
        <w:lastRenderedPageBreak/>
        <w:t>d)</w:t>
      </w:r>
      <w:r w:rsidRPr="005C155F">
        <w:rPr>
          <w:rFonts w:eastAsia="Times New Roman" w:cs="Times New Roman"/>
          <w:color w:val="000000" w:themeColor="text1"/>
          <w:szCs w:val="28"/>
          <w:lang w:val="vi-VN"/>
        </w:rPr>
        <w:t xml:space="preserve"> Cách xác định các loại chi phí cụ thể để tính chi phí tuân thủ thủ tục hành chính</w:t>
      </w:r>
    </w:p>
    <w:p w14:paraId="155A2A73"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Xác định chi phí thực hiện từng công việc</w:t>
      </w:r>
      <w:r w:rsidRPr="005C155F">
        <w:rPr>
          <w:rFonts w:eastAsia="Times New Roman" w:cs="Times New Roman"/>
          <w:color w:val="000000" w:themeColor="text1"/>
          <w:szCs w:val="28"/>
        </w:rPr>
        <w:t>:</w:t>
      </w:r>
    </w:p>
    <w:tbl>
      <w:tblPr>
        <w:tblW w:w="0" w:type="auto"/>
        <w:tblCellSpacing w:w="0" w:type="dxa"/>
        <w:tblInd w:w="566" w:type="dxa"/>
        <w:tblCellMar>
          <w:left w:w="0" w:type="dxa"/>
          <w:right w:w="0" w:type="dxa"/>
        </w:tblCellMar>
        <w:tblLook w:val="04A0" w:firstRow="1" w:lastRow="0" w:firstColumn="1" w:lastColumn="0" w:noHBand="0" w:noVBand="1"/>
      </w:tblPr>
      <w:tblGrid>
        <w:gridCol w:w="1839"/>
        <w:gridCol w:w="423"/>
        <w:gridCol w:w="1438"/>
        <w:gridCol w:w="539"/>
        <w:gridCol w:w="1617"/>
        <w:gridCol w:w="360"/>
        <w:gridCol w:w="2247"/>
      </w:tblGrid>
      <w:tr w:rsidR="005C155F" w:rsidRPr="005C155F" w14:paraId="1A9F298E" w14:textId="77777777" w:rsidTr="004A3102">
        <w:trPr>
          <w:trHeight w:val="2497"/>
          <w:tblCellSpacing w:w="0" w:type="dxa"/>
        </w:trPr>
        <w:tc>
          <w:tcPr>
            <w:tcW w:w="1839" w:type="dxa"/>
            <w:tcMar>
              <w:top w:w="0" w:type="dxa"/>
              <w:left w:w="108" w:type="dxa"/>
              <w:bottom w:w="0" w:type="dxa"/>
              <w:right w:w="108" w:type="dxa"/>
            </w:tcMar>
            <w:vAlign w:val="center"/>
          </w:tcPr>
          <w:p w14:paraId="3F1B2F75"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Chi phí </w:t>
            </w:r>
          </w:p>
          <w:p w14:paraId="10F85F64"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thực hiện từng </w:t>
            </w:r>
          </w:p>
          <w:p w14:paraId="23704889"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công việc</w:t>
            </w:r>
          </w:p>
        </w:tc>
        <w:tc>
          <w:tcPr>
            <w:tcW w:w="423" w:type="dxa"/>
            <w:tcMar>
              <w:top w:w="0" w:type="dxa"/>
              <w:left w:w="108" w:type="dxa"/>
              <w:bottom w:w="0" w:type="dxa"/>
              <w:right w:w="108" w:type="dxa"/>
            </w:tcMar>
            <w:vAlign w:val="center"/>
          </w:tcPr>
          <w:p w14:paraId="259B7501"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w:t>
            </w:r>
          </w:p>
        </w:tc>
        <w:tc>
          <w:tcPr>
            <w:tcW w:w="1438" w:type="dxa"/>
            <w:tcMar>
              <w:top w:w="0" w:type="dxa"/>
              <w:left w:w="108" w:type="dxa"/>
              <w:bottom w:w="0" w:type="dxa"/>
              <w:right w:w="108" w:type="dxa"/>
            </w:tcMar>
            <w:vAlign w:val="center"/>
          </w:tcPr>
          <w:p w14:paraId="57E47AE8"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Thời gian đi lại, làm đơn, tờ khai, tài liệu khác</w:t>
            </w:r>
          </w:p>
        </w:tc>
        <w:tc>
          <w:tcPr>
            <w:tcW w:w="539" w:type="dxa"/>
            <w:tcMar>
              <w:top w:w="0" w:type="dxa"/>
              <w:left w:w="108" w:type="dxa"/>
              <w:bottom w:w="0" w:type="dxa"/>
              <w:right w:w="108" w:type="dxa"/>
            </w:tcMar>
            <w:vAlign w:val="center"/>
          </w:tcPr>
          <w:p w14:paraId="734C046C"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x</w:t>
            </w:r>
          </w:p>
        </w:tc>
        <w:tc>
          <w:tcPr>
            <w:tcW w:w="1617" w:type="dxa"/>
            <w:tcMar>
              <w:top w:w="0" w:type="dxa"/>
              <w:left w:w="108" w:type="dxa"/>
              <w:bottom w:w="0" w:type="dxa"/>
              <w:right w:w="108" w:type="dxa"/>
            </w:tcMar>
            <w:vAlign w:val="center"/>
          </w:tcPr>
          <w:p w14:paraId="4652A3E3"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 xml:space="preserve">Thu nhập </w:t>
            </w:r>
          </w:p>
          <w:p w14:paraId="6B6610A8" w14:textId="77777777" w:rsidR="00A67A3B" w:rsidRPr="005C155F" w:rsidRDefault="00A67A3B" w:rsidP="004A3102">
            <w:pPr>
              <w:spacing w:after="0" w:line="240"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bình quân 01 người/01 giờ làm việc</w:t>
            </w:r>
          </w:p>
        </w:tc>
        <w:tc>
          <w:tcPr>
            <w:tcW w:w="360" w:type="dxa"/>
            <w:tcMar>
              <w:top w:w="0" w:type="dxa"/>
              <w:left w:w="108" w:type="dxa"/>
              <w:bottom w:w="0" w:type="dxa"/>
              <w:right w:w="108" w:type="dxa"/>
            </w:tcMar>
            <w:vAlign w:val="center"/>
          </w:tcPr>
          <w:p w14:paraId="4599EB07" w14:textId="77777777" w:rsidR="00A67A3B" w:rsidRPr="005C155F" w:rsidRDefault="00A67A3B" w:rsidP="004A3102">
            <w:pPr>
              <w:spacing w:after="0" w:line="264" w:lineRule="auto"/>
              <w:jc w:val="center"/>
              <w:rPr>
                <w:rFonts w:eastAsia="Times New Roman" w:cs="Times New Roman"/>
                <w:color w:val="000000" w:themeColor="text1"/>
                <w:sz w:val="24"/>
                <w:szCs w:val="24"/>
              </w:rPr>
            </w:pPr>
            <w:r w:rsidRPr="005C155F">
              <w:rPr>
                <w:rFonts w:eastAsia="Times New Roman" w:cs="Times New Roman"/>
                <w:color w:val="000000" w:themeColor="text1"/>
                <w:sz w:val="24"/>
                <w:szCs w:val="24"/>
              </w:rPr>
              <w:t>+</w:t>
            </w:r>
          </w:p>
        </w:tc>
        <w:tc>
          <w:tcPr>
            <w:tcW w:w="2247" w:type="dxa"/>
            <w:tcMar>
              <w:top w:w="0" w:type="dxa"/>
              <w:left w:w="108" w:type="dxa"/>
              <w:bottom w:w="0" w:type="dxa"/>
              <w:right w:w="108" w:type="dxa"/>
            </w:tcMar>
            <w:vAlign w:val="center"/>
          </w:tcPr>
          <w:p w14:paraId="3CDA37E5" w14:textId="50DECEED" w:rsidR="00A67A3B" w:rsidRPr="005C155F" w:rsidRDefault="00A67A3B" w:rsidP="004A3102">
            <w:pPr>
              <w:spacing w:after="0" w:line="240" w:lineRule="auto"/>
              <w:jc w:val="both"/>
              <w:rPr>
                <w:rFonts w:eastAsia="Times New Roman" w:cs="Times New Roman"/>
                <w:color w:val="000000" w:themeColor="text1"/>
                <w:sz w:val="24"/>
                <w:szCs w:val="24"/>
              </w:rPr>
            </w:pPr>
            <w:r w:rsidRPr="005C155F">
              <w:rPr>
                <w:rFonts w:eastAsia="Times New Roman" w:cs="Times New Roman"/>
                <w:color w:val="000000" w:themeColor="text1"/>
                <w:sz w:val="24"/>
                <w:szCs w:val="24"/>
              </w:rPr>
              <w:t>Chi phí tư vấn, dịch vụ </w:t>
            </w:r>
            <w:r w:rsidRPr="005C155F">
              <w:rPr>
                <w:rFonts w:eastAsia="Times New Roman" w:cs="Times New Roman"/>
                <w:iCs/>
                <w:color w:val="000000" w:themeColor="text1"/>
                <w:sz w:val="24"/>
                <w:szCs w:val="24"/>
              </w:rPr>
              <w:t>(in ấn, sao chụp, xác nhận, công chứng, chứng thực, dịch thuật; bưu chính, internet</w:t>
            </w:r>
            <w:r w:rsidR="00345FC6">
              <w:rPr>
                <w:rFonts w:eastAsia="Times New Roman" w:cs="Times New Roman"/>
                <w:iCs/>
                <w:color w:val="000000" w:themeColor="text1"/>
                <w:sz w:val="24"/>
                <w:szCs w:val="24"/>
              </w:rPr>
              <w:t xml:space="preserve"> hoặc chi phí khác</w:t>
            </w:r>
            <w:r w:rsidRPr="005C155F">
              <w:rPr>
                <w:rFonts w:eastAsia="Times New Roman" w:cs="Times New Roman"/>
                <w:iCs/>
                <w:color w:val="000000" w:themeColor="text1"/>
                <w:sz w:val="24"/>
                <w:szCs w:val="24"/>
              </w:rPr>
              <w:t>)</w:t>
            </w:r>
          </w:p>
        </w:tc>
      </w:tr>
    </w:tbl>
    <w:p w14:paraId="6709EC7F"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Trong đó:</w:t>
      </w:r>
    </w:p>
    <w:p w14:paraId="02C2C205"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Thời gian đi lại được tính trung bình là một (01) giờ/một (01) lượt; thời gian làm đơn, tờ khai theo mẫu được tính trung b</w:t>
      </w:r>
      <w:r w:rsidRPr="005C155F">
        <w:rPr>
          <w:rFonts w:eastAsia="Times New Roman" w:cs="Times New Roman"/>
          <w:color w:val="000000" w:themeColor="text1"/>
          <w:szCs w:val="28"/>
        </w:rPr>
        <w:t>ì</w:t>
      </w:r>
      <w:r w:rsidRPr="005C155F">
        <w:rPr>
          <w:rFonts w:eastAsia="Times New Roman" w:cs="Times New Roman"/>
          <w:color w:val="000000" w:themeColor="text1"/>
          <w:szCs w:val="28"/>
          <w:lang w:val="vi-VN"/>
        </w:rPr>
        <w:t>nh là một (01) giờ/một (01) trang; thời gian làm tài liệu khác được tính theo thời gian thực tế để hoàn thành tài liệu đó.</w:t>
      </w:r>
    </w:p>
    <w:p w14:paraId="0499F34A" w14:textId="07047BB4" w:rsidR="00A67A3B" w:rsidRPr="009038ED" w:rsidRDefault="00A67A3B" w:rsidP="00A67A3B">
      <w:pPr>
        <w:shd w:val="clear" w:color="auto" w:fill="FFFFFF"/>
        <w:spacing w:before="120" w:after="120" w:line="264"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lang w:val="vi-VN"/>
        </w:rPr>
        <w:t>Tùy thuộc vào từng địa bàn, phạm vi</w:t>
      </w:r>
      <w:r w:rsidRPr="005C155F">
        <w:rPr>
          <w:rFonts w:eastAsia="Times New Roman" w:cs="Times New Roman"/>
          <w:color w:val="000000" w:themeColor="text1"/>
          <w:szCs w:val="28"/>
        </w:rPr>
        <w:t>,</w:t>
      </w:r>
      <w:r w:rsidRPr="005C155F">
        <w:rPr>
          <w:rFonts w:eastAsia="Times New Roman" w:cs="Times New Roman"/>
          <w:color w:val="000000" w:themeColor="text1"/>
          <w:szCs w:val="28"/>
          <w:lang w:val="vi-VN"/>
        </w:rPr>
        <w:t xml:space="preserve"> thời gian đi lại, làm đơn, tờ khai sẽ được xác định theo các định mức tương ứng sau:</w:t>
      </w:r>
      <w:r w:rsidR="009038ED">
        <w:rPr>
          <w:rFonts w:eastAsia="Times New Roman" w:cs="Times New Roman"/>
          <w:color w:val="000000" w:themeColor="text1"/>
          <w:szCs w:val="28"/>
        </w:rPr>
        <w:t xml:space="preserve"> </w:t>
      </w:r>
    </w:p>
    <w:tbl>
      <w:tblPr>
        <w:tblW w:w="4828" w:type="pct"/>
        <w:tblCellSpacing w:w="0" w:type="dxa"/>
        <w:tblInd w:w="135" w:type="dxa"/>
        <w:tblCellMar>
          <w:left w:w="0" w:type="dxa"/>
          <w:right w:w="0" w:type="dxa"/>
        </w:tblCellMar>
        <w:tblLook w:val="04A0" w:firstRow="1" w:lastRow="0" w:firstColumn="1" w:lastColumn="0" w:noHBand="0" w:noVBand="1"/>
      </w:tblPr>
      <w:tblGrid>
        <w:gridCol w:w="2389"/>
        <w:gridCol w:w="1997"/>
        <w:gridCol w:w="1427"/>
        <w:gridCol w:w="1700"/>
        <w:gridCol w:w="1508"/>
      </w:tblGrid>
      <w:tr w:rsidR="005C155F" w:rsidRPr="009038ED" w14:paraId="19BD9731" w14:textId="77777777" w:rsidTr="002571F8">
        <w:trPr>
          <w:tblCellSpacing w:w="0" w:type="dxa"/>
        </w:trPr>
        <w:tc>
          <w:tcPr>
            <w:tcW w:w="1324" w:type="pct"/>
            <w:tcBorders>
              <w:top w:val="single" w:sz="8" w:space="0" w:color="auto"/>
              <w:left w:val="single" w:sz="8" w:space="0" w:color="auto"/>
              <w:bottom w:val="nil"/>
              <w:right w:val="nil"/>
            </w:tcBorders>
            <w:tcMar>
              <w:top w:w="0" w:type="dxa"/>
              <w:left w:w="115" w:type="dxa"/>
              <w:bottom w:w="0" w:type="dxa"/>
              <w:right w:w="115" w:type="dxa"/>
            </w:tcMar>
            <w:vAlign w:val="center"/>
          </w:tcPr>
          <w:p w14:paraId="21171D94" w14:textId="77777777" w:rsidR="00A67A3B" w:rsidRPr="002571F8" w:rsidRDefault="00A67A3B"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b/>
                <w:bCs/>
                <w:color w:val="000000" w:themeColor="text1"/>
                <w:sz w:val="26"/>
                <w:szCs w:val="26"/>
                <w:lang w:val="vi-VN"/>
              </w:rPr>
              <w:t>Thời gian</w:t>
            </w:r>
          </w:p>
        </w:tc>
        <w:tc>
          <w:tcPr>
            <w:tcW w:w="1107" w:type="pct"/>
            <w:tcBorders>
              <w:top w:val="single" w:sz="8" w:space="0" w:color="auto"/>
              <w:left w:val="single" w:sz="8" w:space="0" w:color="auto"/>
              <w:bottom w:val="single" w:sz="8" w:space="0" w:color="auto"/>
              <w:right w:val="nil"/>
            </w:tcBorders>
            <w:tcMar>
              <w:top w:w="0" w:type="dxa"/>
              <w:left w:w="115" w:type="dxa"/>
              <w:bottom w:w="0" w:type="dxa"/>
              <w:right w:w="115" w:type="dxa"/>
            </w:tcMar>
            <w:vAlign w:val="center"/>
          </w:tcPr>
          <w:p w14:paraId="0ED66A03" w14:textId="489F2D6B" w:rsidR="00A67A3B" w:rsidRPr="002571F8" w:rsidRDefault="001B4B9C"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b/>
                <w:bCs/>
                <w:noProof/>
                <w:color w:val="000000" w:themeColor="text1"/>
                <w:sz w:val="26"/>
                <w:szCs w:val="26"/>
              </w:rPr>
              <mc:AlternateContent>
                <mc:Choice Requires="wps">
                  <w:drawing>
                    <wp:anchor distT="0" distB="0" distL="114300" distR="114300" simplePos="0" relativeHeight="251658240" behindDoc="0" locked="0" layoutInCell="1" allowOverlap="1" wp14:anchorId="2FBD661B" wp14:editId="6FE67EF7">
                      <wp:simplePos x="0" y="0"/>
                      <wp:positionH relativeFrom="column">
                        <wp:posOffset>-31115</wp:posOffset>
                      </wp:positionH>
                      <wp:positionV relativeFrom="paragraph">
                        <wp:posOffset>17145</wp:posOffset>
                      </wp:positionV>
                      <wp:extent cx="1162050" cy="609600"/>
                      <wp:effectExtent l="0" t="0" r="19050" b="19050"/>
                      <wp:wrapNone/>
                      <wp:docPr id="520531160" name="Straight Connector 520531160"/>
                      <wp:cNvGraphicFramePr/>
                      <a:graphic xmlns:a="http://schemas.openxmlformats.org/drawingml/2006/main">
                        <a:graphicData uri="http://schemas.microsoft.com/office/word/2010/wordprocessingShape">
                          <wps:wsp>
                            <wps:cNvCnPr/>
                            <wps:spPr>
                              <a:xfrm>
                                <a:off x="0" y="0"/>
                                <a:ext cx="1162050" cy="609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A48E30" id="Straight Connector 52053116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pt,1.35pt" to="89.0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" strokecolor="black [3040]"/>
                  </w:pict>
                </mc:Fallback>
              </mc:AlternateContent>
            </w:r>
            <w:r w:rsidR="00A67A3B" w:rsidRPr="002571F8">
              <w:rPr>
                <w:rFonts w:eastAsia="Times New Roman" w:cs="Times New Roman"/>
                <w:b/>
                <w:bCs/>
                <w:color w:val="000000" w:themeColor="text1"/>
                <w:sz w:val="26"/>
                <w:szCs w:val="26"/>
              </w:rPr>
              <w:t xml:space="preserve">          </w:t>
            </w:r>
            <w:r w:rsidR="00A67A3B" w:rsidRPr="002571F8">
              <w:rPr>
                <w:rFonts w:eastAsia="Times New Roman" w:cs="Times New Roman" w:hint="eastAsia"/>
                <w:b/>
                <w:bCs/>
                <w:color w:val="000000" w:themeColor="text1"/>
                <w:sz w:val="26"/>
                <w:szCs w:val="26"/>
              </w:rPr>
              <w:t>Đ</w:t>
            </w:r>
            <w:r w:rsidR="00A67A3B" w:rsidRPr="002571F8">
              <w:rPr>
                <w:rFonts w:eastAsia="Times New Roman" w:cs="Times New Roman"/>
                <w:b/>
                <w:bCs/>
                <w:color w:val="000000" w:themeColor="text1"/>
                <w:sz w:val="26"/>
                <w:szCs w:val="26"/>
              </w:rPr>
              <w:t>ịa b</w:t>
            </w:r>
            <w:r w:rsidR="00A67A3B" w:rsidRPr="002571F8">
              <w:rPr>
                <w:rFonts w:eastAsia="Times New Roman" w:cs="Times New Roman" w:hint="eastAsia"/>
                <w:b/>
                <w:bCs/>
                <w:color w:val="000000" w:themeColor="text1"/>
                <w:sz w:val="26"/>
                <w:szCs w:val="26"/>
              </w:rPr>
              <w:t>à</w:t>
            </w:r>
            <w:r w:rsidR="00A67A3B" w:rsidRPr="002571F8">
              <w:rPr>
                <w:rFonts w:eastAsia="Times New Roman" w:cs="Times New Roman"/>
                <w:b/>
                <w:bCs/>
                <w:color w:val="000000" w:themeColor="text1"/>
                <w:sz w:val="26"/>
                <w:szCs w:val="26"/>
              </w:rPr>
              <w:t>n</w:t>
            </w:r>
          </w:p>
          <w:p w14:paraId="52ADA29C" w14:textId="77777777" w:rsidR="00A67A3B" w:rsidRPr="002571F8" w:rsidRDefault="00A67A3B" w:rsidP="004A3102">
            <w:pPr>
              <w:spacing w:before="120" w:after="120" w:line="264" w:lineRule="auto"/>
              <w:rPr>
                <w:rFonts w:eastAsia="Times New Roman" w:cs="Times New Roman"/>
                <w:color w:val="000000" w:themeColor="text1"/>
                <w:sz w:val="26"/>
                <w:szCs w:val="26"/>
              </w:rPr>
            </w:pPr>
            <w:r w:rsidRPr="002571F8">
              <w:rPr>
                <w:rFonts w:eastAsia="Times New Roman" w:cs="Times New Roman"/>
                <w:b/>
                <w:bCs/>
                <w:color w:val="000000" w:themeColor="text1"/>
                <w:sz w:val="26"/>
                <w:szCs w:val="26"/>
              </w:rPr>
              <w:t>Phạm vi</w:t>
            </w:r>
          </w:p>
        </w:tc>
        <w:tc>
          <w:tcPr>
            <w:tcW w:w="791" w:type="pct"/>
            <w:tcBorders>
              <w:top w:val="single" w:sz="8" w:space="0" w:color="auto"/>
              <w:left w:val="single" w:sz="8" w:space="0" w:color="auto"/>
              <w:bottom w:val="nil"/>
              <w:right w:val="nil"/>
            </w:tcBorders>
            <w:tcMar>
              <w:top w:w="0" w:type="dxa"/>
              <w:left w:w="115" w:type="dxa"/>
              <w:bottom w:w="0" w:type="dxa"/>
              <w:right w:w="115" w:type="dxa"/>
            </w:tcMar>
            <w:vAlign w:val="center"/>
          </w:tcPr>
          <w:p w14:paraId="6A440EA0" w14:textId="4838DDBB" w:rsidR="00A67A3B" w:rsidRPr="002571F8" w:rsidRDefault="00A67A3B"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hint="eastAsia"/>
                <w:color w:val="000000" w:themeColor="text1"/>
                <w:sz w:val="26"/>
                <w:szCs w:val="26"/>
                <w:lang w:val="vi-VN"/>
              </w:rPr>
              <w:t>Đô</w:t>
            </w:r>
            <w:r w:rsidRPr="002571F8">
              <w:rPr>
                <w:rFonts w:eastAsia="Times New Roman" w:cs="Times New Roman"/>
                <w:color w:val="000000" w:themeColor="text1"/>
                <w:sz w:val="26"/>
                <w:szCs w:val="26"/>
                <w:lang w:val="vi-VN"/>
              </w:rPr>
              <w:t xml:space="preserve"> thị</w:t>
            </w:r>
          </w:p>
        </w:tc>
        <w:tc>
          <w:tcPr>
            <w:tcW w:w="942" w:type="pct"/>
            <w:tcBorders>
              <w:top w:val="single" w:sz="8" w:space="0" w:color="auto"/>
              <w:left w:val="single" w:sz="8" w:space="0" w:color="auto"/>
              <w:bottom w:val="nil"/>
              <w:right w:val="nil"/>
            </w:tcBorders>
            <w:tcMar>
              <w:top w:w="0" w:type="dxa"/>
              <w:left w:w="115" w:type="dxa"/>
              <w:bottom w:w="0" w:type="dxa"/>
              <w:right w:w="115" w:type="dxa"/>
            </w:tcMar>
            <w:vAlign w:val="center"/>
          </w:tcPr>
          <w:p w14:paraId="4FF21173" w14:textId="77777777" w:rsidR="00A67A3B" w:rsidRPr="002571F8" w:rsidRDefault="00A67A3B"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lang w:val="vi-VN"/>
              </w:rPr>
              <w:t>N</w:t>
            </w:r>
            <w:r w:rsidRPr="002571F8">
              <w:rPr>
                <w:rFonts w:eastAsia="Times New Roman" w:cs="Times New Roman" w:hint="eastAsia"/>
                <w:color w:val="000000" w:themeColor="text1"/>
                <w:sz w:val="26"/>
                <w:szCs w:val="26"/>
                <w:lang w:val="vi-VN"/>
              </w:rPr>
              <w:t>ô</w:t>
            </w:r>
            <w:r w:rsidRPr="002571F8">
              <w:rPr>
                <w:rFonts w:eastAsia="Times New Roman" w:cs="Times New Roman"/>
                <w:color w:val="000000" w:themeColor="text1"/>
                <w:sz w:val="26"/>
                <w:szCs w:val="26"/>
                <w:lang w:val="vi-VN"/>
              </w:rPr>
              <w:t>ng th</w:t>
            </w:r>
            <w:r w:rsidRPr="002571F8">
              <w:rPr>
                <w:rFonts w:eastAsia="Times New Roman" w:cs="Times New Roman" w:hint="eastAsia"/>
                <w:color w:val="000000" w:themeColor="text1"/>
                <w:sz w:val="26"/>
                <w:szCs w:val="26"/>
                <w:lang w:val="vi-VN"/>
              </w:rPr>
              <w:t>ô</w:t>
            </w:r>
            <w:r w:rsidRPr="002571F8">
              <w:rPr>
                <w:rFonts w:eastAsia="Times New Roman" w:cs="Times New Roman"/>
                <w:color w:val="000000" w:themeColor="text1"/>
                <w:sz w:val="26"/>
                <w:szCs w:val="26"/>
                <w:lang w:val="vi-VN"/>
              </w:rPr>
              <w:t>n</w:t>
            </w:r>
          </w:p>
        </w:tc>
        <w:tc>
          <w:tcPr>
            <w:tcW w:w="836" w:type="pct"/>
            <w:tcBorders>
              <w:top w:val="single" w:sz="8" w:space="0" w:color="auto"/>
              <w:left w:val="single" w:sz="8" w:space="0" w:color="auto"/>
              <w:bottom w:val="nil"/>
              <w:right w:val="single" w:sz="8" w:space="0" w:color="auto"/>
            </w:tcBorders>
            <w:tcMar>
              <w:top w:w="0" w:type="dxa"/>
              <w:left w:w="115" w:type="dxa"/>
              <w:bottom w:w="0" w:type="dxa"/>
              <w:right w:w="115" w:type="dxa"/>
            </w:tcMar>
            <w:vAlign w:val="center"/>
          </w:tcPr>
          <w:p w14:paraId="14945640" w14:textId="77777777" w:rsidR="00A67A3B" w:rsidRPr="002571F8" w:rsidRDefault="00A67A3B"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lang w:val="vi-VN"/>
              </w:rPr>
              <w:t>Miền n</w:t>
            </w:r>
            <w:r w:rsidRPr="002571F8">
              <w:rPr>
                <w:rFonts w:eastAsia="Times New Roman" w:cs="Times New Roman" w:hint="eastAsia"/>
                <w:color w:val="000000" w:themeColor="text1"/>
                <w:sz w:val="26"/>
                <w:szCs w:val="26"/>
                <w:lang w:val="vi-VN"/>
              </w:rPr>
              <w:t>ú</w:t>
            </w:r>
            <w:r w:rsidRPr="002571F8">
              <w:rPr>
                <w:rFonts w:eastAsia="Times New Roman" w:cs="Times New Roman"/>
                <w:color w:val="000000" w:themeColor="text1"/>
                <w:sz w:val="26"/>
                <w:szCs w:val="26"/>
                <w:lang w:val="vi-VN"/>
              </w:rPr>
              <w:t xml:space="preserve">i, hải </w:t>
            </w:r>
            <w:r w:rsidRPr="002571F8">
              <w:rPr>
                <w:rFonts w:eastAsia="Times New Roman" w:cs="Times New Roman" w:hint="eastAsia"/>
                <w:color w:val="000000" w:themeColor="text1"/>
                <w:sz w:val="26"/>
                <w:szCs w:val="26"/>
                <w:lang w:val="vi-VN"/>
              </w:rPr>
              <w:t>đ</w:t>
            </w:r>
            <w:r w:rsidRPr="002571F8">
              <w:rPr>
                <w:rFonts w:eastAsia="Times New Roman" w:cs="Times New Roman"/>
                <w:color w:val="000000" w:themeColor="text1"/>
                <w:sz w:val="26"/>
                <w:szCs w:val="26"/>
                <w:lang w:val="vi-VN"/>
              </w:rPr>
              <w:t>ảo</w:t>
            </w:r>
          </w:p>
        </w:tc>
      </w:tr>
      <w:tr w:rsidR="005C155F" w:rsidRPr="009038ED" w14:paraId="39B36038" w14:textId="77777777" w:rsidTr="002571F8">
        <w:trPr>
          <w:tblCellSpacing w:w="0" w:type="dxa"/>
        </w:trPr>
        <w:tc>
          <w:tcPr>
            <w:tcW w:w="1324" w:type="pct"/>
            <w:vMerge w:val="restart"/>
            <w:tcBorders>
              <w:top w:val="single" w:sz="8" w:space="0" w:color="auto"/>
              <w:left w:val="single" w:sz="8" w:space="0" w:color="auto"/>
              <w:bottom w:val="nil"/>
              <w:right w:val="nil"/>
            </w:tcBorders>
            <w:tcMar>
              <w:top w:w="0" w:type="dxa"/>
              <w:left w:w="115" w:type="dxa"/>
              <w:bottom w:w="0" w:type="dxa"/>
              <w:right w:w="115" w:type="dxa"/>
            </w:tcMar>
            <w:vAlign w:val="center"/>
          </w:tcPr>
          <w:p w14:paraId="195DE049" w14:textId="77777777" w:rsidR="00A67A3B" w:rsidRPr="002571F8" w:rsidRDefault="00A67A3B"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hint="eastAsia"/>
                <w:b/>
                <w:bCs/>
                <w:color w:val="000000" w:themeColor="text1"/>
                <w:sz w:val="26"/>
                <w:szCs w:val="26"/>
                <w:lang w:val="vi-VN"/>
              </w:rPr>
              <w:t>Đ</w:t>
            </w:r>
            <w:r w:rsidRPr="002571F8">
              <w:rPr>
                <w:rFonts w:eastAsia="Times New Roman" w:cs="Times New Roman"/>
                <w:b/>
                <w:bCs/>
                <w:color w:val="000000" w:themeColor="text1"/>
                <w:sz w:val="26"/>
                <w:szCs w:val="26"/>
                <w:lang w:val="vi-VN"/>
              </w:rPr>
              <w:t>i l</w:t>
            </w:r>
            <w:r w:rsidRPr="002571F8">
              <w:rPr>
                <w:rFonts w:eastAsia="Times New Roman" w:cs="Times New Roman"/>
                <w:b/>
                <w:bCs/>
                <w:color w:val="000000" w:themeColor="text1"/>
                <w:sz w:val="26"/>
                <w:szCs w:val="26"/>
              </w:rPr>
              <w:t>ạ</w:t>
            </w:r>
            <w:r w:rsidRPr="002571F8">
              <w:rPr>
                <w:rFonts w:eastAsia="Times New Roman" w:cs="Times New Roman"/>
                <w:b/>
                <w:bCs/>
                <w:color w:val="000000" w:themeColor="text1"/>
                <w:sz w:val="26"/>
                <w:szCs w:val="26"/>
                <w:lang w:val="vi-VN"/>
              </w:rPr>
              <w:t>i</w:t>
            </w:r>
            <w:r w:rsidRPr="002571F8">
              <w:rPr>
                <w:rFonts w:eastAsia="Times New Roman" w:cs="Times New Roman"/>
                <w:b/>
                <w:bCs/>
                <w:color w:val="000000" w:themeColor="text1"/>
                <w:sz w:val="26"/>
                <w:szCs w:val="26"/>
              </w:rPr>
              <w:t xml:space="preserve"> (01 l</w:t>
            </w:r>
            <w:r w:rsidRPr="002571F8">
              <w:rPr>
                <w:rFonts w:eastAsia="Times New Roman" w:cs="Times New Roman" w:hint="eastAsia"/>
                <w:b/>
                <w:bCs/>
                <w:color w:val="000000" w:themeColor="text1"/>
                <w:sz w:val="26"/>
                <w:szCs w:val="26"/>
              </w:rPr>
              <w:t>ư</w:t>
            </w:r>
            <w:r w:rsidRPr="002571F8">
              <w:rPr>
                <w:rFonts w:eastAsia="Times New Roman" w:cs="Times New Roman"/>
                <w:b/>
                <w:bCs/>
                <w:color w:val="000000" w:themeColor="text1"/>
                <w:sz w:val="26"/>
                <w:szCs w:val="26"/>
              </w:rPr>
              <w:t>ợt)</w:t>
            </w:r>
          </w:p>
        </w:tc>
        <w:tc>
          <w:tcPr>
            <w:tcW w:w="1107" w:type="pct"/>
            <w:tcBorders>
              <w:top w:val="nil"/>
              <w:left w:val="single" w:sz="8" w:space="0" w:color="auto"/>
              <w:bottom w:val="nil"/>
              <w:right w:val="nil"/>
            </w:tcBorders>
            <w:tcMar>
              <w:top w:w="0" w:type="dxa"/>
              <w:left w:w="115" w:type="dxa"/>
              <w:bottom w:w="0" w:type="dxa"/>
              <w:right w:w="115" w:type="dxa"/>
            </w:tcMar>
            <w:vAlign w:val="center"/>
          </w:tcPr>
          <w:p w14:paraId="41720DD0" w14:textId="77777777" w:rsidR="00A67A3B" w:rsidRPr="002571F8" w:rsidRDefault="00A67A3B" w:rsidP="004A3102">
            <w:pPr>
              <w:spacing w:before="120" w:after="120" w:line="264" w:lineRule="auto"/>
              <w:jc w:val="both"/>
              <w:rPr>
                <w:rFonts w:eastAsia="Times New Roman" w:cs="Times New Roman"/>
                <w:color w:val="000000" w:themeColor="text1"/>
                <w:sz w:val="26"/>
                <w:szCs w:val="26"/>
              </w:rPr>
            </w:pPr>
            <w:r w:rsidRPr="002571F8">
              <w:rPr>
                <w:rFonts w:eastAsia="Times New Roman" w:cs="Times New Roman"/>
                <w:color w:val="000000" w:themeColor="text1"/>
                <w:sz w:val="26"/>
                <w:szCs w:val="26"/>
                <w:lang w:val="vi-VN"/>
              </w:rPr>
              <w:t>Cấp x</w:t>
            </w:r>
            <w:r w:rsidRPr="002571F8">
              <w:rPr>
                <w:rFonts w:eastAsia="Times New Roman" w:cs="Times New Roman" w:hint="eastAsia"/>
                <w:color w:val="000000" w:themeColor="text1"/>
                <w:sz w:val="26"/>
                <w:szCs w:val="26"/>
                <w:lang w:val="vi-VN"/>
              </w:rPr>
              <w:t>ã</w:t>
            </w:r>
          </w:p>
        </w:tc>
        <w:tc>
          <w:tcPr>
            <w:tcW w:w="791" w:type="pct"/>
            <w:tcBorders>
              <w:top w:val="single" w:sz="8" w:space="0" w:color="auto"/>
              <w:left w:val="single" w:sz="8" w:space="0" w:color="auto"/>
              <w:bottom w:val="nil"/>
              <w:right w:val="nil"/>
            </w:tcBorders>
            <w:tcMar>
              <w:top w:w="0" w:type="dxa"/>
              <w:left w:w="115" w:type="dxa"/>
              <w:bottom w:w="0" w:type="dxa"/>
              <w:right w:w="115" w:type="dxa"/>
            </w:tcMar>
            <w:vAlign w:val="center"/>
          </w:tcPr>
          <w:p w14:paraId="4F88AE5E" w14:textId="520A67DB" w:rsidR="00A67A3B" w:rsidRPr="002571F8" w:rsidRDefault="00A67A3B">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lang w:val="vi-VN"/>
              </w:rPr>
              <w:t>1.</w:t>
            </w:r>
            <w:r w:rsidR="00857D86" w:rsidRPr="002571F8">
              <w:rPr>
                <w:rFonts w:eastAsia="Times New Roman" w:cs="Times New Roman"/>
                <w:color w:val="000000" w:themeColor="text1"/>
                <w:sz w:val="26"/>
                <w:szCs w:val="26"/>
              </w:rPr>
              <w:t>5</w:t>
            </w:r>
          </w:p>
        </w:tc>
        <w:tc>
          <w:tcPr>
            <w:tcW w:w="942" w:type="pct"/>
            <w:tcBorders>
              <w:top w:val="single" w:sz="8" w:space="0" w:color="auto"/>
              <w:left w:val="single" w:sz="8" w:space="0" w:color="auto"/>
              <w:bottom w:val="nil"/>
              <w:right w:val="nil"/>
            </w:tcBorders>
            <w:tcMar>
              <w:top w:w="0" w:type="dxa"/>
              <w:left w:w="115" w:type="dxa"/>
              <w:bottom w:w="0" w:type="dxa"/>
              <w:right w:w="115" w:type="dxa"/>
            </w:tcMar>
            <w:vAlign w:val="center"/>
          </w:tcPr>
          <w:p w14:paraId="499622C4" w14:textId="743F10A0" w:rsidR="00A67A3B" w:rsidRPr="002571F8" w:rsidRDefault="00857D86">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rPr>
              <w:t>2.</w:t>
            </w:r>
            <w:r w:rsidR="00D75989">
              <w:rPr>
                <w:rFonts w:eastAsia="Times New Roman" w:cs="Times New Roman"/>
                <w:color w:val="000000" w:themeColor="text1"/>
                <w:sz w:val="26"/>
                <w:szCs w:val="26"/>
              </w:rPr>
              <w:t>5</w:t>
            </w:r>
          </w:p>
        </w:tc>
        <w:tc>
          <w:tcPr>
            <w:tcW w:w="836" w:type="pct"/>
            <w:tcBorders>
              <w:top w:val="single" w:sz="8" w:space="0" w:color="auto"/>
              <w:left w:val="single" w:sz="8" w:space="0" w:color="auto"/>
              <w:bottom w:val="nil"/>
              <w:right w:val="single" w:sz="8" w:space="0" w:color="auto"/>
            </w:tcBorders>
            <w:tcMar>
              <w:top w:w="0" w:type="dxa"/>
              <w:left w:w="115" w:type="dxa"/>
              <w:bottom w:w="0" w:type="dxa"/>
              <w:right w:w="115" w:type="dxa"/>
            </w:tcMar>
            <w:vAlign w:val="center"/>
          </w:tcPr>
          <w:p w14:paraId="1FC09225" w14:textId="326DC2B0" w:rsidR="00A67A3B" w:rsidRPr="002571F8" w:rsidRDefault="00857D86"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rPr>
              <w:t>3.0</w:t>
            </w:r>
          </w:p>
        </w:tc>
      </w:tr>
      <w:tr w:rsidR="005C155F" w:rsidRPr="009038ED" w14:paraId="1426F120" w14:textId="77777777" w:rsidTr="002571F8">
        <w:trPr>
          <w:tblCellSpacing w:w="0" w:type="dxa"/>
        </w:trPr>
        <w:tc>
          <w:tcPr>
            <w:tcW w:w="1324" w:type="pct"/>
            <w:vMerge/>
            <w:tcBorders>
              <w:top w:val="single" w:sz="8" w:space="0" w:color="auto"/>
              <w:left w:val="single" w:sz="8" w:space="0" w:color="auto"/>
              <w:bottom w:val="nil"/>
              <w:right w:val="nil"/>
            </w:tcBorders>
            <w:vAlign w:val="center"/>
          </w:tcPr>
          <w:p w14:paraId="317F28D3" w14:textId="77777777" w:rsidR="00A67A3B" w:rsidRPr="002571F8" w:rsidRDefault="00A67A3B" w:rsidP="004A3102">
            <w:pPr>
              <w:spacing w:before="120" w:after="120" w:line="264" w:lineRule="auto"/>
              <w:jc w:val="center"/>
              <w:rPr>
                <w:rFonts w:eastAsia="Times New Roman" w:cs="Times New Roman"/>
                <w:color w:val="000000" w:themeColor="text1"/>
                <w:sz w:val="24"/>
                <w:szCs w:val="24"/>
              </w:rPr>
            </w:pPr>
          </w:p>
        </w:tc>
        <w:tc>
          <w:tcPr>
            <w:tcW w:w="1107" w:type="pct"/>
            <w:tcBorders>
              <w:top w:val="single" w:sz="8" w:space="0" w:color="auto"/>
              <w:left w:val="single" w:sz="8" w:space="0" w:color="auto"/>
              <w:bottom w:val="nil"/>
              <w:right w:val="nil"/>
            </w:tcBorders>
            <w:tcMar>
              <w:top w:w="0" w:type="dxa"/>
              <w:left w:w="115" w:type="dxa"/>
              <w:bottom w:w="0" w:type="dxa"/>
              <w:right w:w="115" w:type="dxa"/>
            </w:tcMar>
            <w:vAlign w:val="center"/>
          </w:tcPr>
          <w:p w14:paraId="764DF061" w14:textId="77777777" w:rsidR="00A67A3B" w:rsidRPr="002571F8" w:rsidRDefault="00A67A3B" w:rsidP="004A3102">
            <w:pPr>
              <w:spacing w:before="120" w:after="120" w:line="264" w:lineRule="auto"/>
              <w:jc w:val="both"/>
              <w:rPr>
                <w:rFonts w:eastAsia="Times New Roman" w:cs="Times New Roman"/>
                <w:color w:val="000000" w:themeColor="text1"/>
                <w:sz w:val="26"/>
                <w:szCs w:val="26"/>
              </w:rPr>
            </w:pPr>
            <w:r w:rsidRPr="002571F8">
              <w:rPr>
                <w:rFonts w:eastAsia="Times New Roman" w:cs="Times New Roman"/>
                <w:color w:val="000000" w:themeColor="text1"/>
                <w:sz w:val="26"/>
                <w:szCs w:val="26"/>
                <w:lang w:val="vi-VN"/>
              </w:rPr>
              <w:t>Cấp tỉnh</w:t>
            </w:r>
          </w:p>
        </w:tc>
        <w:tc>
          <w:tcPr>
            <w:tcW w:w="791" w:type="pct"/>
            <w:tcBorders>
              <w:top w:val="single" w:sz="8" w:space="0" w:color="auto"/>
              <w:left w:val="single" w:sz="8" w:space="0" w:color="auto"/>
              <w:bottom w:val="nil"/>
              <w:right w:val="nil"/>
            </w:tcBorders>
            <w:tcMar>
              <w:top w:w="0" w:type="dxa"/>
              <w:left w:w="115" w:type="dxa"/>
              <w:bottom w:w="0" w:type="dxa"/>
              <w:right w:w="115" w:type="dxa"/>
            </w:tcMar>
            <w:vAlign w:val="center"/>
          </w:tcPr>
          <w:p w14:paraId="270BAF41" w14:textId="37D29774" w:rsidR="00A67A3B" w:rsidRPr="002571F8" w:rsidRDefault="00857D86"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rPr>
              <w:t>3.0</w:t>
            </w:r>
          </w:p>
        </w:tc>
        <w:tc>
          <w:tcPr>
            <w:tcW w:w="942" w:type="pct"/>
            <w:tcBorders>
              <w:top w:val="single" w:sz="8" w:space="0" w:color="auto"/>
              <w:left w:val="single" w:sz="8" w:space="0" w:color="auto"/>
              <w:bottom w:val="nil"/>
              <w:right w:val="nil"/>
            </w:tcBorders>
            <w:tcMar>
              <w:top w:w="0" w:type="dxa"/>
              <w:left w:w="115" w:type="dxa"/>
              <w:bottom w:w="0" w:type="dxa"/>
              <w:right w:w="115" w:type="dxa"/>
            </w:tcMar>
            <w:vAlign w:val="center"/>
          </w:tcPr>
          <w:p w14:paraId="064F0764" w14:textId="25091BDA" w:rsidR="00A67A3B" w:rsidRPr="002571F8" w:rsidRDefault="00857D86"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rPr>
              <w:t>4.5</w:t>
            </w:r>
          </w:p>
        </w:tc>
        <w:tc>
          <w:tcPr>
            <w:tcW w:w="836" w:type="pct"/>
            <w:tcBorders>
              <w:top w:val="single" w:sz="8" w:space="0" w:color="auto"/>
              <w:left w:val="single" w:sz="8" w:space="0" w:color="auto"/>
              <w:bottom w:val="nil"/>
              <w:right w:val="single" w:sz="8" w:space="0" w:color="auto"/>
            </w:tcBorders>
            <w:tcMar>
              <w:top w:w="0" w:type="dxa"/>
              <w:left w:w="115" w:type="dxa"/>
              <w:bottom w:w="0" w:type="dxa"/>
              <w:right w:w="115" w:type="dxa"/>
            </w:tcMar>
            <w:vAlign w:val="center"/>
          </w:tcPr>
          <w:p w14:paraId="20DB3257" w14:textId="697E4472" w:rsidR="00A67A3B" w:rsidRPr="002571F8" w:rsidRDefault="00857D86"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rPr>
              <w:t>6.0</w:t>
            </w:r>
          </w:p>
        </w:tc>
      </w:tr>
      <w:tr w:rsidR="005C155F" w:rsidRPr="005C155F" w14:paraId="52B311C6" w14:textId="77777777" w:rsidTr="002571F8">
        <w:trPr>
          <w:tblCellSpacing w:w="0" w:type="dxa"/>
        </w:trPr>
        <w:tc>
          <w:tcPr>
            <w:tcW w:w="1324" w:type="pct"/>
            <w:tcBorders>
              <w:top w:val="single" w:sz="8" w:space="0" w:color="auto"/>
              <w:left w:val="single" w:sz="8" w:space="0" w:color="auto"/>
              <w:bottom w:val="single" w:sz="4" w:space="0" w:color="auto"/>
              <w:right w:val="nil"/>
            </w:tcBorders>
            <w:tcMar>
              <w:top w:w="0" w:type="dxa"/>
              <w:left w:w="115" w:type="dxa"/>
              <w:bottom w:w="0" w:type="dxa"/>
              <w:right w:w="115" w:type="dxa"/>
            </w:tcMar>
            <w:vAlign w:val="center"/>
          </w:tcPr>
          <w:p w14:paraId="34FD10F9" w14:textId="77777777" w:rsidR="00A67A3B" w:rsidRPr="002571F8" w:rsidRDefault="00A67A3B"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b/>
                <w:bCs/>
                <w:color w:val="000000" w:themeColor="text1"/>
                <w:sz w:val="26"/>
                <w:szCs w:val="26"/>
                <w:lang w:val="vi-VN"/>
              </w:rPr>
              <w:t>L</w:t>
            </w:r>
            <w:r w:rsidRPr="002571F8">
              <w:rPr>
                <w:rFonts w:eastAsia="Times New Roman" w:cs="Times New Roman" w:hint="eastAsia"/>
                <w:b/>
                <w:bCs/>
                <w:color w:val="000000" w:themeColor="text1"/>
                <w:sz w:val="26"/>
                <w:szCs w:val="26"/>
                <w:lang w:val="vi-VN"/>
              </w:rPr>
              <w:t>à</w:t>
            </w:r>
            <w:r w:rsidRPr="002571F8">
              <w:rPr>
                <w:rFonts w:eastAsia="Times New Roman" w:cs="Times New Roman"/>
                <w:b/>
                <w:bCs/>
                <w:color w:val="000000" w:themeColor="text1"/>
                <w:sz w:val="26"/>
                <w:szCs w:val="26"/>
                <w:lang w:val="vi-VN"/>
              </w:rPr>
              <w:t xml:space="preserve">m </w:t>
            </w:r>
            <w:r w:rsidRPr="002571F8">
              <w:rPr>
                <w:rFonts w:eastAsia="Times New Roman" w:cs="Times New Roman" w:hint="eastAsia"/>
                <w:b/>
                <w:bCs/>
                <w:color w:val="000000" w:themeColor="text1"/>
                <w:sz w:val="26"/>
                <w:szCs w:val="26"/>
                <w:lang w:val="vi-VN"/>
              </w:rPr>
              <w:t>đơ</w:t>
            </w:r>
            <w:r w:rsidRPr="002571F8">
              <w:rPr>
                <w:rFonts w:eastAsia="Times New Roman" w:cs="Times New Roman"/>
                <w:b/>
                <w:bCs/>
                <w:color w:val="000000" w:themeColor="text1"/>
                <w:sz w:val="26"/>
                <w:szCs w:val="26"/>
                <w:lang w:val="vi-VN"/>
              </w:rPr>
              <w:t>n, tờ khai</w:t>
            </w:r>
          </w:p>
        </w:tc>
        <w:tc>
          <w:tcPr>
            <w:tcW w:w="1107" w:type="pct"/>
            <w:tcBorders>
              <w:top w:val="single" w:sz="8" w:space="0" w:color="auto"/>
              <w:left w:val="single" w:sz="8" w:space="0" w:color="auto"/>
              <w:bottom w:val="single" w:sz="4" w:space="0" w:color="auto"/>
              <w:right w:val="nil"/>
            </w:tcBorders>
            <w:tcMar>
              <w:top w:w="0" w:type="dxa"/>
              <w:left w:w="115" w:type="dxa"/>
              <w:bottom w:w="0" w:type="dxa"/>
              <w:right w:w="115" w:type="dxa"/>
            </w:tcMar>
            <w:vAlign w:val="center"/>
          </w:tcPr>
          <w:p w14:paraId="6B80EAB5" w14:textId="77777777" w:rsidR="00A67A3B" w:rsidRPr="002571F8" w:rsidRDefault="00A67A3B" w:rsidP="004A3102">
            <w:pPr>
              <w:spacing w:before="120" w:after="120" w:line="264" w:lineRule="auto"/>
              <w:jc w:val="both"/>
              <w:rPr>
                <w:rFonts w:eastAsia="Times New Roman" w:cs="Times New Roman"/>
                <w:color w:val="000000" w:themeColor="text1"/>
                <w:sz w:val="26"/>
                <w:szCs w:val="26"/>
              </w:rPr>
            </w:pPr>
            <w:r w:rsidRPr="002571F8">
              <w:rPr>
                <w:rFonts w:eastAsia="Times New Roman" w:cs="Times New Roman"/>
                <w:color w:val="000000" w:themeColor="text1"/>
                <w:sz w:val="26"/>
                <w:szCs w:val="26"/>
                <w:lang w:val="vi-VN"/>
              </w:rPr>
              <w:t>01 trang</w:t>
            </w:r>
          </w:p>
        </w:tc>
        <w:tc>
          <w:tcPr>
            <w:tcW w:w="791" w:type="pct"/>
            <w:tcBorders>
              <w:top w:val="single" w:sz="8" w:space="0" w:color="auto"/>
              <w:left w:val="single" w:sz="8" w:space="0" w:color="auto"/>
              <w:bottom w:val="single" w:sz="4" w:space="0" w:color="auto"/>
              <w:right w:val="nil"/>
            </w:tcBorders>
            <w:tcMar>
              <w:top w:w="0" w:type="dxa"/>
              <w:left w:w="115" w:type="dxa"/>
              <w:bottom w:w="0" w:type="dxa"/>
              <w:right w:w="115" w:type="dxa"/>
            </w:tcMar>
            <w:vAlign w:val="center"/>
          </w:tcPr>
          <w:p w14:paraId="4BB9222E" w14:textId="1691BD29" w:rsidR="00A67A3B" w:rsidRPr="002571F8" w:rsidRDefault="00A67A3B"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lang w:val="vi-VN"/>
              </w:rPr>
              <w:t>1.0</w:t>
            </w:r>
          </w:p>
        </w:tc>
        <w:tc>
          <w:tcPr>
            <w:tcW w:w="942" w:type="pct"/>
            <w:tcBorders>
              <w:top w:val="single" w:sz="8" w:space="0" w:color="auto"/>
              <w:left w:val="single" w:sz="8" w:space="0" w:color="auto"/>
              <w:bottom w:val="single" w:sz="4" w:space="0" w:color="auto"/>
              <w:right w:val="nil"/>
            </w:tcBorders>
            <w:tcMar>
              <w:top w:w="0" w:type="dxa"/>
              <w:left w:w="115" w:type="dxa"/>
              <w:bottom w:w="0" w:type="dxa"/>
              <w:right w:w="115" w:type="dxa"/>
            </w:tcMar>
            <w:vAlign w:val="center"/>
          </w:tcPr>
          <w:p w14:paraId="18612571" w14:textId="77777777" w:rsidR="00A67A3B" w:rsidRPr="002571F8" w:rsidRDefault="00A67A3B"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lang w:val="vi-VN"/>
              </w:rPr>
              <w:t>1.5</w:t>
            </w:r>
          </w:p>
        </w:tc>
        <w:tc>
          <w:tcPr>
            <w:tcW w:w="836" w:type="pct"/>
            <w:tcBorders>
              <w:top w:val="single" w:sz="8" w:space="0" w:color="auto"/>
              <w:left w:val="single" w:sz="8" w:space="0" w:color="auto"/>
              <w:bottom w:val="single" w:sz="4" w:space="0" w:color="auto"/>
              <w:right w:val="single" w:sz="8" w:space="0" w:color="auto"/>
            </w:tcBorders>
            <w:tcMar>
              <w:top w:w="0" w:type="dxa"/>
              <w:left w:w="115" w:type="dxa"/>
              <w:bottom w:w="0" w:type="dxa"/>
              <w:right w:w="115" w:type="dxa"/>
            </w:tcMar>
            <w:vAlign w:val="center"/>
          </w:tcPr>
          <w:p w14:paraId="61E614A6" w14:textId="77777777" w:rsidR="00A67A3B" w:rsidRPr="00857D86" w:rsidRDefault="00A67A3B" w:rsidP="004A3102">
            <w:pPr>
              <w:spacing w:before="120" w:after="120" w:line="264" w:lineRule="auto"/>
              <w:jc w:val="center"/>
              <w:rPr>
                <w:rFonts w:eastAsia="Times New Roman" w:cs="Times New Roman"/>
                <w:color w:val="000000" w:themeColor="text1"/>
                <w:sz w:val="26"/>
                <w:szCs w:val="26"/>
              </w:rPr>
            </w:pPr>
            <w:r w:rsidRPr="002571F8">
              <w:rPr>
                <w:rFonts w:eastAsia="Times New Roman" w:cs="Times New Roman"/>
                <w:color w:val="000000" w:themeColor="text1"/>
                <w:sz w:val="26"/>
                <w:szCs w:val="26"/>
                <w:lang w:val="vi-VN"/>
              </w:rPr>
              <w:t>2.0</w:t>
            </w:r>
          </w:p>
        </w:tc>
      </w:tr>
    </w:tbl>
    <w:p w14:paraId="5B8BCABC" w14:textId="77777777" w:rsidR="00CC1E2F" w:rsidRPr="005C155F" w:rsidRDefault="00CC1E2F" w:rsidP="00A67A3B">
      <w:pPr>
        <w:shd w:val="clear" w:color="auto" w:fill="FFFFFF"/>
        <w:spacing w:before="120" w:after="120" w:line="264" w:lineRule="auto"/>
        <w:ind w:firstLine="720"/>
        <w:jc w:val="both"/>
        <w:rPr>
          <w:rFonts w:eastAsia="Times New Roman" w:cs="Times New Roman"/>
          <w:color w:val="000000" w:themeColor="text1"/>
          <w:szCs w:val="28"/>
        </w:rPr>
      </w:pPr>
    </w:p>
    <w:p w14:paraId="3ABDC13B" w14:textId="1B66EE6F"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rPr>
        <w:t>Thời gian nộp hồ sơ trực tuyến được tính trung bình là (01) giờ/một (01) lượt (bao gồm thời gian kê khai đơn, tờ khai trực tuyến theo mẫu và đính kèm hồ sơ điện tử).</w:t>
      </w:r>
    </w:p>
    <w:p w14:paraId="1CAAC848" w14:textId="77777777" w:rsidR="00A67A3B" w:rsidRPr="002571F8" w:rsidRDefault="00A67A3B" w:rsidP="00A67A3B">
      <w:pPr>
        <w:shd w:val="clear" w:color="auto" w:fill="FFFFFF"/>
        <w:spacing w:before="120" w:after="120" w:line="264"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Mức thu nhập bình quân 01 (một) người</w:t>
      </w:r>
      <w:r w:rsidRPr="002571F8">
        <w:rPr>
          <w:rFonts w:eastAsia="Times New Roman" w:cs="Times New Roman"/>
          <w:color w:val="000000" w:themeColor="text1"/>
          <w:szCs w:val="28"/>
          <w:lang w:val="vi-VN"/>
        </w:rPr>
        <w:t>/</w:t>
      </w:r>
      <w:r w:rsidRPr="005C155F">
        <w:rPr>
          <w:rFonts w:eastAsia="Times New Roman" w:cs="Times New Roman"/>
          <w:color w:val="000000" w:themeColor="text1"/>
          <w:szCs w:val="28"/>
          <w:lang w:val="vi-VN"/>
        </w:rPr>
        <w:t>01 (một) giờ làm việc tính theo công thức:</w:t>
      </w:r>
    </w:p>
    <w:tbl>
      <w:tblPr>
        <w:tblW w:w="9356" w:type="dxa"/>
        <w:tblInd w:w="-176" w:type="dxa"/>
        <w:tblLayout w:type="fixed"/>
        <w:tblLook w:val="04A0" w:firstRow="1" w:lastRow="0" w:firstColumn="1" w:lastColumn="0" w:noHBand="0" w:noVBand="1"/>
      </w:tblPr>
      <w:tblGrid>
        <w:gridCol w:w="2552"/>
        <w:gridCol w:w="426"/>
        <w:gridCol w:w="1701"/>
        <w:gridCol w:w="283"/>
        <w:gridCol w:w="1276"/>
        <w:gridCol w:w="283"/>
        <w:gridCol w:w="1276"/>
        <w:gridCol w:w="284"/>
        <w:gridCol w:w="1275"/>
      </w:tblGrid>
      <w:tr w:rsidR="005C155F" w:rsidRPr="005C155F" w14:paraId="30976B4C" w14:textId="77777777" w:rsidTr="004A3102">
        <w:trPr>
          <w:trHeight w:val="1134"/>
        </w:trPr>
        <w:tc>
          <w:tcPr>
            <w:tcW w:w="2552" w:type="dxa"/>
            <w:vMerge w:val="restart"/>
            <w:vAlign w:val="center"/>
          </w:tcPr>
          <w:p w14:paraId="5ED22F72" w14:textId="77777777" w:rsidR="00A67A3B" w:rsidRPr="002571F8" w:rsidRDefault="00A67A3B" w:rsidP="004A3102">
            <w:pPr>
              <w:spacing w:before="120" w:after="120" w:line="264" w:lineRule="auto"/>
              <w:jc w:val="center"/>
              <w:rPr>
                <w:rFonts w:eastAsia="Calibri" w:cs="Times New Roman"/>
                <w:color w:val="000000" w:themeColor="text1"/>
                <w:sz w:val="24"/>
                <w:szCs w:val="24"/>
                <w:lang w:val="vi-VN"/>
              </w:rPr>
            </w:pPr>
            <w:r w:rsidRPr="002571F8">
              <w:rPr>
                <w:rFonts w:eastAsia="Calibri" w:cs="Times New Roman"/>
                <w:color w:val="000000" w:themeColor="text1"/>
                <w:sz w:val="24"/>
                <w:szCs w:val="24"/>
                <w:lang w:val="vi-VN"/>
              </w:rPr>
              <w:lastRenderedPageBreak/>
              <w:t xml:space="preserve">Mức thu nhập </w:t>
            </w:r>
            <w:r w:rsidRPr="002571F8">
              <w:rPr>
                <w:rFonts w:eastAsia="Calibri" w:cs="Times New Roman"/>
                <w:color w:val="000000" w:themeColor="text1"/>
                <w:sz w:val="24"/>
                <w:szCs w:val="24"/>
                <w:lang w:val="vi-VN"/>
              </w:rPr>
              <w:br/>
              <w:t xml:space="preserve">bình quân 01 người/01 giờ làm việc </w:t>
            </w:r>
          </w:p>
        </w:tc>
        <w:tc>
          <w:tcPr>
            <w:tcW w:w="426" w:type="dxa"/>
            <w:vMerge w:val="restart"/>
            <w:vAlign w:val="center"/>
          </w:tcPr>
          <w:p w14:paraId="40731895" w14:textId="77777777" w:rsidR="00A67A3B" w:rsidRPr="005C155F" w:rsidRDefault="00A67A3B" w:rsidP="004A3102">
            <w:pPr>
              <w:spacing w:before="120" w:after="120" w:line="264" w:lineRule="auto"/>
              <w:rPr>
                <w:rFonts w:eastAsia="Calibri" w:cs="Times New Roman"/>
                <w:color w:val="000000" w:themeColor="text1"/>
                <w:sz w:val="24"/>
                <w:szCs w:val="24"/>
              </w:rPr>
            </w:pPr>
            <w:r w:rsidRPr="005C155F">
              <w:rPr>
                <w:rFonts w:eastAsia="Calibri" w:cs="Times New Roman"/>
                <w:color w:val="000000" w:themeColor="text1"/>
                <w:sz w:val="24"/>
                <w:szCs w:val="24"/>
              </w:rPr>
              <w:t>=</w:t>
            </w:r>
          </w:p>
        </w:tc>
        <w:tc>
          <w:tcPr>
            <w:tcW w:w="6378" w:type="dxa"/>
            <w:gridSpan w:val="7"/>
            <w:tcBorders>
              <w:bottom w:val="single" w:sz="4" w:space="0" w:color="auto"/>
            </w:tcBorders>
            <w:vAlign w:val="center"/>
          </w:tcPr>
          <w:p w14:paraId="1A82E2C0"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p>
          <w:p w14:paraId="2A419254" w14:textId="77777777" w:rsidR="00A67A3B" w:rsidRPr="005C155F" w:rsidRDefault="00A67A3B" w:rsidP="004A3102">
            <w:pPr>
              <w:spacing w:before="120" w:after="120" w:line="264" w:lineRule="auto"/>
              <w:jc w:val="center"/>
              <w:rPr>
                <w:rFonts w:eastAsia="Calibri" w:cs="Times New Roman"/>
                <w:b/>
                <w:color w:val="000000" w:themeColor="text1"/>
                <w:sz w:val="24"/>
                <w:szCs w:val="24"/>
              </w:rPr>
            </w:pPr>
            <w:r w:rsidRPr="005C155F">
              <w:rPr>
                <w:rFonts w:eastAsia="Calibri" w:cs="Times New Roman"/>
                <w:color w:val="000000" w:themeColor="text1"/>
                <w:sz w:val="24"/>
                <w:szCs w:val="24"/>
              </w:rPr>
              <w:t xml:space="preserve">Tổng sản phẩm trong nước </w:t>
            </w:r>
            <w:r w:rsidRPr="005C155F">
              <w:rPr>
                <w:rFonts w:eastAsia="Calibri" w:cs="Times New Roman"/>
                <w:color w:val="000000" w:themeColor="text1"/>
                <w:sz w:val="24"/>
                <w:szCs w:val="24"/>
              </w:rPr>
              <w:br/>
              <w:t>(theo thống kê của năm gần nhất)</w:t>
            </w:r>
          </w:p>
        </w:tc>
      </w:tr>
      <w:tr w:rsidR="005C155F" w:rsidRPr="005C155F" w14:paraId="6DE662D1" w14:textId="77777777" w:rsidTr="004A3102">
        <w:tc>
          <w:tcPr>
            <w:tcW w:w="2552" w:type="dxa"/>
            <w:vMerge/>
            <w:vAlign w:val="center"/>
          </w:tcPr>
          <w:p w14:paraId="3BFC00BA"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p>
        </w:tc>
        <w:tc>
          <w:tcPr>
            <w:tcW w:w="426" w:type="dxa"/>
            <w:vMerge/>
            <w:vAlign w:val="center"/>
          </w:tcPr>
          <w:p w14:paraId="4DB4A94D" w14:textId="77777777" w:rsidR="00A67A3B" w:rsidRPr="005C155F" w:rsidRDefault="00A67A3B" w:rsidP="004A3102">
            <w:pPr>
              <w:spacing w:before="120" w:after="120" w:line="264" w:lineRule="auto"/>
              <w:rPr>
                <w:rFonts w:eastAsia="Calibri" w:cs="Times New Roman"/>
                <w:color w:val="000000" w:themeColor="text1"/>
                <w:sz w:val="24"/>
                <w:szCs w:val="24"/>
              </w:rPr>
            </w:pPr>
          </w:p>
        </w:tc>
        <w:tc>
          <w:tcPr>
            <w:tcW w:w="1701" w:type="dxa"/>
            <w:tcBorders>
              <w:top w:val="single" w:sz="4" w:space="0" w:color="auto"/>
            </w:tcBorders>
            <w:vAlign w:val="center"/>
          </w:tcPr>
          <w:p w14:paraId="26CFBEA0"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Số dân</w:t>
            </w:r>
            <w:r w:rsidRPr="005C155F">
              <w:rPr>
                <w:rFonts w:eastAsia="Calibri" w:cs="Times New Roman"/>
                <w:color w:val="000000" w:themeColor="text1"/>
                <w:sz w:val="24"/>
                <w:szCs w:val="24"/>
              </w:rPr>
              <w:br/>
              <w:t>(tương ứng năm thống kê)</w:t>
            </w:r>
          </w:p>
        </w:tc>
        <w:tc>
          <w:tcPr>
            <w:tcW w:w="283" w:type="dxa"/>
            <w:tcBorders>
              <w:top w:val="single" w:sz="4" w:space="0" w:color="auto"/>
            </w:tcBorders>
            <w:vAlign w:val="center"/>
          </w:tcPr>
          <w:p w14:paraId="0AD0B6D4"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x</w:t>
            </w:r>
          </w:p>
        </w:tc>
        <w:tc>
          <w:tcPr>
            <w:tcW w:w="1276" w:type="dxa"/>
            <w:tcBorders>
              <w:top w:val="single" w:sz="4" w:space="0" w:color="auto"/>
            </w:tcBorders>
            <w:vAlign w:val="center"/>
          </w:tcPr>
          <w:p w14:paraId="0402870F"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 xml:space="preserve">12 tháng </w:t>
            </w:r>
          </w:p>
        </w:tc>
        <w:tc>
          <w:tcPr>
            <w:tcW w:w="283" w:type="dxa"/>
            <w:tcBorders>
              <w:top w:val="single" w:sz="4" w:space="0" w:color="auto"/>
            </w:tcBorders>
            <w:vAlign w:val="center"/>
          </w:tcPr>
          <w:p w14:paraId="70040C15"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x</w:t>
            </w:r>
          </w:p>
        </w:tc>
        <w:tc>
          <w:tcPr>
            <w:tcW w:w="1276" w:type="dxa"/>
            <w:tcBorders>
              <w:top w:val="single" w:sz="4" w:space="0" w:color="auto"/>
            </w:tcBorders>
            <w:vAlign w:val="center"/>
          </w:tcPr>
          <w:p w14:paraId="66508653"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 xml:space="preserve">22 ngày làm việc </w:t>
            </w:r>
          </w:p>
        </w:tc>
        <w:tc>
          <w:tcPr>
            <w:tcW w:w="284" w:type="dxa"/>
            <w:tcBorders>
              <w:top w:val="single" w:sz="4" w:space="0" w:color="auto"/>
            </w:tcBorders>
            <w:vAlign w:val="center"/>
          </w:tcPr>
          <w:p w14:paraId="3A3E125E"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x</w:t>
            </w:r>
          </w:p>
        </w:tc>
        <w:tc>
          <w:tcPr>
            <w:tcW w:w="1275" w:type="dxa"/>
            <w:tcBorders>
              <w:top w:val="single" w:sz="4" w:space="0" w:color="auto"/>
            </w:tcBorders>
            <w:vAlign w:val="center"/>
          </w:tcPr>
          <w:p w14:paraId="7A536F6B" w14:textId="77777777" w:rsidR="00A67A3B" w:rsidRPr="005C155F" w:rsidRDefault="00A67A3B" w:rsidP="004A3102">
            <w:pPr>
              <w:spacing w:before="120" w:after="120" w:line="264" w:lineRule="auto"/>
              <w:jc w:val="center"/>
              <w:rPr>
                <w:rFonts w:eastAsia="Calibri" w:cs="Times New Roman"/>
                <w:color w:val="000000" w:themeColor="text1"/>
                <w:sz w:val="24"/>
                <w:szCs w:val="24"/>
              </w:rPr>
            </w:pPr>
            <w:r w:rsidRPr="005C155F">
              <w:rPr>
                <w:rFonts w:eastAsia="Calibri" w:cs="Times New Roman"/>
                <w:color w:val="000000" w:themeColor="text1"/>
                <w:sz w:val="24"/>
                <w:szCs w:val="24"/>
              </w:rPr>
              <w:t>08 giờ làm việc</w:t>
            </w:r>
          </w:p>
        </w:tc>
      </w:tr>
    </w:tbl>
    <w:p w14:paraId="3A69CB03" w14:textId="77777777" w:rsidR="00A67A3B" w:rsidRPr="005C155F" w:rsidRDefault="00A67A3B" w:rsidP="00A67A3B">
      <w:pPr>
        <w:spacing w:before="120" w:after="120" w:line="240" w:lineRule="auto"/>
        <w:ind w:firstLine="720"/>
        <w:jc w:val="both"/>
        <w:rPr>
          <w:rFonts w:eastAsia="Times New Roman" w:cs="Times New Roman"/>
          <w:color w:val="000000" w:themeColor="text1"/>
          <w:szCs w:val="28"/>
        </w:rPr>
      </w:pPr>
      <w:r w:rsidRPr="005C155F">
        <w:rPr>
          <w:rFonts w:eastAsia="Times New Roman" w:cs="Times New Roman"/>
          <w:color w:val="000000" w:themeColor="text1"/>
          <w:szCs w:val="28"/>
        </w:rPr>
        <w:t xml:space="preserve">Trong đó, tổng sản phẩm trong nước và số dân </w:t>
      </w:r>
      <w:r w:rsidRPr="005C155F">
        <w:rPr>
          <w:rFonts w:eastAsia="Times New Roman" w:cs="Times New Roman"/>
          <w:iCs/>
          <w:color w:val="000000" w:themeColor="text1"/>
          <w:szCs w:val="28"/>
        </w:rPr>
        <w:t xml:space="preserve">theo thống kê của năm trước liền kề năm tính chi phí tuân thủ thủ tục hành chính. </w:t>
      </w:r>
    </w:p>
    <w:p w14:paraId="079DF8E7" w14:textId="77777777" w:rsidR="00A67A3B" w:rsidRPr="002571F8" w:rsidRDefault="00A67A3B" w:rsidP="00A67A3B">
      <w:pPr>
        <w:shd w:val="clear" w:color="auto" w:fill="FFFFFF"/>
        <w:spacing w:before="120" w:after="120" w:line="240"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rPr>
        <w:t>C</w:t>
      </w:r>
      <w:r w:rsidRPr="005C155F">
        <w:rPr>
          <w:rFonts w:eastAsia="Times New Roman" w:cs="Times New Roman"/>
          <w:color w:val="000000" w:themeColor="text1"/>
          <w:szCs w:val="28"/>
          <w:lang w:val="vi-VN"/>
        </w:rPr>
        <w:t>hi phí tư vấn, dịch vụ áp dụng theo các mức giá hiện hành do nhà nước quy định. Trường hợp không có quy định thì áp dụng theo mức giá thực tế.</w:t>
      </w:r>
    </w:p>
    <w:p w14:paraId="52625BFB" w14:textId="77777777" w:rsidR="00A67A3B" w:rsidRPr="002571F8" w:rsidRDefault="00A67A3B" w:rsidP="00A67A3B">
      <w:pPr>
        <w:shd w:val="clear" w:color="auto" w:fill="FFFFFF"/>
        <w:spacing w:before="120" w:after="120" w:line="360" w:lineRule="exact"/>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Xác định phí, lệ phí</w:t>
      </w:r>
      <w:r w:rsidRPr="002571F8">
        <w:rPr>
          <w:rFonts w:eastAsia="Times New Roman" w:cs="Times New Roman"/>
          <w:color w:val="000000" w:themeColor="text1"/>
          <w:szCs w:val="28"/>
          <w:lang w:val="vi-VN"/>
        </w:rPr>
        <w:t xml:space="preserve"> và các chi phí khác theo quy định (nếu có)</w:t>
      </w:r>
      <w:r w:rsidRPr="005C155F">
        <w:rPr>
          <w:rFonts w:eastAsia="Times New Roman" w:cs="Times New Roman"/>
          <w:color w:val="000000" w:themeColor="text1"/>
          <w:szCs w:val="28"/>
          <w:lang w:val="vi-VN"/>
        </w:rPr>
        <w:t xml:space="preserve"> khi thực hiện thủ tục hành chính: Áp dụng theo các mức phí, lệ phí </w:t>
      </w:r>
      <w:r w:rsidRPr="002571F8">
        <w:rPr>
          <w:rFonts w:eastAsia="Times New Roman" w:cs="Times New Roman"/>
          <w:color w:val="000000" w:themeColor="text1"/>
          <w:szCs w:val="28"/>
          <w:lang w:val="vi-VN"/>
        </w:rPr>
        <w:t>và các chi phí khác theo quy định (nếu có)</w:t>
      </w:r>
      <w:r w:rsidRPr="005C155F">
        <w:rPr>
          <w:rFonts w:eastAsia="Times New Roman" w:cs="Times New Roman"/>
          <w:color w:val="000000" w:themeColor="text1"/>
          <w:szCs w:val="28"/>
          <w:lang w:val="vi-VN"/>
        </w:rPr>
        <w:t xml:space="preserve"> của cơ quan có thẩm quyền về phí, lệ phí thực hiện thủ tục hành chính.</w:t>
      </w:r>
    </w:p>
    <w:p w14:paraId="226F9084" w14:textId="77777777" w:rsidR="00A67A3B" w:rsidRPr="005C155F" w:rsidRDefault="00A67A3B" w:rsidP="00A67A3B">
      <w:pPr>
        <w:shd w:val="clear" w:color="auto" w:fill="FFFFFF"/>
        <w:spacing w:before="120" w:after="120" w:line="264" w:lineRule="auto"/>
        <w:ind w:firstLine="720"/>
        <w:jc w:val="both"/>
        <w:rPr>
          <w:rFonts w:eastAsia="Calibri" w:cs="Times New Roman"/>
          <w:b/>
          <w:i/>
          <w:color w:val="000000" w:themeColor="text1"/>
          <w:szCs w:val="28"/>
          <w:lang w:val="de-DE"/>
        </w:rPr>
      </w:pPr>
      <w:r w:rsidRPr="005C155F">
        <w:rPr>
          <w:rFonts w:eastAsia="Times New Roman" w:cs="Times New Roman"/>
          <w:color w:val="000000" w:themeColor="text1"/>
          <w:szCs w:val="28"/>
          <w:lang w:val="vi-VN"/>
        </w:rPr>
        <w:t>Xác định số lần thực hiện thủ tục hành chính trong một năm: Số lần thực hiện một thủ tục hành chính trong một năm được xác định theo quy định về thủ tục hành chính đó.</w:t>
      </w:r>
      <w:r w:rsidRPr="002571F8">
        <w:rPr>
          <w:rFonts w:eastAsia="Times New Roman" w:cs="Times New Roman"/>
          <w:color w:val="000000" w:themeColor="text1"/>
          <w:szCs w:val="28"/>
          <w:lang w:val="vi-VN"/>
        </w:rPr>
        <w:t xml:space="preserve"> </w:t>
      </w:r>
      <w:r w:rsidRPr="005C155F">
        <w:rPr>
          <w:rFonts w:eastAsia="Calibri" w:cs="Times New Roman"/>
          <w:color w:val="000000" w:themeColor="text1"/>
          <w:szCs w:val="28"/>
          <w:lang w:val="de-DE"/>
        </w:rPr>
        <w:t>Đối với những thủ tục hành chính chỉ thực hiện một lần trong năm tính toán thì số lần thực hiện thủ tục hành chính theo năm tính toán được xác định là 01 lần.</w:t>
      </w:r>
      <w:r w:rsidRPr="005C155F">
        <w:rPr>
          <w:rFonts w:eastAsia="Calibri" w:cs="Times New Roman"/>
          <w:b/>
          <w:i/>
          <w:color w:val="000000" w:themeColor="text1"/>
          <w:szCs w:val="28"/>
          <w:lang w:val="de-DE"/>
        </w:rPr>
        <w:t xml:space="preserve">  </w:t>
      </w:r>
    </w:p>
    <w:p w14:paraId="2D07D3BF" w14:textId="77777777" w:rsidR="00A67A3B" w:rsidRPr="005C155F" w:rsidRDefault="00A67A3B" w:rsidP="00A67A3B">
      <w:pPr>
        <w:shd w:val="clear" w:color="auto" w:fill="FFFFFF"/>
        <w:spacing w:before="120" w:after="120" w:line="264"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Xác định số lượng đối tượng tuân thủ thủ tục hành chính trong một năm: Số lượng đối tượng tuân thủ một thủ tục hành chính trong một năm được xác định theo dự báo hoặc thống kê về tổng số lượt cá nhân, tổ chức thực hiện thủ tục hành chính đó.</w:t>
      </w:r>
    </w:p>
    <w:p w14:paraId="20531E48" w14:textId="77777777" w:rsidR="00A67A3B" w:rsidRPr="002571F8" w:rsidRDefault="00A67A3B" w:rsidP="00A67A3B">
      <w:pPr>
        <w:shd w:val="clear" w:color="auto" w:fill="FFFFFF"/>
        <w:spacing w:before="120" w:after="120" w:line="264" w:lineRule="auto"/>
        <w:ind w:firstLine="720"/>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Trong trường hợp không dự báo được lượng đối tượng tuân thủ thủ tục hành chính trong một năm thì tính chi phí tuân thủ cho 01 (một) trường hợp thực hiện thủ tục hành chính. </w:t>
      </w:r>
    </w:p>
    <w:bookmarkEnd w:id="8"/>
    <w:p w14:paraId="3C341D55" w14:textId="11C2845B" w:rsidR="00EE0405" w:rsidRPr="005C155F" w:rsidRDefault="008C6167" w:rsidP="00EE0405">
      <w:pPr>
        <w:shd w:val="clear" w:color="auto" w:fill="FFFFFF"/>
        <w:spacing w:before="120" w:after="120" w:line="264" w:lineRule="auto"/>
        <w:ind w:firstLine="720"/>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6</w:t>
      </w:r>
      <w:r w:rsidR="00F41FF6" w:rsidRPr="002571F8">
        <w:rPr>
          <w:rFonts w:eastAsia="Times New Roman" w:cs="Times New Roman"/>
          <w:color w:val="000000" w:themeColor="text1"/>
          <w:szCs w:val="28"/>
          <w:lang w:val="vi-VN"/>
        </w:rPr>
        <w:t xml:space="preserve">. </w:t>
      </w:r>
      <w:r w:rsidR="00F41FF6" w:rsidRPr="005C155F">
        <w:rPr>
          <w:rFonts w:eastAsia="Times New Roman" w:cs="Times New Roman"/>
          <w:color w:val="000000" w:themeColor="text1"/>
          <w:szCs w:val="28"/>
          <w:lang w:val="vi-VN"/>
        </w:rPr>
        <w:t>Cơ quan chủ </w:t>
      </w:r>
      <w:r w:rsidR="00F41FF6" w:rsidRPr="005C155F">
        <w:rPr>
          <w:rFonts w:eastAsia="Times New Roman" w:cs="Times New Roman"/>
          <w:color w:val="000000" w:themeColor="text1"/>
          <w:szCs w:val="28"/>
          <w:lang w:val="de-DE"/>
        </w:rPr>
        <w:t>tr</w:t>
      </w:r>
      <w:r w:rsidR="00F41FF6" w:rsidRPr="005C155F">
        <w:rPr>
          <w:rFonts w:eastAsia="Times New Roman" w:cs="Times New Roman"/>
          <w:color w:val="000000" w:themeColor="text1"/>
          <w:szCs w:val="28"/>
          <w:lang w:val="vi-VN"/>
        </w:rPr>
        <w:t xml:space="preserve">ì soạn thảo </w:t>
      </w:r>
      <w:r w:rsidR="00F41FF6" w:rsidRPr="005C155F">
        <w:rPr>
          <w:rFonts w:eastAsia="Times New Roman" w:cs="Times New Roman"/>
          <w:color w:val="000000" w:themeColor="text1"/>
          <w:szCs w:val="28"/>
          <w:lang w:val="de-DE"/>
        </w:rPr>
        <w:t xml:space="preserve">sử dụng </w:t>
      </w:r>
      <w:r w:rsidR="00F41FF6" w:rsidRPr="005C155F">
        <w:rPr>
          <w:rFonts w:eastAsia="Times New Roman" w:cs="Times New Roman"/>
          <w:color w:val="000000" w:themeColor="text1"/>
          <w:szCs w:val="28"/>
          <w:lang w:val="vi-VN"/>
        </w:rPr>
        <w:t xml:space="preserve">Biểu mẫu đánh giá tác động của thủ tục hành chính dự kiến ban hành mới </w:t>
      </w:r>
      <w:r w:rsidR="00F41FF6" w:rsidRPr="002571F8">
        <w:rPr>
          <w:rFonts w:eastAsia="Times New Roman" w:cs="Times New Roman"/>
          <w:color w:val="000000" w:themeColor="text1"/>
          <w:szCs w:val="28"/>
          <w:lang w:val="vi-VN"/>
        </w:rPr>
        <w:t xml:space="preserve">trong dự thảo văn bản </w:t>
      </w:r>
      <w:r w:rsidR="00CC1E2F" w:rsidRPr="002571F8">
        <w:rPr>
          <w:rFonts w:eastAsia="Times New Roman" w:cs="Times New Roman"/>
          <w:color w:val="000000" w:themeColor="text1"/>
          <w:szCs w:val="28"/>
          <w:lang w:val="vi-VN"/>
        </w:rPr>
        <w:t xml:space="preserve">tại Phụ lục </w:t>
      </w:r>
      <w:r w:rsidR="000C5E7E" w:rsidRPr="002571F8">
        <w:rPr>
          <w:rFonts w:eastAsia="Times New Roman" w:cs="Times New Roman"/>
          <w:color w:val="000000" w:themeColor="text1"/>
          <w:szCs w:val="28"/>
          <w:lang w:val="vi-VN"/>
        </w:rPr>
        <w:t>V</w:t>
      </w:r>
      <w:r w:rsidR="00CC1E2F" w:rsidRPr="002571F8">
        <w:rPr>
          <w:rFonts w:eastAsia="Times New Roman" w:cs="Times New Roman"/>
          <w:color w:val="000000" w:themeColor="text1"/>
          <w:szCs w:val="28"/>
          <w:lang w:val="vi-VN"/>
        </w:rPr>
        <w:t xml:space="preserve"> </w:t>
      </w:r>
      <w:r w:rsidR="00F41FF6" w:rsidRPr="005C155F">
        <w:rPr>
          <w:rFonts w:eastAsia="Times New Roman" w:cs="Times New Roman"/>
          <w:color w:val="000000" w:themeColor="text1"/>
          <w:szCs w:val="28"/>
          <w:lang w:val="vi-VN"/>
        </w:rPr>
        <w:t xml:space="preserve">(Biểu mẫu số </w:t>
      </w:r>
      <w:r w:rsidR="008A67C5" w:rsidRPr="002571F8">
        <w:rPr>
          <w:rFonts w:eastAsia="Times New Roman" w:cs="Times New Roman"/>
          <w:color w:val="000000" w:themeColor="text1"/>
          <w:szCs w:val="28"/>
          <w:lang w:val="vi-VN"/>
        </w:rPr>
        <w:t>01</w:t>
      </w:r>
      <w:r w:rsidR="008A67C5" w:rsidRPr="005C155F">
        <w:rPr>
          <w:rFonts w:eastAsia="Times New Roman" w:cs="Times New Roman"/>
          <w:color w:val="000000" w:themeColor="text1"/>
          <w:szCs w:val="28"/>
          <w:lang w:val="vi-VN"/>
        </w:rPr>
        <w:t>/</w:t>
      </w:r>
      <w:r w:rsidR="00F41FF6" w:rsidRPr="005C155F">
        <w:rPr>
          <w:rFonts w:eastAsia="Times New Roman" w:cs="Times New Roman"/>
          <w:color w:val="000000" w:themeColor="text1"/>
          <w:szCs w:val="28"/>
          <w:lang w:val="vi-VN"/>
        </w:rPr>
        <w:t>ĐGTĐ-</w:t>
      </w:r>
      <w:r w:rsidR="00F41FF6" w:rsidRPr="002571F8">
        <w:rPr>
          <w:rFonts w:eastAsia="Times New Roman" w:cs="Times New Roman"/>
          <w:color w:val="000000" w:themeColor="text1"/>
          <w:szCs w:val="28"/>
          <w:lang w:val="vi-VN"/>
        </w:rPr>
        <w:t>BHM</w:t>
      </w:r>
      <w:r w:rsidR="00F41FF6" w:rsidRPr="005C155F">
        <w:rPr>
          <w:rFonts w:eastAsia="Times New Roman" w:cs="Times New Roman"/>
          <w:color w:val="000000" w:themeColor="text1"/>
          <w:szCs w:val="28"/>
          <w:lang w:val="vi-VN"/>
        </w:rPr>
        <w:t>)</w:t>
      </w:r>
      <w:r w:rsidR="00F41FF6" w:rsidRPr="002571F8">
        <w:rPr>
          <w:rFonts w:eastAsia="Times New Roman" w:cs="Times New Roman"/>
          <w:color w:val="000000" w:themeColor="text1"/>
          <w:szCs w:val="28"/>
          <w:lang w:val="vi-VN"/>
        </w:rPr>
        <w:t xml:space="preserve"> và </w:t>
      </w:r>
      <w:r w:rsidR="00F41FF6" w:rsidRPr="005C155F">
        <w:rPr>
          <w:rFonts w:eastAsia="Times New Roman" w:cs="Times New Roman"/>
          <w:color w:val="000000" w:themeColor="text1"/>
          <w:szCs w:val="28"/>
          <w:lang w:val="de-DE"/>
        </w:rPr>
        <w:t xml:space="preserve">Biểu mẫu tính chi phí tuân thủ thủ tục hành chính trong dự thảo văn bản </w:t>
      </w:r>
      <w:r w:rsidR="00CC1E2F">
        <w:rPr>
          <w:rFonts w:eastAsia="Times New Roman" w:cs="Times New Roman"/>
          <w:color w:val="000000" w:themeColor="text1"/>
          <w:szCs w:val="28"/>
          <w:lang w:val="de-DE"/>
        </w:rPr>
        <w:t xml:space="preserve">tại Phụ lục </w:t>
      </w:r>
      <w:r w:rsidR="000C5E7E">
        <w:rPr>
          <w:rFonts w:eastAsia="Times New Roman" w:cs="Times New Roman"/>
          <w:color w:val="000000" w:themeColor="text1"/>
          <w:szCs w:val="28"/>
          <w:lang w:val="de-DE"/>
        </w:rPr>
        <w:t>V</w:t>
      </w:r>
      <w:r w:rsidR="00CC1E2F">
        <w:rPr>
          <w:rFonts w:eastAsia="Times New Roman" w:cs="Times New Roman"/>
          <w:color w:val="000000" w:themeColor="text1"/>
          <w:szCs w:val="28"/>
          <w:lang w:val="de-DE"/>
        </w:rPr>
        <w:t xml:space="preserve"> </w:t>
      </w:r>
      <w:r w:rsidR="00F41FF6" w:rsidRPr="005C155F">
        <w:rPr>
          <w:rFonts w:eastAsia="Times New Roman" w:cs="Times New Roman"/>
          <w:color w:val="000000" w:themeColor="text1"/>
          <w:szCs w:val="28"/>
          <w:lang w:val="de-DE"/>
        </w:rPr>
        <w:t>(Biểu mẫu số</w:t>
      </w:r>
      <w:r w:rsidR="008A67C5" w:rsidRPr="005C155F">
        <w:rPr>
          <w:rFonts w:eastAsia="Times New Roman" w:cs="Times New Roman"/>
          <w:color w:val="000000" w:themeColor="text1"/>
          <w:szCs w:val="28"/>
          <w:lang w:val="de-DE"/>
        </w:rPr>
        <w:t xml:space="preserve"> </w:t>
      </w:r>
      <w:r w:rsidR="008A67C5" w:rsidRPr="002571F8">
        <w:rPr>
          <w:rFonts w:eastAsia="Times New Roman" w:cs="Times New Roman"/>
          <w:color w:val="000000" w:themeColor="text1"/>
          <w:szCs w:val="28"/>
          <w:lang w:val="vi-VN"/>
        </w:rPr>
        <w:t>04</w:t>
      </w:r>
      <w:r w:rsidR="00F41FF6" w:rsidRPr="005C155F">
        <w:rPr>
          <w:rFonts w:eastAsia="Times New Roman" w:cs="Times New Roman"/>
          <w:color w:val="000000" w:themeColor="text1"/>
          <w:szCs w:val="28"/>
          <w:lang w:val="de-DE"/>
        </w:rPr>
        <w:t xml:space="preserve">/ĐGTĐ-SCM) ban hành kèm theo Thông tư này để </w:t>
      </w:r>
      <w:r w:rsidR="00F41FF6" w:rsidRPr="005C155F">
        <w:rPr>
          <w:rFonts w:eastAsia="Times New Roman" w:cs="Times New Roman"/>
          <w:color w:val="000000" w:themeColor="text1"/>
          <w:szCs w:val="28"/>
          <w:lang w:val="vi-VN"/>
        </w:rPr>
        <w:t xml:space="preserve">đánh giá về sự cần thiết, tính hợp </w:t>
      </w:r>
      <w:r w:rsidR="00F41FF6" w:rsidRPr="002571F8">
        <w:rPr>
          <w:rFonts w:eastAsia="Times New Roman" w:cs="Times New Roman"/>
          <w:color w:val="000000" w:themeColor="text1"/>
          <w:szCs w:val="28"/>
          <w:lang w:val="vi-VN"/>
        </w:rPr>
        <w:t>pháp</w:t>
      </w:r>
      <w:r w:rsidR="00F41FF6" w:rsidRPr="005C155F">
        <w:rPr>
          <w:rFonts w:eastAsia="Times New Roman" w:cs="Times New Roman"/>
          <w:color w:val="000000" w:themeColor="text1"/>
          <w:szCs w:val="28"/>
          <w:lang w:val="vi-VN"/>
        </w:rPr>
        <w:t xml:space="preserve">, tính hợp </w:t>
      </w:r>
      <w:r w:rsidR="00F41FF6" w:rsidRPr="002571F8">
        <w:rPr>
          <w:rFonts w:eastAsia="Times New Roman" w:cs="Times New Roman"/>
          <w:color w:val="000000" w:themeColor="text1"/>
          <w:szCs w:val="28"/>
          <w:lang w:val="vi-VN"/>
        </w:rPr>
        <w:t>lý</w:t>
      </w:r>
      <w:r w:rsidR="00F41FF6" w:rsidRPr="005C155F">
        <w:rPr>
          <w:rFonts w:eastAsia="Times New Roman" w:cs="Times New Roman"/>
          <w:color w:val="000000" w:themeColor="text1"/>
          <w:szCs w:val="28"/>
          <w:lang w:val="vi-VN"/>
        </w:rPr>
        <w:t xml:space="preserve"> và chi phí tuân thủ (nếu có) của thủ tục hành chính</w:t>
      </w:r>
      <w:r w:rsidR="00F41FF6" w:rsidRPr="002571F8">
        <w:rPr>
          <w:rFonts w:eastAsia="Times New Roman" w:cs="Times New Roman"/>
          <w:color w:val="000000" w:themeColor="text1"/>
          <w:szCs w:val="28"/>
          <w:lang w:val="vi-VN"/>
        </w:rPr>
        <w:t xml:space="preserve"> </w:t>
      </w:r>
      <w:r w:rsidR="00F41FF6" w:rsidRPr="005C155F">
        <w:rPr>
          <w:rFonts w:eastAsia="Times New Roman" w:cs="Times New Roman"/>
          <w:color w:val="000000" w:themeColor="text1"/>
          <w:szCs w:val="28"/>
          <w:lang w:val="de-DE"/>
        </w:rPr>
        <w:t>dự kiến ban hành mới.</w:t>
      </w:r>
    </w:p>
    <w:p w14:paraId="557B9391" w14:textId="1923B8FD" w:rsidR="00F41FF6" w:rsidRPr="005C155F" w:rsidRDefault="00F41FF6">
      <w:pPr>
        <w:pStyle w:val="Heading2"/>
        <w:rPr>
          <w:lang w:val="de-DE"/>
        </w:rPr>
      </w:pPr>
      <w:r w:rsidRPr="005C155F">
        <w:t xml:space="preserve">Điều </w:t>
      </w:r>
      <w:r w:rsidR="00B269B6" w:rsidRPr="002571F8">
        <w:t>2</w:t>
      </w:r>
      <w:r w:rsidR="00542897" w:rsidRPr="002571F8">
        <w:t>1</w:t>
      </w:r>
      <w:r w:rsidR="00C25AE4" w:rsidRPr="002571F8">
        <w:t>.</w:t>
      </w:r>
      <w:r w:rsidR="00C25AE4" w:rsidRPr="005C155F">
        <w:rPr>
          <w:spacing w:val="-20"/>
        </w:rPr>
        <w:t xml:space="preserve"> </w:t>
      </w:r>
      <w:r w:rsidRPr="005C155F">
        <w:t xml:space="preserve">Đánh giá tác động của thủ tục hành chính được </w:t>
      </w:r>
      <w:r w:rsidRPr="005C155F">
        <w:rPr>
          <w:lang w:val="de-DE"/>
        </w:rPr>
        <w:t xml:space="preserve">sửa đổi, bổ sung hoặc bãi bỏ </w:t>
      </w:r>
    </w:p>
    <w:p w14:paraId="00D8FD51" w14:textId="32F75961" w:rsidR="00F41FF6" w:rsidRPr="005C155F" w:rsidRDefault="00F41FF6" w:rsidP="00F41FF6">
      <w:pPr>
        <w:shd w:val="clear" w:color="auto" w:fill="FFFFFF"/>
        <w:spacing w:before="120" w:after="120" w:line="264" w:lineRule="auto"/>
        <w:ind w:firstLine="720"/>
        <w:jc w:val="both"/>
        <w:rPr>
          <w:rFonts w:eastAsia="Times New Roman" w:cs="Times New Roman"/>
          <w:b/>
          <w:color w:val="000000" w:themeColor="text1"/>
          <w:szCs w:val="28"/>
          <w:lang w:val="vi-VN"/>
        </w:rPr>
      </w:pPr>
      <w:r w:rsidRPr="005C155F">
        <w:rPr>
          <w:rFonts w:eastAsia="Times New Roman" w:cs="Times New Roman"/>
          <w:color w:val="000000" w:themeColor="text1"/>
          <w:szCs w:val="28"/>
          <w:lang w:val="de-DE"/>
        </w:rPr>
        <w:t>1. </w:t>
      </w:r>
      <w:r w:rsidRPr="005C155F">
        <w:rPr>
          <w:rFonts w:eastAsia="Times New Roman" w:cs="Times New Roman"/>
          <w:color w:val="000000" w:themeColor="text1"/>
          <w:szCs w:val="28"/>
          <w:lang w:val="vi-VN"/>
        </w:rPr>
        <w:t xml:space="preserve">Đối với thủ tục hành chính được sửa đổi, bổ sung, cơ quan chủ trì soạn thảo tiến hành đánh giá </w:t>
      </w:r>
      <w:r w:rsidRPr="002571F8">
        <w:rPr>
          <w:rFonts w:eastAsia="Times New Roman" w:cs="Times New Roman"/>
          <w:color w:val="000000" w:themeColor="text1"/>
          <w:szCs w:val="28"/>
          <w:lang w:val="de-DE"/>
        </w:rPr>
        <w:t>tính hợp pháp, tính hợp lý</w:t>
      </w:r>
      <w:r w:rsidRPr="005C155F">
        <w:rPr>
          <w:rFonts w:eastAsia="Times New Roman" w:cs="Times New Roman"/>
          <w:color w:val="000000" w:themeColor="text1"/>
          <w:szCs w:val="28"/>
          <w:lang w:val="vi-VN"/>
        </w:rPr>
        <w:t xml:space="preserve"> đối với những bộ phận tạo </w:t>
      </w:r>
      <w:r w:rsidRPr="005C155F">
        <w:rPr>
          <w:rFonts w:eastAsia="Times New Roman" w:cs="Times New Roman"/>
          <w:color w:val="000000" w:themeColor="text1"/>
          <w:szCs w:val="28"/>
          <w:lang w:val="vi-VN"/>
        </w:rPr>
        <w:lastRenderedPageBreak/>
        <w:t>thành của thủ tục hành chính được sửa đổi, bổ sung</w:t>
      </w:r>
      <w:r w:rsidRPr="002571F8">
        <w:rPr>
          <w:rFonts w:eastAsia="Times New Roman" w:cs="Times New Roman"/>
          <w:color w:val="000000" w:themeColor="text1"/>
          <w:szCs w:val="28"/>
          <w:lang w:val="de-DE"/>
        </w:rPr>
        <w:t xml:space="preserve"> theo quy định tại </w:t>
      </w:r>
      <w:r w:rsidRPr="002F36F9">
        <w:rPr>
          <w:rFonts w:eastAsia="Times New Roman" w:cs="Times New Roman"/>
          <w:color w:val="000000" w:themeColor="text1"/>
          <w:szCs w:val="28"/>
          <w:lang w:val="vi-VN"/>
        </w:rPr>
        <w:t xml:space="preserve">Điều </w:t>
      </w:r>
      <w:r w:rsidR="00B269B6" w:rsidRPr="002F36F9">
        <w:rPr>
          <w:rFonts w:eastAsia="Times New Roman" w:cs="Times New Roman"/>
          <w:color w:val="000000" w:themeColor="text1"/>
          <w:szCs w:val="28"/>
          <w:lang w:val="de-DE"/>
        </w:rPr>
        <w:t>2</w:t>
      </w:r>
      <w:r w:rsidR="00B269B6">
        <w:rPr>
          <w:rFonts w:eastAsia="Times New Roman" w:cs="Times New Roman"/>
          <w:color w:val="000000" w:themeColor="text1"/>
          <w:szCs w:val="28"/>
          <w:lang w:val="de-DE"/>
        </w:rPr>
        <w:t>0</w:t>
      </w:r>
      <w:r w:rsidR="00B269B6" w:rsidRPr="005C155F">
        <w:rPr>
          <w:rFonts w:eastAsia="Times New Roman" w:cs="Times New Roman"/>
          <w:color w:val="000000" w:themeColor="text1"/>
          <w:szCs w:val="28"/>
          <w:lang w:val="de-DE"/>
        </w:rPr>
        <w:t xml:space="preserve"> </w:t>
      </w:r>
      <w:r w:rsidRPr="005C155F">
        <w:rPr>
          <w:rFonts w:eastAsia="Times New Roman" w:cs="Times New Roman"/>
          <w:color w:val="000000" w:themeColor="text1"/>
          <w:szCs w:val="28"/>
          <w:lang w:val="de-DE"/>
        </w:rPr>
        <w:t xml:space="preserve">và sử dụng </w:t>
      </w:r>
      <w:r w:rsidRPr="005C155F">
        <w:rPr>
          <w:rFonts w:eastAsia="Times New Roman" w:cs="Times New Roman"/>
          <w:color w:val="000000" w:themeColor="text1"/>
          <w:szCs w:val="28"/>
          <w:lang w:val="vi-VN"/>
        </w:rPr>
        <w:t>Bi</w:t>
      </w:r>
      <w:r w:rsidRPr="002571F8">
        <w:rPr>
          <w:rFonts w:eastAsia="Times New Roman" w:cs="Times New Roman"/>
          <w:color w:val="000000" w:themeColor="text1"/>
          <w:szCs w:val="28"/>
          <w:lang w:val="de-DE"/>
        </w:rPr>
        <w:t>ểu</w:t>
      </w:r>
      <w:r w:rsidRPr="005C155F">
        <w:rPr>
          <w:rFonts w:eastAsia="Times New Roman" w:cs="Times New Roman"/>
          <w:color w:val="000000" w:themeColor="text1"/>
          <w:szCs w:val="28"/>
          <w:lang w:val="vi-VN"/>
        </w:rPr>
        <w:t xml:space="preserve"> mẫu đánh giá tác động của thủ tục hành chính </w:t>
      </w:r>
      <w:r w:rsidRPr="002571F8">
        <w:rPr>
          <w:rFonts w:eastAsia="Times New Roman" w:cs="Times New Roman"/>
          <w:color w:val="000000" w:themeColor="text1"/>
          <w:szCs w:val="28"/>
          <w:lang w:val="de-DE"/>
        </w:rPr>
        <w:t xml:space="preserve">được sửa đổi, bổ sung trong dự thảo văn bản </w:t>
      </w:r>
      <w:r w:rsidR="00CC1E2F" w:rsidRPr="002571F8">
        <w:rPr>
          <w:rFonts w:eastAsia="Times New Roman" w:cs="Times New Roman"/>
          <w:color w:val="000000" w:themeColor="text1"/>
          <w:szCs w:val="28"/>
          <w:lang w:val="de-DE"/>
        </w:rPr>
        <w:t xml:space="preserve">tại Phụ lục </w:t>
      </w:r>
      <w:r w:rsidR="000C5E7E" w:rsidRPr="002571F8">
        <w:rPr>
          <w:rFonts w:eastAsia="Times New Roman" w:cs="Times New Roman"/>
          <w:color w:val="000000" w:themeColor="text1"/>
          <w:szCs w:val="28"/>
          <w:lang w:val="de-DE"/>
        </w:rPr>
        <w:t>V</w:t>
      </w:r>
      <w:r w:rsidR="00CC1E2F" w:rsidRPr="002571F8">
        <w:rPr>
          <w:rFonts w:eastAsia="Times New Roman" w:cs="Times New Roman"/>
          <w:color w:val="000000" w:themeColor="text1"/>
          <w:szCs w:val="28"/>
          <w:lang w:val="de-DE"/>
        </w:rPr>
        <w:t xml:space="preserve"> </w:t>
      </w:r>
      <w:r w:rsidRPr="005C155F">
        <w:rPr>
          <w:rFonts w:eastAsia="Times New Roman" w:cs="Times New Roman"/>
          <w:color w:val="000000" w:themeColor="text1"/>
          <w:szCs w:val="28"/>
          <w:lang w:val="vi-VN"/>
        </w:rPr>
        <w:t>(Biểu mẫu số 0</w:t>
      </w:r>
      <w:r w:rsidRPr="002571F8">
        <w:rPr>
          <w:rFonts w:eastAsia="Times New Roman" w:cs="Times New Roman"/>
          <w:color w:val="000000" w:themeColor="text1"/>
          <w:szCs w:val="28"/>
          <w:lang w:val="de-DE"/>
        </w:rPr>
        <w:t>2</w:t>
      </w:r>
      <w:r w:rsidRPr="005C155F">
        <w:rPr>
          <w:rFonts w:eastAsia="Times New Roman" w:cs="Times New Roman"/>
          <w:color w:val="000000" w:themeColor="text1"/>
          <w:szCs w:val="28"/>
          <w:lang w:val="vi-VN"/>
        </w:rPr>
        <w:t>/ĐGTĐ-</w:t>
      </w:r>
      <w:r w:rsidR="00CC1E2F" w:rsidRPr="002571F8" w:rsidDel="00CC1E2F">
        <w:rPr>
          <w:rFonts w:eastAsia="Times New Roman" w:cs="Times New Roman"/>
          <w:color w:val="000000" w:themeColor="text1"/>
          <w:szCs w:val="28"/>
          <w:lang w:val="de-DE"/>
        </w:rPr>
        <w:t xml:space="preserve"> </w:t>
      </w:r>
      <w:r w:rsidRPr="002571F8">
        <w:rPr>
          <w:rFonts w:eastAsia="Times New Roman" w:cs="Times New Roman"/>
          <w:color w:val="000000" w:themeColor="text1"/>
          <w:szCs w:val="28"/>
          <w:lang w:val="de-DE"/>
        </w:rPr>
        <w:t>SĐBS</w:t>
      </w:r>
      <w:r w:rsidRPr="005C155F">
        <w:rPr>
          <w:rFonts w:eastAsia="Times New Roman" w:cs="Times New Roman"/>
          <w:color w:val="000000" w:themeColor="text1"/>
          <w:szCs w:val="28"/>
          <w:lang w:val="vi-VN"/>
        </w:rPr>
        <w:t>)</w:t>
      </w:r>
      <w:r w:rsidRPr="002571F8">
        <w:rPr>
          <w:rFonts w:eastAsia="Times New Roman" w:cs="Times New Roman"/>
          <w:color w:val="000000" w:themeColor="text1"/>
          <w:szCs w:val="28"/>
          <w:lang w:val="de-DE"/>
        </w:rPr>
        <w:t xml:space="preserve"> ban hành kèm theo Thông tư này</w:t>
      </w:r>
      <w:r w:rsidRPr="005C155F">
        <w:rPr>
          <w:rFonts w:eastAsia="Times New Roman" w:cs="Times New Roman"/>
          <w:color w:val="000000" w:themeColor="text1"/>
          <w:szCs w:val="28"/>
          <w:lang w:val="vi-VN"/>
        </w:rPr>
        <w:t xml:space="preserve">. </w:t>
      </w:r>
    </w:p>
    <w:p w14:paraId="1F7AC586" w14:textId="0CC38D18" w:rsidR="00F41FF6" w:rsidRPr="005C155F" w:rsidRDefault="00F41FF6" w:rsidP="00F41FF6">
      <w:pPr>
        <w:shd w:val="clear" w:color="auto" w:fill="FFFFFF"/>
        <w:spacing w:before="120" w:after="120" w:line="264" w:lineRule="auto"/>
        <w:ind w:firstLine="720"/>
        <w:jc w:val="both"/>
        <w:rPr>
          <w:rFonts w:eastAsia="Times New Roman" w:cs="Times New Roman"/>
          <w:color w:val="000000" w:themeColor="text1"/>
          <w:spacing w:val="-2"/>
          <w:szCs w:val="28"/>
          <w:lang w:val="de-DE"/>
        </w:rPr>
      </w:pPr>
      <w:r w:rsidRPr="005C155F">
        <w:rPr>
          <w:rFonts w:eastAsia="Times New Roman" w:cs="Times New Roman"/>
          <w:color w:val="000000" w:themeColor="text1"/>
          <w:spacing w:val="-2"/>
          <w:szCs w:val="28"/>
          <w:lang w:val="vi-VN"/>
        </w:rPr>
        <w:t>Ngoài việc đánh giá tác động, cơ quan chủ trì soạn thảo phải thuyết minh rõ tính đơn giản cũng như những ưu điểm của thủ tục hành chính được sửa đổi, bổ sung và lợi ích về chi phí.</w:t>
      </w:r>
      <w:r w:rsidRPr="005C155F">
        <w:rPr>
          <w:rFonts w:eastAsia="Times New Roman" w:cs="Times New Roman"/>
          <w:color w:val="000000" w:themeColor="text1"/>
          <w:spacing w:val="-2"/>
          <w:szCs w:val="28"/>
          <w:lang w:val="de-DE"/>
        </w:rPr>
        <w:t xml:space="preserve"> </w:t>
      </w:r>
    </w:p>
    <w:p w14:paraId="450896CD" w14:textId="1493E76B" w:rsidR="008C6167" w:rsidRPr="002F36F9" w:rsidRDefault="008C6167" w:rsidP="005D7D56">
      <w:pPr>
        <w:shd w:val="clear" w:color="auto" w:fill="FFFFFF"/>
        <w:spacing w:before="120" w:after="120" w:line="288" w:lineRule="auto"/>
        <w:ind w:firstLine="709"/>
        <w:jc w:val="both"/>
        <w:rPr>
          <w:rFonts w:ascii="Times New Roman Bold" w:eastAsia="Times New Roman" w:hAnsi="Times New Roman Bold" w:cs="Times New Roman"/>
          <w:color w:val="000000" w:themeColor="text1"/>
          <w:spacing w:val="-20"/>
          <w:szCs w:val="28"/>
          <w:lang w:val="de-DE"/>
        </w:rPr>
      </w:pPr>
      <w:r w:rsidRPr="002571F8">
        <w:rPr>
          <w:rFonts w:eastAsia="Times New Roman" w:cs="Times New Roman"/>
          <w:color w:val="000000" w:themeColor="text1"/>
          <w:szCs w:val="28"/>
          <w:lang w:val="de-DE"/>
        </w:rPr>
        <w:t xml:space="preserve">Thủ tục hành chính phải bảo đảm được quy định đầy đủ, cụ thể các bộ phận cấu thành theo khoản 3 Điều </w:t>
      </w:r>
      <w:r w:rsidR="00B269B6" w:rsidRPr="002571F8">
        <w:rPr>
          <w:rFonts w:eastAsia="Times New Roman" w:cs="Times New Roman"/>
          <w:color w:val="000000" w:themeColor="text1"/>
          <w:szCs w:val="28"/>
          <w:lang w:val="de-DE"/>
        </w:rPr>
        <w:t xml:space="preserve">20 </w:t>
      </w:r>
      <w:r w:rsidRPr="002571F8">
        <w:rPr>
          <w:rFonts w:eastAsia="Times New Roman" w:cs="Times New Roman"/>
          <w:color w:val="000000" w:themeColor="text1"/>
          <w:szCs w:val="28"/>
          <w:lang w:val="de-DE"/>
        </w:rPr>
        <w:t>Thông tư này. T</w:t>
      </w:r>
      <w:r w:rsidRPr="002F36F9">
        <w:rPr>
          <w:rFonts w:eastAsia="Times New Roman" w:cs="Times New Roman"/>
          <w:color w:val="000000" w:themeColor="text1"/>
          <w:szCs w:val="28"/>
          <w:lang w:val="vi-VN"/>
        </w:rPr>
        <w:t xml:space="preserve">rường hợp </w:t>
      </w:r>
      <w:r w:rsidRPr="002571F8">
        <w:rPr>
          <w:rFonts w:eastAsia="Times New Roman" w:cs="Times New Roman"/>
          <w:color w:val="000000" w:themeColor="text1"/>
          <w:szCs w:val="28"/>
          <w:lang w:val="de-DE"/>
        </w:rPr>
        <w:t xml:space="preserve">văn bản quy phạm pháp luật của cơ quan nhà nước cấp trên </w:t>
      </w:r>
      <w:r w:rsidRPr="002F36F9">
        <w:rPr>
          <w:rFonts w:eastAsia="Times New Roman" w:cs="Times New Roman"/>
          <w:color w:val="000000" w:themeColor="text1"/>
          <w:szCs w:val="28"/>
          <w:lang w:val="vi-VN"/>
        </w:rPr>
        <w:t xml:space="preserve">chưa quy định đầy đủ các bộ phận tạo thành một thủ tục hành chính và giao cho </w:t>
      </w:r>
      <w:r w:rsidRPr="002F36F9">
        <w:rPr>
          <w:rFonts w:eastAsia="Times New Roman" w:cs="Times New Roman"/>
          <w:color w:val="000000" w:themeColor="text1"/>
          <w:szCs w:val="28"/>
          <w:lang w:val="de-DE"/>
        </w:rPr>
        <w:t xml:space="preserve">cơ quan cấp dưới </w:t>
      </w:r>
      <w:r w:rsidRPr="002F36F9">
        <w:rPr>
          <w:rFonts w:eastAsia="Times New Roman" w:cs="Times New Roman"/>
          <w:color w:val="000000" w:themeColor="text1"/>
          <w:szCs w:val="28"/>
          <w:lang w:val="vi-VN"/>
        </w:rPr>
        <w:t>quy định chi tiết</w:t>
      </w:r>
      <w:r w:rsidRPr="002F36F9">
        <w:rPr>
          <w:rFonts w:eastAsia="Times New Roman" w:cs="Times New Roman"/>
          <w:color w:val="000000" w:themeColor="text1"/>
          <w:szCs w:val="28"/>
          <w:lang w:val="de-DE"/>
        </w:rPr>
        <w:t xml:space="preserve"> thì </w:t>
      </w:r>
      <w:r w:rsidRPr="002F36F9">
        <w:rPr>
          <w:rFonts w:eastAsia="Times New Roman" w:cs="Times New Roman"/>
          <w:color w:val="000000" w:themeColor="text1"/>
          <w:szCs w:val="28"/>
          <w:lang w:val="vi-VN"/>
        </w:rPr>
        <w:t xml:space="preserve">cơ quan chủ trì soạn thảo </w:t>
      </w:r>
      <w:r w:rsidRPr="002571F8">
        <w:rPr>
          <w:rFonts w:eastAsia="Times New Roman" w:cs="Times New Roman"/>
          <w:color w:val="000000" w:themeColor="text1"/>
          <w:szCs w:val="28"/>
          <w:lang w:val="de-DE"/>
        </w:rPr>
        <w:t xml:space="preserve">văn bản quy định chi tiết </w:t>
      </w:r>
      <w:r w:rsidRPr="002F36F9">
        <w:rPr>
          <w:rFonts w:eastAsia="Times New Roman" w:cs="Times New Roman"/>
          <w:color w:val="000000" w:themeColor="text1"/>
          <w:szCs w:val="28"/>
          <w:lang w:val="vi-VN"/>
        </w:rPr>
        <w:t xml:space="preserve">tiến hành đánh giá </w:t>
      </w:r>
      <w:r w:rsidRPr="002571F8">
        <w:rPr>
          <w:rFonts w:eastAsia="Times New Roman" w:cs="Times New Roman"/>
          <w:color w:val="000000" w:themeColor="text1"/>
          <w:szCs w:val="28"/>
          <w:lang w:val="de-DE"/>
        </w:rPr>
        <w:t>tính hợp pháp, tính hợp lý đ</w:t>
      </w:r>
      <w:r w:rsidRPr="002F36F9">
        <w:rPr>
          <w:rFonts w:eastAsia="Times New Roman" w:cs="Times New Roman"/>
          <w:color w:val="000000" w:themeColor="text1"/>
          <w:szCs w:val="28"/>
          <w:lang w:val="vi-VN"/>
        </w:rPr>
        <w:t>ối với những bộ phận tạo thành của thủ tục hành chính được quy định chi tiết</w:t>
      </w:r>
      <w:r w:rsidRPr="002571F8">
        <w:rPr>
          <w:rFonts w:eastAsia="Times New Roman" w:cs="Times New Roman"/>
          <w:color w:val="000000" w:themeColor="text1"/>
          <w:szCs w:val="28"/>
          <w:lang w:val="de-DE"/>
        </w:rPr>
        <w:t xml:space="preserve"> theo quy định tại khoản 2 và khoản 3 Điều </w:t>
      </w:r>
      <w:r w:rsidR="004C494B" w:rsidRPr="002571F8">
        <w:rPr>
          <w:rFonts w:eastAsia="Times New Roman" w:cs="Times New Roman"/>
          <w:color w:val="000000" w:themeColor="text1"/>
          <w:szCs w:val="28"/>
          <w:lang w:val="de-DE"/>
        </w:rPr>
        <w:t>20 Thông tư này</w:t>
      </w:r>
      <w:r w:rsidRPr="002571F8">
        <w:rPr>
          <w:rFonts w:eastAsia="Times New Roman" w:cs="Times New Roman"/>
          <w:color w:val="000000" w:themeColor="text1"/>
          <w:szCs w:val="28"/>
          <w:lang w:val="de-DE"/>
        </w:rPr>
        <w:t xml:space="preserve">. </w:t>
      </w:r>
      <w:r w:rsidRPr="002F36F9">
        <w:rPr>
          <w:rFonts w:eastAsia="Times New Roman" w:cs="Times New Roman"/>
          <w:color w:val="000000" w:themeColor="text1"/>
          <w:szCs w:val="28"/>
          <w:lang w:val="de-DE"/>
        </w:rPr>
        <w:t xml:space="preserve"> </w:t>
      </w:r>
    </w:p>
    <w:p w14:paraId="6BF9C69A" w14:textId="349023AF" w:rsidR="000766E9" w:rsidRPr="005C155F" w:rsidRDefault="000766E9" w:rsidP="000766E9">
      <w:pPr>
        <w:shd w:val="clear" w:color="auto" w:fill="FFFFFF"/>
        <w:spacing w:before="120" w:after="120" w:line="288" w:lineRule="auto"/>
        <w:ind w:firstLine="720"/>
        <w:jc w:val="both"/>
        <w:rPr>
          <w:rFonts w:eastAsia="Times New Roman" w:cs="Times New Roman"/>
          <w:color w:val="000000" w:themeColor="text1"/>
          <w:szCs w:val="28"/>
          <w:lang w:val="de-DE"/>
        </w:rPr>
      </w:pPr>
      <w:r>
        <w:rPr>
          <w:rFonts w:eastAsia="Times New Roman" w:cs="Times New Roman"/>
          <w:bCs/>
          <w:color w:val="000000" w:themeColor="text1"/>
          <w:szCs w:val="28"/>
          <w:lang w:val="de-DE"/>
        </w:rPr>
        <w:t>2</w:t>
      </w:r>
      <w:r w:rsidRPr="005C155F">
        <w:rPr>
          <w:rFonts w:eastAsia="Times New Roman" w:cs="Times New Roman"/>
          <w:bCs/>
          <w:color w:val="000000" w:themeColor="text1"/>
          <w:szCs w:val="28"/>
          <w:lang w:val="de-DE"/>
        </w:rPr>
        <w:t xml:space="preserve">. Việc tính </w:t>
      </w:r>
      <w:r w:rsidRPr="005C155F">
        <w:rPr>
          <w:rFonts w:eastAsia="Times New Roman" w:cs="Times New Roman"/>
          <w:bCs/>
          <w:color w:val="000000" w:themeColor="text1"/>
          <w:szCs w:val="28"/>
          <w:lang w:val="vi-VN"/>
        </w:rPr>
        <w:t>chi phí tuân thủ thủ tục hành chính</w:t>
      </w:r>
      <w:r w:rsidRPr="005C155F">
        <w:rPr>
          <w:rFonts w:eastAsia="Times New Roman" w:cs="Times New Roman"/>
          <w:bCs/>
          <w:color w:val="000000" w:themeColor="text1"/>
          <w:szCs w:val="28"/>
          <w:lang w:val="de-DE"/>
        </w:rPr>
        <w:t xml:space="preserve"> đối với thủ tục hành chính được sửa đổi, bổ sung được thực hiện theo quy định tại </w:t>
      </w:r>
      <w:r w:rsidRPr="002571F8">
        <w:rPr>
          <w:rFonts w:eastAsia="Times New Roman" w:cs="Times New Roman"/>
          <w:color w:val="000000" w:themeColor="text1"/>
          <w:szCs w:val="28"/>
          <w:lang w:val="de-DE"/>
        </w:rPr>
        <w:t xml:space="preserve">khoản 5 Điều 20 Thông tư này </w:t>
      </w:r>
      <w:r w:rsidRPr="005C155F">
        <w:rPr>
          <w:rFonts w:eastAsia="Times New Roman" w:cs="Times New Roman"/>
          <w:bCs/>
          <w:color w:val="000000" w:themeColor="text1"/>
          <w:szCs w:val="28"/>
          <w:lang w:val="de-DE"/>
        </w:rPr>
        <w:t>và các quy định sau đây</w:t>
      </w:r>
      <w:r w:rsidRPr="002571F8">
        <w:rPr>
          <w:rFonts w:eastAsia="Times New Roman" w:cs="Times New Roman"/>
          <w:bCs/>
          <w:color w:val="000000" w:themeColor="text1"/>
          <w:szCs w:val="28"/>
          <w:lang w:val="de-DE"/>
        </w:rPr>
        <w:t xml:space="preserve">: </w:t>
      </w:r>
    </w:p>
    <w:p w14:paraId="6844EFDD" w14:textId="2FA6FEA9" w:rsidR="000766E9" w:rsidRPr="005C155F" w:rsidRDefault="000766E9" w:rsidP="000766E9">
      <w:pPr>
        <w:shd w:val="clear" w:color="auto" w:fill="FFFFFF"/>
        <w:spacing w:before="120" w:after="120" w:line="288" w:lineRule="auto"/>
        <w:ind w:firstLine="720"/>
        <w:jc w:val="both"/>
        <w:rPr>
          <w:rFonts w:eastAsia="Times New Roman" w:cs="Times New Roman"/>
          <w:color w:val="000000" w:themeColor="text1"/>
          <w:szCs w:val="28"/>
          <w:lang w:val="de-DE"/>
        </w:rPr>
      </w:pPr>
      <w:r w:rsidRPr="005C155F">
        <w:rPr>
          <w:rFonts w:eastAsia="Calibri" w:cs="Times New Roman"/>
          <w:color w:val="000000" w:themeColor="text1"/>
          <w:szCs w:val="28"/>
          <w:lang w:val="de-DE"/>
        </w:rPr>
        <w:t xml:space="preserve">a) Cơ quan chủ trì soạn thảo tính chi phí đối với thủ tục hành chính hiện tại, chi phí đối với thủ tục hành chính được sửa đổi, bổ sung. </w:t>
      </w:r>
      <w:r w:rsidRPr="005C155F">
        <w:rPr>
          <w:rFonts w:eastAsia="Times New Roman" w:cs="Times New Roman"/>
          <w:color w:val="000000" w:themeColor="text1"/>
          <w:szCs w:val="28"/>
          <w:lang w:val="vi-VN"/>
        </w:rPr>
        <w:t xml:space="preserve">Chi phí tuân thủ thủ tục hành chính </w:t>
      </w:r>
      <w:r w:rsidRPr="002571F8">
        <w:rPr>
          <w:rFonts w:eastAsia="Times New Roman" w:cs="Times New Roman"/>
          <w:color w:val="000000" w:themeColor="text1"/>
          <w:szCs w:val="28"/>
          <w:lang w:val="de-DE"/>
        </w:rPr>
        <w:t>được</w:t>
      </w:r>
      <w:r w:rsidRPr="005C155F">
        <w:rPr>
          <w:rFonts w:eastAsia="Times New Roman" w:cs="Times New Roman"/>
          <w:color w:val="000000" w:themeColor="text1"/>
          <w:szCs w:val="28"/>
          <w:lang w:val="vi-VN"/>
        </w:rPr>
        <w:t xml:space="preserve"> sửa đổi, bổ sung được xác định trên cơ sở của chi phí hiện tại sau khi điều chỉnh các nội dung được sửa đổi, b</w:t>
      </w:r>
      <w:r w:rsidRPr="005C155F">
        <w:rPr>
          <w:rFonts w:eastAsia="Times New Roman" w:cs="Times New Roman"/>
          <w:color w:val="000000" w:themeColor="text1"/>
          <w:szCs w:val="28"/>
          <w:lang w:val="de-DE"/>
        </w:rPr>
        <w:t xml:space="preserve">ổ </w:t>
      </w:r>
      <w:r w:rsidRPr="005C155F">
        <w:rPr>
          <w:rFonts w:eastAsia="Times New Roman" w:cs="Times New Roman"/>
          <w:color w:val="000000" w:themeColor="text1"/>
          <w:szCs w:val="28"/>
          <w:lang w:val="vi-VN"/>
        </w:rPr>
        <w:t>sung.</w:t>
      </w:r>
      <w:r w:rsidRPr="005C155F">
        <w:rPr>
          <w:rFonts w:eastAsia="Times New Roman" w:cs="Times New Roman"/>
          <w:color w:val="000000" w:themeColor="text1"/>
          <w:szCs w:val="28"/>
          <w:lang w:val="de-DE"/>
        </w:rPr>
        <w:t xml:space="preserve"> </w:t>
      </w:r>
    </w:p>
    <w:p w14:paraId="37B2DD1C" w14:textId="46EDD4DF" w:rsidR="000766E9" w:rsidRPr="005C155F" w:rsidRDefault="000766E9" w:rsidP="000766E9">
      <w:pPr>
        <w:spacing w:before="120" w:after="120" w:line="288" w:lineRule="auto"/>
        <w:ind w:firstLine="720"/>
        <w:jc w:val="both"/>
        <w:rPr>
          <w:rFonts w:eastAsia="Calibri" w:cs="Times New Roman"/>
          <w:color w:val="000000" w:themeColor="text1"/>
          <w:szCs w:val="28"/>
          <w:lang w:val="de-DE"/>
        </w:rPr>
      </w:pPr>
      <w:r w:rsidRPr="005C155F">
        <w:rPr>
          <w:rFonts w:eastAsia="Calibri" w:cs="Times New Roman"/>
          <w:color w:val="000000" w:themeColor="text1"/>
          <w:szCs w:val="28"/>
          <w:lang w:val="de-DE"/>
        </w:rPr>
        <w:t>b) Lợi ích chi phí của việc sửa đổi, bổ sung là hiệu số giữa chi phí tuân thủ thủ tục hành chính hiện tại và chi phí tuân thủ thủ tục hành chính được sửa đổi, bổ sung</w:t>
      </w:r>
      <w:r w:rsidR="00C151CC">
        <w:rPr>
          <w:rFonts w:eastAsia="Calibri" w:cs="Times New Roman"/>
          <w:color w:val="000000" w:themeColor="text1"/>
          <w:szCs w:val="28"/>
          <w:lang w:val="de-DE"/>
        </w:rPr>
        <w:t>;</w:t>
      </w:r>
    </w:p>
    <w:p w14:paraId="63D93D42" w14:textId="45177AD1" w:rsidR="000766E9" w:rsidRPr="005C155F" w:rsidRDefault="000766E9" w:rsidP="000766E9">
      <w:pPr>
        <w:shd w:val="clear" w:color="auto" w:fill="FFFFFF"/>
        <w:spacing w:before="120" w:after="120" w:line="288" w:lineRule="auto"/>
        <w:ind w:firstLine="709"/>
        <w:jc w:val="both"/>
        <w:rPr>
          <w:rFonts w:eastAsia="Times New Roman" w:cs="Times New Roman"/>
          <w:color w:val="000000" w:themeColor="text1"/>
          <w:szCs w:val="28"/>
          <w:lang w:val="de-DE"/>
        </w:rPr>
      </w:pPr>
      <w:r w:rsidRPr="002571F8">
        <w:rPr>
          <w:rFonts w:eastAsia="Times New Roman" w:cs="Times New Roman"/>
          <w:color w:val="000000" w:themeColor="text1"/>
          <w:szCs w:val="28"/>
          <w:lang w:val="de-DE"/>
        </w:rPr>
        <w:t xml:space="preserve">c) </w:t>
      </w:r>
      <w:r w:rsidRPr="005C155F">
        <w:rPr>
          <w:rFonts w:eastAsia="Times New Roman" w:cs="Times New Roman"/>
          <w:color w:val="000000" w:themeColor="text1"/>
          <w:szCs w:val="28"/>
          <w:lang w:val="vi-VN"/>
        </w:rPr>
        <w:t>Cơ quan chủ </w:t>
      </w:r>
      <w:r w:rsidRPr="005C155F">
        <w:rPr>
          <w:rFonts w:eastAsia="Times New Roman" w:cs="Times New Roman"/>
          <w:color w:val="000000" w:themeColor="text1"/>
          <w:szCs w:val="28"/>
          <w:lang w:val="de-DE"/>
        </w:rPr>
        <w:t>tr</w:t>
      </w:r>
      <w:r w:rsidRPr="005C155F">
        <w:rPr>
          <w:rFonts w:eastAsia="Times New Roman" w:cs="Times New Roman"/>
          <w:color w:val="000000" w:themeColor="text1"/>
          <w:szCs w:val="28"/>
          <w:lang w:val="vi-VN"/>
        </w:rPr>
        <w:t xml:space="preserve">ì soạn thảo </w:t>
      </w:r>
      <w:r w:rsidRPr="005C155F">
        <w:rPr>
          <w:rFonts w:eastAsia="Times New Roman" w:cs="Times New Roman"/>
          <w:color w:val="000000" w:themeColor="text1"/>
          <w:szCs w:val="28"/>
          <w:lang w:val="de-DE"/>
        </w:rPr>
        <w:t xml:space="preserve">sử dụng Biểu mẫu tính chi phí tuân thủ thủ tục hành chính trong dự thảo văn bản </w:t>
      </w:r>
      <w:r>
        <w:rPr>
          <w:rFonts w:eastAsia="Times New Roman" w:cs="Times New Roman"/>
          <w:color w:val="000000" w:themeColor="text1"/>
          <w:szCs w:val="28"/>
          <w:lang w:val="de-DE"/>
        </w:rPr>
        <w:t xml:space="preserve">tại Phụ lục V </w:t>
      </w:r>
      <w:r w:rsidRPr="00D75989">
        <w:rPr>
          <w:rFonts w:eastAsia="Times New Roman" w:cs="Times New Roman"/>
          <w:color w:val="000000" w:themeColor="text1"/>
          <w:szCs w:val="28"/>
          <w:lang w:val="de-DE"/>
        </w:rPr>
        <w:t>(</w:t>
      </w:r>
      <w:r w:rsidRPr="002571F8">
        <w:rPr>
          <w:rFonts w:eastAsia="Times New Roman" w:cs="Times New Roman"/>
          <w:color w:val="000000" w:themeColor="text1"/>
          <w:szCs w:val="28"/>
          <w:lang w:val="de-DE"/>
        </w:rPr>
        <w:t>Biểu mẫu số 0</w:t>
      </w:r>
      <w:r w:rsidRPr="002571F8">
        <w:rPr>
          <w:rFonts w:eastAsia="Times New Roman" w:cs="Times New Roman"/>
          <w:color w:val="000000" w:themeColor="text1"/>
          <w:szCs w:val="28"/>
          <w:lang w:val="vi-VN"/>
        </w:rPr>
        <w:t>4</w:t>
      </w:r>
      <w:r w:rsidRPr="002571F8">
        <w:rPr>
          <w:rFonts w:eastAsia="Times New Roman" w:cs="Times New Roman"/>
          <w:color w:val="000000" w:themeColor="text1"/>
          <w:szCs w:val="28"/>
          <w:lang w:val="de-DE"/>
        </w:rPr>
        <w:t>/</w:t>
      </w:r>
      <w:r w:rsidRPr="002571F8">
        <w:rPr>
          <w:rFonts w:eastAsia="Times New Roman" w:cs="Times New Roman" w:hint="eastAsia"/>
          <w:color w:val="000000" w:themeColor="text1"/>
          <w:szCs w:val="28"/>
          <w:lang w:val="de-DE"/>
        </w:rPr>
        <w:t>Đ</w:t>
      </w:r>
      <w:r w:rsidRPr="002571F8">
        <w:rPr>
          <w:rFonts w:eastAsia="Times New Roman" w:cs="Times New Roman"/>
          <w:color w:val="000000" w:themeColor="text1"/>
          <w:szCs w:val="28"/>
          <w:lang w:val="de-DE"/>
        </w:rPr>
        <w:t>GT</w:t>
      </w:r>
      <w:r w:rsidRPr="002571F8">
        <w:rPr>
          <w:rFonts w:eastAsia="Times New Roman" w:cs="Times New Roman" w:hint="eastAsia"/>
          <w:color w:val="000000" w:themeColor="text1"/>
          <w:szCs w:val="28"/>
          <w:lang w:val="de-DE"/>
        </w:rPr>
        <w:t>Đ</w:t>
      </w:r>
      <w:r w:rsidRPr="002571F8">
        <w:rPr>
          <w:rFonts w:eastAsia="Times New Roman" w:cs="Times New Roman"/>
          <w:color w:val="000000" w:themeColor="text1"/>
          <w:szCs w:val="28"/>
          <w:lang w:val="de-DE"/>
        </w:rPr>
        <w:t>-SCM</w:t>
      </w:r>
      <w:r w:rsidRPr="00D75989">
        <w:rPr>
          <w:rFonts w:eastAsia="Times New Roman" w:cs="Times New Roman"/>
          <w:color w:val="000000" w:themeColor="text1"/>
          <w:szCs w:val="28"/>
          <w:lang w:val="de-DE"/>
        </w:rPr>
        <w:t xml:space="preserve">) </w:t>
      </w:r>
      <w:r w:rsidRPr="005C155F">
        <w:rPr>
          <w:rFonts w:eastAsia="Times New Roman" w:cs="Times New Roman"/>
          <w:color w:val="000000" w:themeColor="text1"/>
          <w:szCs w:val="28"/>
          <w:lang w:val="de-DE"/>
        </w:rPr>
        <w:t>ban hành kèm theo Thông tư này để tính chi phí tuân thủ thủ tục hành chính được sửa đổi, bổ sung</w:t>
      </w:r>
      <w:r w:rsidR="00C151CC">
        <w:rPr>
          <w:rFonts w:eastAsia="Times New Roman" w:cs="Times New Roman"/>
          <w:color w:val="000000" w:themeColor="text1"/>
          <w:szCs w:val="28"/>
          <w:lang w:val="de-DE"/>
        </w:rPr>
        <w:t>.</w:t>
      </w:r>
    </w:p>
    <w:p w14:paraId="3D1DE61C" w14:textId="349E9A79" w:rsidR="00AD2744" w:rsidRPr="002F36F9" w:rsidRDefault="000766E9" w:rsidP="00F41FF6">
      <w:pPr>
        <w:shd w:val="clear" w:color="auto" w:fill="FFFFFF"/>
        <w:spacing w:before="120" w:after="120" w:line="288" w:lineRule="auto"/>
        <w:ind w:firstLine="720"/>
        <w:jc w:val="both"/>
        <w:rPr>
          <w:rFonts w:eastAsia="Times New Roman" w:cs="Times New Roman"/>
          <w:b/>
          <w:color w:val="000000" w:themeColor="text1"/>
          <w:szCs w:val="28"/>
          <w:lang w:val="de-DE"/>
        </w:rPr>
      </w:pPr>
      <w:r>
        <w:rPr>
          <w:rFonts w:eastAsia="Times New Roman" w:cs="Times New Roman"/>
          <w:color w:val="000000" w:themeColor="text1"/>
          <w:szCs w:val="28"/>
          <w:lang w:val="de-DE"/>
        </w:rPr>
        <w:t>3</w:t>
      </w:r>
      <w:r w:rsidR="00F41FF6" w:rsidRPr="002F36F9">
        <w:rPr>
          <w:rFonts w:eastAsia="Times New Roman" w:cs="Times New Roman"/>
          <w:color w:val="000000" w:themeColor="text1"/>
          <w:szCs w:val="28"/>
          <w:lang w:val="de-DE"/>
        </w:rPr>
        <w:t xml:space="preserve">. Đối với thủ tục hành chính được bãi bỏ, </w:t>
      </w:r>
      <w:r w:rsidRPr="001E61CC">
        <w:rPr>
          <w:rFonts w:eastAsia="Times New Roman" w:cs="Times New Roman"/>
          <w:color w:val="000000" w:themeColor="text1"/>
          <w:szCs w:val="28"/>
          <w:lang w:val="de-DE"/>
        </w:rPr>
        <w:t>chi phí tuân thủ thủ tục hành chính được tính bằng 0</w:t>
      </w:r>
      <w:r>
        <w:rPr>
          <w:rFonts w:eastAsia="Times New Roman" w:cs="Times New Roman"/>
          <w:color w:val="000000" w:themeColor="text1"/>
          <w:szCs w:val="28"/>
          <w:lang w:val="de-DE"/>
        </w:rPr>
        <w:t xml:space="preserve">, </w:t>
      </w:r>
      <w:r w:rsidR="00F41FF6" w:rsidRPr="002F36F9">
        <w:rPr>
          <w:rFonts w:eastAsia="Times New Roman" w:cs="Times New Roman"/>
          <w:color w:val="000000" w:themeColor="text1"/>
          <w:szCs w:val="28"/>
          <w:lang w:val="de-DE"/>
        </w:rPr>
        <w:t xml:space="preserve">cơ quan chủ trì soạn thảo nêu rõ lý do </w:t>
      </w:r>
      <w:r w:rsidR="00F86E07" w:rsidRPr="002F36F9">
        <w:rPr>
          <w:rFonts w:eastAsia="Times New Roman" w:cs="Times New Roman"/>
          <w:color w:val="000000" w:themeColor="text1"/>
          <w:szCs w:val="28"/>
          <w:lang w:val="de-DE"/>
        </w:rPr>
        <w:t xml:space="preserve">không cần thiết phải quy định thủ tục hành chính theo khoản 1 Điều </w:t>
      </w:r>
      <w:r w:rsidR="00643EB6">
        <w:rPr>
          <w:rFonts w:eastAsia="Times New Roman" w:cs="Times New Roman"/>
          <w:color w:val="000000" w:themeColor="text1"/>
          <w:szCs w:val="28"/>
          <w:lang w:val="de-DE"/>
        </w:rPr>
        <w:t>19</w:t>
      </w:r>
      <w:r w:rsidR="00643EB6" w:rsidRPr="002F36F9">
        <w:rPr>
          <w:rFonts w:eastAsia="Times New Roman" w:cs="Times New Roman"/>
          <w:color w:val="000000" w:themeColor="text1"/>
          <w:szCs w:val="28"/>
          <w:lang w:val="de-DE"/>
        </w:rPr>
        <w:t xml:space="preserve"> </w:t>
      </w:r>
      <w:r w:rsidR="00F86E07" w:rsidRPr="002F36F9">
        <w:rPr>
          <w:rFonts w:eastAsia="Times New Roman" w:cs="Times New Roman"/>
          <w:color w:val="000000" w:themeColor="text1"/>
          <w:szCs w:val="28"/>
          <w:lang w:val="de-DE"/>
        </w:rPr>
        <w:t>Thông tư này</w:t>
      </w:r>
      <w:r>
        <w:rPr>
          <w:rFonts w:eastAsia="Times New Roman" w:cs="Times New Roman"/>
          <w:color w:val="000000" w:themeColor="text1"/>
          <w:szCs w:val="28"/>
          <w:lang w:val="de-DE"/>
        </w:rPr>
        <w:t xml:space="preserve"> </w:t>
      </w:r>
      <w:r w:rsidR="00F86E07" w:rsidRPr="002F36F9">
        <w:rPr>
          <w:rFonts w:eastAsia="Times New Roman" w:cs="Times New Roman"/>
          <w:color w:val="000000" w:themeColor="text1"/>
          <w:szCs w:val="28"/>
          <w:lang w:val="de-DE"/>
        </w:rPr>
        <w:t xml:space="preserve">và tổng hợp các nội dung này vào Bản đánh giá thủ tục hành chính hoặc Tờ trình theo quy định tại khoản 2 Điều </w:t>
      </w:r>
      <w:r w:rsidR="00B269B6">
        <w:rPr>
          <w:rFonts w:eastAsia="Times New Roman" w:cs="Times New Roman"/>
          <w:color w:val="000000" w:themeColor="text1"/>
          <w:szCs w:val="28"/>
          <w:lang w:val="de-DE"/>
        </w:rPr>
        <w:t>19</w:t>
      </w:r>
      <w:r w:rsidR="00B269B6" w:rsidRPr="002F36F9">
        <w:rPr>
          <w:rFonts w:eastAsia="Times New Roman" w:cs="Times New Roman"/>
          <w:color w:val="000000" w:themeColor="text1"/>
          <w:szCs w:val="28"/>
          <w:lang w:val="de-DE"/>
        </w:rPr>
        <w:t xml:space="preserve"> </w:t>
      </w:r>
      <w:r w:rsidR="00F86E07" w:rsidRPr="002F36F9">
        <w:rPr>
          <w:rFonts w:eastAsia="Times New Roman" w:cs="Times New Roman"/>
          <w:color w:val="000000" w:themeColor="text1"/>
          <w:szCs w:val="28"/>
          <w:lang w:val="de-DE"/>
        </w:rPr>
        <w:t xml:space="preserve">Thông tư này. </w:t>
      </w:r>
      <w:r w:rsidR="00F41FF6" w:rsidRPr="002F36F9">
        <w:rPr>
          <w:rFonts w:eastAsia="Times New Roman" w:cs="Times New Roman"/>
          <w:color w:val="000000" w:themeColor="text1"/>
          <w:szCs w:val="28"/>
          <w:lang w:val="de-DE"/>
        </w:rPr>
        <w:t xml:space="preserve"> </w:t>
      </w:r>
    </w:p>
    <w:p w14:paraId="089DBC6E" w14:textId="3A73A8B0" w:rsidR="00F41FF6" w:rsidRPr="005C155F" w:rsidRDefault="00F41FF6">
      <w:pPr>
        <w:pStyle w:val="Heading2"/>
      </w:pPr>
      <w:r w:rsidRPr="005C155F">
        <w:lastRenderedPageBreak/>
        <w:t xml:space="preserve">Điều </w:t>
      </w:r>
      <w:r w:rsidR="00B269B6" w:rsidRPr="002571F8">
        <w:rPr>
          <w:lang w:val="de-DE"/>
        </w:rPr>
        <w:t>2</w:t>
      </w:r>
      <w:r w:rsidR="00542897" w:rsidRPr="002571F8">
        <w:rPr>
          <w:lang w:val="de-DE"/>
        </w:rPr>
        <w:t>2</w:t>
      </w:r>
      <w:r w:rsidR="00C25AE4" w:rsidRPr="002571F8">
        <w:rPr>
          <w:lang w:val="de-DE"/>
        </w:rPr>
        <w:t>.</w:t>
      </w:r>
      <w:r w:rsidR="00C25AE4" w:rsidRPr="005C155F">
        <w:t xml:space="preserve"> </w:t>
      </w:r>
      <w:r w:rsidRPr="005C155F">
        <w:t xml:space="preserve">Đánh giá tác động của thủ tục hành chính để thực hiện nhiệm vụ, quyền hạn được phân cấp </w:t>
      </w:r>
    </w:p>
    <w:p w14:paraId="2652901E" w14:textId="77777777" w:rsidR="00F41FF6" w:rsidRPr="002571F8" w:rsidRDefault="00F41FF6" w:rsidP="00F41FF6">
      <w:pPr>
        <w:shd w:val="clear" w:color="auto" w:fill="FFFFFF"/>
        <w:spacing w:before="120" w:after="120" w:line="264" w:lineRule="auto"/>
        <w:ind w:firstLine="720"/>
        <w:jc w:val="both"/>
        <w:rPr>
          <w:rFonts w:cs="Times New Roman"/>
          <w:color w:val="000000" w:themeColor="text1"/>
          <w:szCs w:val="28"/>
          <w:lang w:val="vi-VN"/>
        </w:rPr>
      </w:pPr>
      <w:r w:rsidRPr="005C155F">
        <w:rPr>
          <w:rFonts w:eastAsia="Times New Roman" w:cs="Times New Roman"/>
          <w:color w:val="000000" w:themeColor="text1"/>
          <w:spacing w:val="-2"/>
          <w:szCs w:val="28"/>
          <w:lang w:val="vi-VN"/>
        </w:rPr>
        <w:t>T</w:t>
      </w:r>
      <w:r w:rsidRPr="002571F8">
        <w:rPr>
          <w:rFonts w:eastAsia="SimSun" w:cs="Times New Roman"/>
          <w:color w:val="000000" w:themeColor="text1"/>
          <w:szCs w:val="28"/>
          <w:shd w:val="clear" w:color="auto" w:fill="FFFFFF"/>
          <w:lang w:val="vi-VN"/>
        </w:rPr>
        <w:t>rường hợp cần phải thay đổi trình tự, thủ tục, thẩm quyền đang được quy định trong văn bản quy phạm pháp luật của cơ quan nhà nước cấp trên </w:t>
      </w:r>
      <w:r w:rsidRPr="005C155F">
        <w:rPr>
          <w:rFonts w:eastAsia="Times New Roman" w:cs="Times New Roman"/>
          <w:color w:val="000000" w:themeColor="text1"/>
          <w:spacing w:val="-2"/>
          <w:szCs w:val="28"/>
          <w:lang w:val="de-DE"/>
        </w:rPr>
        <w:t xml:space="preserve">để </w:t>
      </w:r>
      <w:r w:rsidRPr="005C155F">
        <w:rPr>
          <w:rFonts w:eastAsia="Times New Roman" w:cs="Times New Roman"/>
          <w:color w:val="000000" w:themeColor="text1"/>
          <w:spacing w:val="-2"/>
          <w:szCs w:val="28"/>
          <w:lang w:val="vi-VN"/>
        </w:rPr>
        <w:t xml:space="preserve">thực hiện </w:t>
      </w:r>
      <w:r w:rsidRPr="005C155F">
        <w:rPr>
          <w:rFonts w:cs="Times New Roman"/>
          <w:color w:val="000000" w:themeColor="text1"/>
          <w:szCs w:val="28"/>
          <w:lang w:val="vi-VN"/>
        </w:rPr>
        <w:t>nhiệm vụ, quyền hạn được phân cấp theo quy định của Luật Tổ chức Chính phủ</w:t>
      </w:r>
      <w:r w:rsidRPr="002571F8">
        <w:rPr>
          <w:rFonts w:cs="Times New Roman"/>
          <w:color w:val="000000" w:themeColor="text1"/>
          <w:szCs w:val="28"/>
          <w:lang w:val="vi-VN"/>
        </w:rPr>
        <w:t xml:space="preserve"> năm 2025</w:t>
      </w:r>
      <w:r w:rsidRPr="005C155F">
        <w:rPr>
          <w:rFonts w:cs="Times New Roman"/>
          <w:color w:val="000000" w:themeColor="text1"/>
          <w:szCs w:val="28"/>
          <w:lang w:val="vi-VN"/>
        </w:rPr>
        <w:t>, Luật Tổ chức chính quyền địa phương</w:t>
      </w:r>
      <w:r w:rsidRPr="002571F8">
        <w:rPr>
          <w:rFonts w:cs="Times New Roman"/>
          <w:color w:val="000000" w:themeColor="text1"/>
          <w:szCs w:val="28"/>
          <w:lang w:val="vi-VN"/>
        </w:rPr>
        <w:t xml:space="preserve"> năm 2025</w:t>
      </w:r>
      <w:r w:rsidRPr="005C155F">
        <w:rPr>
          <w:rFonts w:cs="Times New Roman"/>
          <w:color w:val="000000" w:themeColor="text1"/>
          <w:szCs w:val="28"/>
          <w:lang w:val="vi-VN"/>
        </w:rPr>
        <w:t xml:space="preserve">, cơ quan chủ trì soạn thảo tiến hành đánh giá </w:t>
      </w:r>
      <w:r w:rsidRPr="002571F8">
        <w:rPr>
          <w:rFonts w:cs="Times New Roman"/>
          <w:color w:val="000000" w:themeColor="text1"/>
          <w:szCs w:val="28"/>
          <w:lang w:val="vi-VN"/>
        </w:rPr>
        <w:t xml:space="preserve">sự cần thiết, tính hợp pháp, tính hợp lý </w:t>
      </w:r>
      <w:r w:rsidRPr="005C155F">
        <w:rPr>
          <w:rFonts w:cs="Times New Roman"/>
          <w:color w:val="000000" w:themeColor="text1"/>
          <w:szCs w:val="28"/>
          <w:lang w:val="vi-VN"/>
        </w:rPr>
        <w:t xml:space="preserve">và chi phí tuân thủ của </w:t>
      </w:r>
      <w:r w:rsidRPr="002571F8">
        <w:rPr>
          <w:rFonts w:cs="Times New Roman"/>
          <w:color w:val="000000" w:themeColor="text1"/>
          <w:szCs w:val="28"/>
          <w:lang w:val="vi-VN"/>
        </w:rPr>
        <w:t>thủ tục hành chính được thay đổi so với thủ tục hành chính đang áp dụng như sau:</w:t>
      </w:r>
    </w:p>
    <w:p w14:paraId="486FA5AA" w14:textId="77777777" w:rsidR="00F41FF6" w:rsidRPr="002571F8" w:rsidRDefault="00F41FF6" w:rsidP="00F41FF6">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bCs/>
          <w:color w:val="000000" w:themeColor="text1"/>
          <w:szCs w:val="28"/>
          <w:lang w:val="vi-VN"/>
        </w:rPr>
        <w:t xml:space="preserve">1. </w:t>
      </w:r>
      <w:r w:rsidRPr="002571F8">
        <w:rPr>
          <w:rFonts w:eastAsia="Times New Roman" w:cs="Times New Roman"/>
          <w:bCs/>
          <w:color w:val="000000" w:themeColor="text1"/>
          <w:szCs w:val="28"/>
          <w:lang w:val="vi-VN"/>
        </w:rPr>
        <w:t>Cơ quan chủ trì soạn thảo đ</w:t>
      </w:r>
      <w:r w:rsidRPr="005C155F">
        <w:rPr>
          <w:rFonts w:eastAsia="Times New Roman" w:cs="Times New Roman"/>
          <w:bCs/>
          <w:color w:val="000000" w:themeColor="text1"/>
          <w:szCs w:val="28"/>
          <w:lang w:val="vi-VN"/>
        </w:rPr>
        <w:t xml:space="preserve">ánh giá sự cần thiết </w:t>
      </w:r>
      <w:r w:rsidRPr="002571F8">
        <w:rPr>
          <w:rFonts w:eastAsia="Times New Roman" w:cs="Times New Roman"/>
          <w:bCs/>
          <w:color w:val="000000" w:themeColor="text1"/>
          <w:szCs w:val="28"/>
          <w:lang w:val="vi-VN"/>
        </w:rPr>
        <w:t xml:space="preserve">phải thay đổi thủ tục hành chính đang áp dụng </w:t>
      </w:r>
      <w:r w:rsidRPr="005C155F">
        <w:rPr>
          <w:rFonts w:eastAsia="Times New Roman" w:cs="Times New Roman"/>
          <w:color w:val="000000" w:themeColor="text1"/>
          <w:spacing w:val="-2"/>
          <w:szCs w:val="28"/>
          <w:lang w:val="de-DE"/>
        </w:rPr>
        <w:t xml:space="preserve">để </w:t>
      </w:r>
      <w:r w:rsidRPr="005C155F">
        <w:rPr>
          <w:rFonts w:eastAsia="Times New Roman" w:cs="Times New Roman"/>
          <w:color w:val="000000" w:themeColor="text1"/>
          <w:spacing w:val="-2"/>
          <w:szCs w:val="28"/>
          <w:lang w:val="vi-VN"/>
        </w:rPr>
        <w:t xml:space="preserve">thực hiện </w:t>
      </w:r>
      <w:r w:rsidRPr="005C155F">
        <w:rPr>
          <w:rFonts w:cs="Times New Roman"/>
          <w:color w:val="000000" w:themeColor="text1"/>
          <w:szCs w:val="28"/>
          <w:lang w:val="vi-VN"/>
        </w:rPr>
        <w:t>nhiệm vụ, quyền hạn được phân cấp</w:t>
      </w:r>
      <w:r w:rsidRPr="002571F8">
        <w:rPr>
          <w:rFonts w:cs="Times New Roman"/>
          <w:color w:val="000000" w:themeColor="text1"/>
          <w:szCs w:val="28"/>
          <w:lang w:val="vi-VN"/>
        </w:rPr>
        <w:t xml:space="preserve">. </w:t>
      </w:r>
    </w:p>
    <w:p w14:paraId="7E3351A2" w14:textId="77777777" w:rsidR="00F41FF6" w:rsidRPr="005C155F" w:rsidRDefault="00F41FF6" w:rsidP="00F41FF6">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bCs/>
          <w:color w:val="000000" w:themeColor="text1"/>
          <w:szCs w:val="28"/>
          <w:lang w:val="vi-VN"/>
        </w:rPr>
        <w:t xml:space="preserve">2. </w:t>
      </w:r>
      <w:r w:rsidRPr="002571F8">
        <w:rPr>
          <w:rFonts w:eastAsia="Times New Roman" w:cs="Times New Roman"/>
          <w:bCs/>
          <w:color w:val="000000" w:themeColor="text1"/>
          <w:szCs w:val="28"/>
          <w:lang w:val="vi-VN"/>
        </w:rPr>
        <w:t>Cơ quan chủ trì soạn thảo đ</w:t>
      </w:r>
      <w:r w:rsidRPr="005C155F">
        <w:rPr>
          <w:rFonts w:eastAsia="Times New Roman" w:cs="Times New Roman"/>
          <w:bCs/>
          <w:color w:val="000000" w:themeColor="text1"/>
          <w:szCs w:val="28"/>
          <w:lang w:val="vi-VN"/>
        </w:rPr>
        <w:t>ánh giá tính hợp pháp của thủ tục hành chính</w:t>
      </w:r>
      <w:r w:rsidRPr="002571F8">
        <w:rPr>
          <w:rFonts w:eastAsia="Times New Roman" w:cs="Times New Roman"/>
          <w:bCs/>
          <w:color w:val="000000" w:themeColor="text1"/>
          <w:szCs w:val="28"/>
          <w:lang w:val="vi-VN"/>
        </w:rPr>
        <w:t xml:space="preserve"> </w:t>
      </w:r>
      <w:r w:rsidRPr="005C155F">
        <w:rPr>
          <w:rFonts w:eastAsia="Times New Roman" w:cs="Times New Roman"/>
          <w:color w:val="000000" w:themeColor="text1"/>
          <w:szCs w:val="28"/>
          <w:lang w:val="vi-VN"/>
        </w:rPr>
        <w:t>theo các nội dung sau đây:</w:t>
      </w:r>
    </w:p>
    <w:p w14:paraId="11CF9CC1" w14:textId="77777777" w:rsidR="00F41FF6" w:rsidRPr="002571F8" w:rsidRDefault="00F41FF6" w:rsidP="00F41FF6">
      <w:pPr>
        <w:shd w:val="clear" w:color="auto" w:fill="FFFFFF"/>
        <w:spacing w:before="120" w:after="120" w:line="288" w:lineRule="auto"/>
        <w:ind w:firstLine="720"/>
        <w:jc w:val="both"/>
        <w:rPr>
          <w:rFonts w:eastAsia="Times New Roman" w:cs="Times New Roman"/>
          <w:color w:val="000000" w:themeColor="text1"/>
          <w:spacing w:val="-2"/>
          <w:szCs w:val="28"/>
          <w:lang w:val="vi-VN"/>
        </w:rPr>
      </w:pPr>
      <w:r w:rsidRPr="002571F8">
        <w:rPr>
          <w:rFonts w:eastAsia="Times New Roman" w:cs="Times New Roman"/>
          <w:bCs/>
          <w:color w:val="000000" w:themeColor="text1"/>
          <w:szCs w:val="28"/>
          <w:lang w:val="vi-VN"/>
        </w:rPr>
        <w:t xml:space="preserve">a) </w:t>
      </w:r>
      <w:r w:rsidRPr="005C155F">
        <w:rPr>
          <w:rFonts w:eastAsia="Times New Roman" w:cs="Times New Roman"/>
          <w:color w:val="000000" w:themeColor="text1"/>
          <w:spacing w:val="-2"/>
          <w:szCs w:val="28"/>
          <w:lang w:val="vi-VN"/>
        </w:rPr>
        <w:t xml:space="preserve">Thủ tục hành chính phải được ban hành theo đúng thẩm quyền được quy định tại </w:t>
      </w:r>
      <w:r w:rsidRPr="002571F8">
        <w:rPr>
          <w:rFonts w:eastAsia="Times New Roman" w:cs="Times New Roman"/>
          <w:color w:val="000000" w:themeColor="text1"/>
          <w:spacing w:val="-2"/>
          <w:szCs w:val="28"/>
          <w:lang w:val="vi-VN"/>
        </w:rPr>
        <w:t xml:space="preserve">Luật Tổ chức chính phủ năm 2025, Luật Tổ chức chính quyền địa phương năm 2025; </w:t>
      </w:r>
    </w:p>
    <w:p w14:paraId="64BD56FA" w14:textId="77777777" w:rsidR="00F41FF6" w:rsidRPr="005C155F" w:rsidRDefault="00F41FF6" w:rsidP="00F41FF6">
      <w:pPr>
        <w:shd w:val="clear" w:color="auto" w:fill="FFFFFF"/>
        <w:spacing w:before="120" w:after="120" w:line="288" w:lineRule="auto"/>
        <w:ind w:firstLine="720"/>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 xml:space="preserve">b) </w:t>
      </w:r>
      <w:r w:rsidRPr="005C155F">
        <w:rPr>
          <w:rFonts w:eastAsia="Times New Roman" w:cs="Times New Roman"/>
          <w:color w:val="000000" w:themeColor="text1"/>
          <w:szCs w:val="28"/>
          <w:lang w:val="vi-VN"/>
        </w:rPr>
        <w:t xml:space="preserve">Nội dung quy định thủ tục hành chính </w:t>
      </w:r>
      <w:r w:rsidRPr="002571F8">
        <w:rPr>
          <w:rFonts w:eastAsia="Times New Roman" w:cs="Times New Roman"/>
          <w:color w:val="000000" w:themeColor="text1"/>
          <w:szCs w:val="28"/>
          <w:lang w:val="vi-VN"/>
        </w:rPr>
        <w:t xml:space="preserve">có sự thống nhất trong cùng một văn bản; </w:t>
      </w:r>
      <w:r w:rsidRPr="005C155F">
        <w:rPr>
          <w:rFonts w:eastAsia="Times New Roman" w:cs="Times New Roman"/>
          <w:color w:val="000000" w:themeColor="text1"/>
          <w:szCs w:val="28"/>
          <w:lang w:val="vi-VN"/>
        </w:rPr>
        <w:t xml:space="preserve">không trái với các văn bản quy phạm pháp luật </w:t>
      </w:r>
      <w:r w:rsidRPr="002571F8">
        <w:rPr>
          <w:rFonts w:eastAsia="Times New Roman" w:cs="Times New Roman"/>
          <w:color w:val="000000" w:themeColor="text1"/>
          <w:szCs w:val="28"/>
          <w:lang w:val="vi-VN"/>
        </w:rPr>
        <w:t>khác</w:t>
      </w:r>
      <w:r w:rsidRPr="005C155F">
        <w:rPr>
          <w:rFonts w:eastAsia="Times New Roman" w:cs="Times New Roman"/>
          <w:color w:val="000000" w:themeColor="text1"/>
          <w:szCs w:val="28"/>
          <w:lang w:val="vi-VN"/>
        </w:rPr>
        <w:t xml:space="preserve">, </w:t>
      </w:r>
      <w:r w:rsidRPr="002571F8">
        <w:rPr>
          <w:rFonts w:eastAsia="Times New Roman" w:cs="Times New Roman"/>
          <w:color w:val="000000" w:themeColor="text1"/>
          <w:szCs w:val="28"/>
          <w:lang w:val="vi-VN"/>
        </w:rPr>
        <w:t>đ</w:t>
      </w:r>
      <w:r w:rsidRPr="005C155F">
        <w:rPr>
          <w:rFonts w:eastAsia="Times New Roman" w:cs="Times New Roman"/>
          <w:color w:val="000000" w:themeColor="text1"/>
          <w:szCs w:val="28"/>
          <w:lang w:val="vi-VN"/>
        </w:rPr>
        <w:t xml:space="preserve">iều ước quốc tế có liên quan mà nước Cộng hòa xã hội chủ nghĩa Việt Nam là thành viên. </w:t>
      </w:r>
    </w:p>
    <w:p w14:paraId="4EBE9DDF" w14:textId="2E15E997" w:rsidR="00F41FF6" w:rsidRPr="002571F8" w:rsidRDefault="00F41FF6" w:rsidP="00F41FF6">
      <w:pPr>
        <w:shd w:val="clear" w:color="auto" w:fill="FFFFFF"/>
        <w:spacing w:before="120" w:after="120" w:line="288" w:lineRule="auto"/>
        <w:ind w:firstLine="720"/>
        <w:jc w:val="both"/>
        <w:rPr>
          <w:rFonts w:eastAsia="Times New Roman" w:cs="Times New Roman"/>
          <w:color w:val="000000" w:themeColor="text1"/>
          <w:szCs w:val="28"/>
          <w:lang w:val="vi-VN"/>
        </w:rPr>
      </w:pPr>
      <w:r w:rsidRPr="005C155F">
        <w:rPr>
          <w:rFonts w:eastAsia="Times New Roman" w:cs="Times New Roman"/>
          <w:bCs/>
          <w:color w:val="000000" w:themeColor="text1"/>
          <w:szCs w:val="28"/>
          <w:lang w:val="vi-VN"/>
        </w:rPr>
        <w:t xml:space="preserve">3. </w:t>
      </w:r>
      <w:r w:rsidRPr="002571F8">
        <w:rPr>
          <w:rFonts w:eastAsia="Times New Roman" w:cs="Times New Roman"/>
          <w:bCs/>
          <w:color w:val="000000" w:themeColor="text1"/>
          <w:szCs w:val="28"/>
          <w:lang w:val="vi-VN"/>
        </w:rPr>
        <w:t>Cơ quan chủ trì soạn thảo đ</w:t>
      </w:r>
      <w:r w:rsidRPr="005C155F">
        <w:rPr>
          <w:rFonts w:eastAsia="Times New Roman" w:cs="Times New Roman"/>
          <w:bCs/>
          <w:color w:val="000000" w:themeColor="text1"/>
          <w:szCs w:val="28"/>
          <w:lang w:val="vi-VN"/>
        </w:rPr>
        <w:t xml:space="preserve">ánh giá tính hợp lý </w:t>
      </w:r>
      <w:r w:rsidRPr="002571F8">
        <w:rPr>
          <w:rFonts w:eastAsia="Times New Roman" w:cs="Times New Roman"/>
          <w:bCs/>
          <w:color w:val="000000" w:themeColor="text1"/>
          <w:szCs w:val="28"/>
          <w:lang w:val="vi-VN"/>
        </w:rPr>
        <w:t>đối với các bộ phận c</w:t>
      </w:r>
      <w:r w:rsidRPr="005C155F">
        <w:rPr>
          <w:rFonts w:eastAsia="Times New Roman" w:cs="Times New Roman"/>
          <w:bCs/>
          <w:color w:val="000000" w:themeColor="text1"/>
          <w:szCs w:val="28"/>
          <w:lang w:val="vi-VN"/>
        </w:rPr>
        <w:t>ủa thủ tục hành chính</w:t>
      </w:r>
      <w:r w:rsidRPr="005C155F">
        <w:rPr>
          <w:rFonts w:eastAsia="Times New Roman" w:cs="Times New Roman"/>
          <w:color w:val="000000" w:themeColor="text1"/>
          <w:szCs w:val="28"/>
          <w:lang w:val="vi-VN"/>
        </w:rPr>
        <w:t xml:space="preserve"> theo </w:t>
      </w:r>
      <w:r w:rsidRPr="002571F8">
        <w:rPr>
          <w:rFonts w:eastAsia="Times New Roman" w:cs="Times New Roman"/>
          <w:color w:val="000000" w:themeColor="text1"/>
          <w:szCs w:val="28"/>
          <w:lang w:val="vi-VN"/>
        </w:rPr>
        <w:t xml:space="preserve">quy định tại khoản 3 Điều </w:t>
      </w:r>
      <w:r w:rsidR="00B269B6" w:rsidRPr="002571F8">
        <w:rPr>
          <w:rFonts w:eastAsia="Times New Roman" w:cs="Times New Roman"/>
          <w:color w:val="000000" w:themeColor="text1"/>
          <w:szCs w:val="28"/>
          <w:lang w:val="vi-VN"/>
        </w:rPr>
        <w:t xml:space="preserve">20 </w:t>
      </w:r>
      <w:r w:rsidRPr="002571F8">
        <w:rPr>
          <w:rFonts w:eastAsia="Times New Roman" w:cs="Times New Roman"/>
          <w:color w:val="000000" w:themeColor="text1"/>
          <w:szCs w:val="28"/>
          <w:lang w:val="vi-VN"/>
        </w:rPr>
        <w:t xml:space="preserve">của Thông tư này. </w:t>
      </w:r>
    </w:p>
    <w:p w14:paraId="01BB40D1" w14:textId="5D2B066A" w:rsidR="00F41FF6" w:rsidRPr="005C155F" w:rsidRDefault="00F41FF6" w:rsidP="00F41FF6">
      <w:pPr>
        <w:shd w:val="clear" w:color="auto" w:fill="FFFFFF"/>
        <w:spacing w:before="120" w:after="120" w:line="264" w:lineRule="auto"/>
        <w:ind w:firstLine="720"/>
        <w:jc w:val="both"/>
        <w:rPr>
          <w:rFonts w:cs="Times New Roman"/>
          <w:color w:val="000000" w:themeColor="text1"/>
          <w:szCs w:val="28"/>
          <w:lang w:val="vi-VN"/>
        </w:rPr>
      </w:pPr>
      <w:r w:rsidRPr="005C155F">
        <w:rPr>
          <w:rFonts w:eastAsia="SimSun" w:cs="Times New Roman"/>
          <w:color w:val="000000" w:themeColor="text1"/>
          <w:szCs w:val="28"/>
          <w:shd w:val="clear" w:color="auto" w:fill="FFFFFF"/>
          <w:lang w:val="vi-VN"/>
        </w:rPr>
        <w:t>Việc</w:t>
      </w:r>
      <w:r w:rsidRPr="002571F8">
        <w:rPr>
          <w:rFonts w:eastAsia="SimSun" w:cs="Times New Roman"/>
          <w:color w:val="000000" w:themeColor="text1"/>
          <w:szCs w:val="28"/>
          <w:shd w:val="clear" w:color="auto" w:fill="FFFFFF"/>
          <w:lang w:val="vi-VN"/>
        </w:rPr>
        <w:t> thay đổi trình tự, thủ tục, thẩm quyền đang được quy định trong văn bản quy phạm pháp luật của cơ quan nhà nước cấp trên </w:t>
      </w:r>
      <w:r w:rsidRPr="005C155F">
        <w:rPr>
          <w:rFonts w:eastAsia="Times New Roman" w:cs="Times New Roman"/>
          <w:color w:val="000000" w:themeColor="text1"/>
          <w:spacing w:val="-2"/>
          <w:szCs w:val="28"/>
          <w:lang w:val="de-DE"/>
        </w:rPr>
        <w:t xml:space="preserve">để </w:t>
      </w:r>
      <w:r w:rsidRPr="005C155F">
        <w:rPr>
          <w:rFonts w:eastAsia="Times New Roman" w:cs="Times New Roman"/>
          <w:color w:val="000000" w:themeColor="text1"/>
          <w:spacing w:val="-2"/>
          <w:szCs w:val="28"/>
          <w:lang w:val="vi-VN"/>
        </w:rPr>
        <w:t xml:space="preserve">thực hiện </w:t>
      </w:r>
      <w:r w:rsidRPr="005C155F">
        <w:rPr>
          <w:rFonts w:cs="Times New Roman"/>
          <w:color w:val="000000" w:themeColor="text1"/>
          <w:szCs w:val="28"/>
          <w:lang w:val="vi-VN"/>
        </w:rPr>
        <w:t>nhiệm vụ, quyền hạn được phân cấp</w:t>
      </w:r>
      <w:r w:rsidRPr="005C155F">
        <w:rPr>
          <w:rFonts w:eastAsia="SimSun" w:cs="Times New Roman"/>
          <w:color w:val="000000" w:themeColor="text1"/>
          <w:szCs w:val="28"/>
          <w:shd w:val="clear" w:color="auto" w:fill="FFFFFF"/>
          <w:lang w:val="vi-VN"/>
        </w:rPr>
        <w:t xml:space="preserve"> phải </w:t>
      </w:r>
      <w:r w:rsidRPr="002571F8">
        <w:rPr>
          <w:rFonts w:eastAsia="SimSun" w:cs="Times New Roman"/>
          <w:color w:val="000000" w:themeColor="text1"/>
          <w:szCs w:val="28"/>
          <w:shd w:val="clear" w:color="auto" w:fill="FFFFFF"/>
          <w:lang w:val="vi-VN"/>
        </w:rPr>
        <w:t xml:space="preserve">bảo đảm yêu cầu về cải cách hành chính theo hướng giảm thủ tục hành chính, không quy định thêm thành phần hồ sơ, không tăng thêm yêu cầu, điều kiện, thời gian giải quyết thủ tục đang áp dụng theo quy định tại khoản 6 Điều 8 </w:t>
      </w:r>
      <w:r w:rsidRPr="005C155F">
        <w:rPr>
          <w:rFonts w:cs="Times New Roman"/>
          <w:color w:val="000000" w:themeColor="text1"/>
          <w:szCs w:val="28"/>
          <w:lang w:val="vi-VN"/>
        </w:rPr>
        <w:t>Luật Tổ chức Chính phủ</w:t>
      </w:r>
      <w:r w:rsidRPr="002571F8">
        <w:rPr>
          <w:rFonts w:cs="Times New Roman"/>
          <w:color w:val="000000" w:themeColor="text1"/>
          <w:szCs w:val="28"/>
          <w:lang w:val="vi-VN"/>
        </w:rPr>
        <w:t xml:space="preserve"> năm 2025, khoản </w:t>
      </w:r>
      <w:r w:rsidR="009865E3" w:rsidRPr="002571F8">
        <w:rPr>
          <w:rFonts w:cs="Times New Roman"/>
          <w:color w:val="000000" w:themeColor="text1"/>
          <w:szCs w:val="28"/>
          <w:lang w:val="vi-VN"/>
        </w:rPr>
        <w:t xml:space="preserve">7 </w:t>
      </w:r>
      <w:r w:rsidRPr="002571F8">
        <w:rPr>
          <w:rFonts w:cs="Times New Roman"/>
          <w:color w:val="000000" w:themeColor="text1"/>
          <w:szCs w:val="28"/>
          <w:lang w:val="vi-VN"/>
        </w:rPr>
        <w:t>Điều 13 Luật Tổ chức chính quyền địa phương năm 2025</w:t>
      </w:r>
      <w:r w:rsidRPr="002571F8">
        <w:rPr>
          <w:rFonts w:eastAsia="SimSun" w:cs="Times New Roman"/>
          <w:color w:val="000000" w:themeColor="text1"/>
          <w:szCs w:val="28"/>
          <w:shd w:val="clear" w:color="auto" w:fill="FFFFFF"/>
          <w:lang w:val="vi-VN"/>
        </w:rPr>
        <w:t>.</w:t>
      </w:r>
      <w:r w:rsidRPr="005C155F">
        <w:rPr>
          <w:rFonts w:cs="Times New Roman"/>
          <w:color w:val="000000" w:themeColor="text1"/>
          <w:szCs w:val="28"/>
          <w:lang w:val="vi-VN"/>
        </w:rPr>
        <w:t xml:space="preserve"> </w:t>
      </w:r>
    </w:p>
    <w:p w14:paraId="07B24C60" w14:textId="56A1EE18" w:rsidR="00F41FF6" w:rsidRPr="00954678" w:rsidRDefault="00F41FF6" w:rsidP="00F41FF6">
      <w:pPr>
        <w:shd w:val="clear" w:color="auto" w:fill="FFFFFF"/>
        <w:spacing w:before="120" w:after="120" w:line="288" w:lineRule="auto"/>
        <w:ind w:firstLine="720"/>
        <w:jc w:val="both"/>
        <w:rPr>
          <w:rFonts w:eastAsia="Times New Roman" w:cs="Times New Roman"/>
          <w:color w:val="000000" w:themeColor="text1"/>
          <w:spacing w:val="-4"/>
          <w:szCs w:val="28"/>
          <w:lang w:val="de-DE"/>
        </w:rPr>
      </w:pPr>
      <w:r w:rsidRPr="002571F8">
        <w:rPr>
          <w:rFonts w:cs="Times New Roman"/>
          <w:color w:val="000000" w:themeColor="text1"/>
          <w:spacing w:val="-4"/>
          <w:szCs w:val="28"/>
          <w:lang w:val="vi-VN"/>
        </w:rPr>
        <w:t xml:space="preserve">4. Việc tính chi phí tuân thủ </w:t>
      </w:r>
      <w:r w:rsidRPr="00954678">
        <w:rPr>
          <w:rFonts w:eastAsia="Times New Roman" w:cs="Times New Roman"/>
          <w:color w:val="000000" w:themeColor="text1"/>
          <w:spacing w:val="-4"/>
          <w:szCs w:val="28"/>
          <w:lang w:val="de-DE"/>
        </w:rPr>
        <w:t xml:space="preserve">thủ tục hành chính để thực hiện nhiệm vụ, quyền hạn được phân cấp được thực hiện như tính chi phí </w:t>
      </w:r>
      <w:r w:rsidRPr="002571F8">
        <w:rPr>
          <w:rFonts w:cs="Times New Roman"/>
          <w:color w:val="000000" w:themeColor="text1"/>
          <w:spacing w:val="-4"/>
          <w:szCs w:val="28"/>
          <w:lang w:val="vi-VN"/>
        </w:rPr>
        <w:t xml:space="preserve">tuân thủ </w:t>
      </w:r>
      <w:r w:rsidRPr="00954678">
        <w:rPr>
          <w:rFonts w:eastAsia="Times New Roman" w:cs="Times New Roman"/>
          <w:color w:val="000000" w:themeColor="text1"/>
          <w:spacing w:val="-4"/>
          <w:szCs w:val="28"/>
          <w:lang w:val="de-DE"/>
        </w:rPr>
        <w:t xml:space="preserve">thủ tục hành chính được sửa đổi, bổ sung theo quy định tại </w:t>
      </w:r>
      <w:r w:rsidRPr="002571F8">
        <w:rPr>
          <w:rFonts w:eastAsia="Times New Roman" w:cs="Times New Roman"/>
          <w:color w:val="000000" w:themeColor="text1"/>
          <w:spacing w:val="-4"/>
          <w:szCs w:val="28"/>
          <w:lang w:val="vi-VN"/>
        </w:rPr>
        <w:t xml:space="preserve">khoản </w:t>
      </w:r>
      <w:r w:rsidR="00596220" w:rsidRPr="002571F8">
        <w:rPr>
          <w:rFonts w:eastAsia="Times New Roman" w:cs="Times New Roman"/>
          <w:color w:val="000000" w:themeColor="text1"/>
          <w:spacing w:val="-4"/>
          <w:szCs w:val="28"/>
          <w:lang w:val="vi-VN"/>
        </w:rPr>
        <w:t xml:space="preserve">5 </w:t>
      </w:r>
      <w:r w:rsidRPr="002571F8">
        <w:rPr>
          <w:rFonts w:eastAsia="Times New Roman" w:cs="Times New Roman"/>
          <w:color w:val="000000" w:themeColor="text1"/>
          <w:spacing w:val="-4"/>
          <w:szCs w:val="28"/>
          <w:lang w:val="vi-VN"/>
        </w:rPr>
        <w:t xml:space="preserve">Điều </w:t>
      </w:r>
      <w:r w:rsidR="00B269B6" w:rsidRPr="002571F8">
        <w:rPr>
          <w:rFonts w:eastAsia="Times New Roman" w:cs="Times New Roman"/>
          <w:color w:val="000000" w:themeColor="text1"/>
          <w:spacing w:val="-4"/>
          <w:szCs w:val="28"/>
          <w:lang w:val="vi-VN"/>
        </w:rPr>
        <w:t xml:space="preserve">20 </w:t>
      </w:r>
      <w:r w:rsidRPr="002571F8">
        <w:rPr>
          <w:rFonts w:eastAsia="Times New Roman" w:cs="Times New Roman"/>
          <w:color w:val="000000" w:themeColor="text1"/>
          <w:spacing w:val="-4"/>
          <w:szCs w:val="28"/>
          <w:lang w:val="vi-VN"/>
        </w:rPr>
        <w:t>của Thông tư này.</w:t>
      </w:r>
      <w:r w:rsidRPr="00954678">
        <w:rPr>
          <w:rFonts w:eastAsia="Times New Roman" w:cs="Times New Roman"/>
          <w:color w:val="000000" w:themeColor="text1"/>
          <w:spacing w:val="-4"/>
          <w:szCs w:val="28"/>
          <w:lang w:val="de-DE"/>
        </w:rPr>
        <w:t xml:space="preserve"> </w:t>
      </w:r>
    </w:p>
    <w:p w14:paraId="09209F8E" w14:textId="627330FD" w:rsidR="00B04B14" w:rsidRPr="002571F8" w:rsidRDefault="00F41FF6" w:rsidP="00B04B14">
      <w:pPr>
        <w:shd w:val="clear" w:color="auto" w:fill="FFFFFF"/>
        <w:spacing w:before="120" w:after="120" w:line="264" w:lineRule="auto"/>
        <w:ind w:firstLine="720"/>
        <w:jc w:val="both"/>
        <w:rPr>
          <w:rFonts w:eastAsia="Times New Roman" w:cs="Times New Roman"/>
          <w:color w:val="000000" w:themeColor="text1"/>
          <w:szCs w:val="28"/>
          <w:lang w:val="de-DE"/>
        </w:rPr>
      </w:pPr>
      <w:r w:rsidRPr="002571F8">
        <w:rPr>
          <w:rFonts w:eastAsia="Times New Roman" w:cs="Times New Roman"/>
          <w:color w:val="000000" w:themeColor="text1"/>
          <w:szCs w:val="28"/>
          <w:lang w:val="de-DE"/>
        </w:rPr>
        <w:t xml:space="preserve">5. </w:t>
      </w:r>
      <w:r w:rsidRPr="005C155F">
        <w:rPr>
          <w:rFonts w:eastAsia="Times New Roman" w:cs="Times New Roman"/>
          <w:color w:val="000000" w:themeColor="text1"/>
          <w:szCs w:val="28"/>
          <w:lang w:val="vi-VN"/>
        </w:rPr>
        <w:t>Cơ quan chủ </w:t>
      </w:r>
      <w:r w:rsidRPr="005C155F">
        <w:rPr>
          <w:rFonts w:eastAsia="Times New Roman" w:cs="Times New Roman"/>
          <w:color w:val="000000" w:themeColor="text1"/>
          <w:szCs w:val="28"/>
          <w:lang w:val="de-DE"/>
        </w:rPr>
        <w:t>tr</w:t>
      </w:r>
      <w:r w:rsidRPr="005C155F">
        <w:rPr>
          <w:rFonts w:eastAsia="Times New Roman" w:cs="Times New Roman"/>
          <w:color w:val="000000" w:themeColor="text1"/>
          <w:szCs w:val="28"/>
          <w:lang w:val="vi-VN"/>
        </w:rPr>
        <w:t xml:space="preserve">ì soạn thảo </w:t>
      </w:r>
      <w:r w:rsidRPr="005C155F">
        <w:rPr>
          <w:rFonts w:eastAsia="Times New Roman" w:cs="Times New Roman"/>
          <w:color w:val="000000" w:themeColor="text1"/>
          <w:szCs w:val="28"/>
          <w:lang w:val="de-DE"/>
        </w:rPr>
        <w:t xml:space="preserve">sử dụng </w:t>
      </w:r>
      <w:r w:rsidRPr="005C155F">
        <w:rPr>
          <w:rFonts w:eastAsia="Times New Roman" w:cs="Times New Roman"/>
          <w:color w:val="000000" w:themeColor="text1"/>
          <w:szCs w:val="28"/>
          <w:lang w:val="vi-VN"/>
        </w:rPr>
        <w:t xml:space="preserve">Biểu mẫu đánh giá tác động của thủ tục hành chính </w:t>
      </w:r>
      <w:r w:rsidRPr="002571F8">
        <w:rPr>
          <w:rFonts w:eastAsia="Times New Roman" w:cs="Times New Roman"/>
          <w:color w:val="000000" w:themeColor="text1"/>
          <w:szCs w:val="28"/>
          <w:lang w:val="de-DE"/>
        </w:rPr>
        <w:t xml:space="preserve">để thực hiện nhiệm vụ, quyền hạn được phân cấp </w:t>
      </w:r>
      <w:r w:rsidR="00CC1E2F" w:rsidRPr="002571F8">
        <w:rPr>
          <w:rFonts w:eastAsia="Times New Roman" w:cs="Times New Roman"/>
          <w:color w:val="000000" w:themeColor="text1"/>
          <w:szCs w:val="28"/>
          <w:lang w:val="de-DE"/>
        </w:rPr>
        <w:t xml:space="preserve">tại Phụ lục </w:t>
      </w:r>
      <w:r w:rsidR="000C5E7E" w:rsidRPr="002571F8">
        <w:rPr>
          <w:rFonts w:eastAsia="Times New Roman" w:cs="Times New Roman"/>
          <w:color w:val="000000" w:themeColor="text1"/>
          <w:szCs w:val="28"/>
          <w:lang w:val="de-DE"/>
        </w:rPr>
        <w:t>V</w:t>
      </w:r>
      <w:r w:rsidR="003D6F57" w:rsidRPr="002571F8">
        <w:rPr>
          <w:rFonts w:eastAsia="Times New Roman" w:cs="Times New Roman"/>
          <w:color w:val="000000" w:themeColor="text1"/>
          <w:szCs w:val="28"/>
          <w:lang w:val="de-DE"/>
        </w:rPr>
        <w:t xml:space="preserve"> </w:t>
      </w:r>
      <w:r w:rsidRPr="005C155F">
        <w:rPr>
          <w:rFonts w:eastAsia="Times New Roman" w:cs="Times New Roman"/>
          <w:color w:val="000000" w:themeColor="text1"/>
          <w:szCs w:val="28"/>
          <w:lang w:val="vi-VN"/>
        </w:rPr>
        <w:t>(Biểu mẫu số 0</w:t>
      </w:r>
      <w:r w:rsidRPr="002571F8">
        <w:rPr>
          <w:rFonts w:eastAsia="Times New Roman" w:cs="Times New Roman"/>
          <w:color w:val="000000" w:themeColor="text1"/>
          <w:szCs w:val="28"/>
          <w:lang w:val="de-DE"/>
        </w:rPr>
        <w:t>3</w:t>
      </w:r>
      <w:r w:rsidRPr="005C155F">
        <w:rPr>
          <w:rFonts w:eastAsia="Times New Roman" w:cs="Times New Roman"/>
          <w:color w:val="000000" w:themeColor="text1"/>
          <w:szCs w:val="28"/>
          <w:lang w:val="vi-VN"/>
        </w:rPr>
        <w:t>/ĐGTĐ-</w:t>
      </w:r>
      <w:r w:rsidRPr="002571F8">
        <w:rPr>
          <w:rFonts w:eastAsia="Times New Roman" w:cs="Times New Roman"/>
          <w:color w:val="000000" w:themeColor="text1"/>
          <w:szCs w:val="28"/>
          <w:lang w:val="de-DE"/>
        </w:rPr>
        <w:t>PC</w:t>
      </w:r>
      <w:r w:rsidRPr="005C155F">
        <w:rPr>
          <w:rFonts w:eastAsia="Times New Roman" w:cs="Times New Roman"/>
          <w:color w:val="000000" w:themeColor="text1"/>
          <w:szCs w:val="28"/>
          <w:lang w:val="vi-VN"/>
        </w:rPr>
        <w:t>)</w:t>
      </w:r>
      <w:r w:rsidRPr="002571F8">
        <w:rPr>
          <w:rFonts w:eastAsia="Times New Roman" w:cs="Times New Roman"/>
          <w:color w:val="000000" w:themeColor="text1"/>
          <w:szCs w:val="28"/>
          <w:lang w:val="de-DE"/>
        </w:rPr>
        <w:t xml:space="preserve"> và </w:t>
      </w:r>
      <w:r w:rsidRPr="005C155F">
        <w:rPr>
          <w:rFonts w:eastAsia="Times New Roman" w:cs="Times New Roman"/>
          <w:color w:val="000000" w:themeColor="text1"/>
          <w:szCs w:val="28"/>
          <w:lang w:val="de-DE"/>
        </w:rPr>
        <w:t>Biểu mẫu tính chi phí tuân thủ thủ tục hành chính trong dự thảo văn bản</w:t>
      </w:r>
      <w:r w:rsidR="00CC1E2F">
        <w:rPr>
          <w:rFonts w:eastAsia="Times New Roman" w:cs="Times New Roman"/>
          <w:color w:val="000000" w:themeColor="text1"/>
          <w:szCs w:val="28"/>
          <w:lang w:val="de-DE"/>
        </w:rPr>
        <w:t xml:space="preserve"> tại Phụ lục </w:t>
      </w:r>
      <w:r w:rsidR="000C5E7E">
        <w:rPr>
          <w:rFonts w:eastAsia="Times New Roman" w:cs="Times New Roman"/>
          <w:color w:val="000000" w:themeColor="text1"/>
          <w:szCs w:val="28"/>
          <w:lang w:val="de-DE"/>
        </w:rPr>
        <w:t>V</w:t>
      </w:r>
      <w:r w:rsidRPr="005C155F">
        <w:rPr>
          <w:rFonts w:eastAsia="Times New Roman" w:cs="Times New Roman"/>
          <w:color w:val="000000" w:themeColor="text1"/>
          <w:szCs w:val="28"/>
          <w:lang w:val="de-DE"/>
        </w:rPr>
        <w:t xml:space="preserve"> (Biểu mẫu số 0</w:t>
      </w:r>
      <w:r w:rsidRPr="005C155F">
        <w:rPr>
          <w:rFonts w:eastAsia="Times New Roman" w:cs="Times New Roman"/>
          <w:color w:val="000000" w:themeColor="text1"/>
          <w:szCs w:val="28"/>
          <w:lang w:val="vi-VN"/>
        </w:rPr>
        <w:t>4</w:t>
      </w:r>
      <w:r w:rsidRPr="005C155F">
        <w:rPr>
          <w:rFonts w:eastAsia="Times New Roman" w:cs="Times New Roman"/>
          <w:color w:val="000000" w:themeColor="text1"/>
          <w:szCs w:val="28"/>
          <w:lang w:val="de-DE"/>
        </w:rPr>
        <w:t xml:space="preserve">/ĐGTĐ-SCM) ban </w:t>
      </w:r>
      <w:r w:rsidRPr="005C155F">
        <w:rPr>
          <w:rFonts w:eastAsia="Times New Roman" w:cs="Times New Roman"/>
          <w:color w:val="000000" w:themeColor="text1"/>
          <w:szCs w:val="28"/>
          <w:lang w:val="de-DE"/>
        </w:rPr>
        <w:lastRenderedPageBreak/>
        <w:t xml:space="preserve">hành kèm theo Thông tư này để </w:t>
      </w:r>
      <w:r w:rsidRPr="005C155F">
        <w:rPr>
          <w:rFonts w:eastAsia="Times New Roman" w:cs="Times New Roman"/>
          <w:color w:val="000000" w:themeColor="text1"/>
          <w:szCs w:val="28"/>
          <w:lang w:val="vi-VN"/>
        </w:rPr>
        <w:t xml:space="preserve">đánh giá về sự cần thiết, tính hợp </w:t>
      </w:r>
      <w:r w:rsidRPr="002571F8">
        <w:rPr>
          <w:rFonts w:eastAsia="Times New Roman" w:cs="Times New Roman"/>
          <w:color w:val="000000" w:themeColor="text1"/>
          <w:szCs w:val="28"/>
          <w:lang w:val="de-DE"/>
        </w:rPr>
        <w:t>pháp</w:t>
      </w:r>
      <w:r w:rsidRPr="005C155F">
        <w:rPr>
          <w:rFonts w:eastAsia="Times New Roman" w:cs="Times New Roman"/>
          <w:color w:val="000000" w:themeColor="text1"/>
          <w:szCs w:val="28"/>
          <w:lang w:val="vi-VN"/>
        </w:rPr>
        <w:t xml:space="preserve">, tính hợp </w:t>
      </w:r>
      <w:r w:rsidRPr="002571F8">
        <w:rPr>
          <w:rFonts w:eastAsia="Times New Roman" w:cs="Times New Roman"/>
          <w:color w:val="000000" w:themeColor="text1"/>
          <w:szCs w:val="28"/>
          <w:lang w:val="de-DE"/>
        </w:rPr>
        <w:t>lý</w:t>
      </w:r>
      <w:r w:rsidRPr="005C155F">
        <w:rPr>
          <w:rFonts w:eastAsia="Times New Roman" w:cs="Times New Roman"/>
          <w:color w:val="000000" w:themeColor="text1"/>
          <w:szCs w:val="28"/>
          <w:lang w:val="vi-VN"/>
        </w:rPr>
        <w:t xml:space="preserve"> và chi phí tuân thủ của thủ tục hành chính</w:t>
      </w:r>
      <w:r w:rsidRPr="002571F8">
        <w:rPr>
          <w:rFonts w:eastAsia="Times New Roman" w:cs="Times New Roman"/>
          <w:color w:val="000000" w:themeColor="text1"/>
          <w:szCs w:val="28"/>
          <w:lang w:val="de-DE"/>
        </w:rPr>
        <w:t xml:space="preserve">. </w:t>
      </w:r>
    </w:p>
    <w:p w14:paraId="0FFFED97" w14:textId="1D37EF01" w:rsidR="00B04B14" w:rsidRPr="002571F8" w:rsidRDefault="00D63415" w:rsidP="00914E95">
      <w:pPr>
        <w:pStyle w:val="Heading1"/>
        <w:rPr>
          <w:rFonts w:eastAsia="Times New Roman" w:cs="Times New Roman"/>
          <w:lang w:val="de-DE"/>
        </w:rPr>
      </w:pPr>
      <w:r w:rsidRPr="002571F8">
        <w:rPr>
          <w:lang w:val="de-DE"/>
        </w:rPr>
        <w:t xml:space="preserve">Chương </w:t>
      </w:r>
      <w:r w:rsidR="00C25AE4" w:rsidRPr="002571F8">
        <w:rPr>
          <w:lang w:val="de-DE"/>
        </w:rPr>
        <w:t>V</w:t>
      </w:r>
    </w:p>
    <w:p w14:paraId="0E7BF7B1" w14:textId="77777777" w:rsidR="00B763F9" w:rsidRPr="005C155F" w:rsidRDefault="0046712B" w:rsidP="00914E95">
      <w:pPr>
        <w:pStyle w:val="Heading1"/>
        <w:rPr>
          <w:rFonts w:asciiTheme="minorHAnsi" w:hAnsiTheme="minorHAnsi"/>
          <w:lang w:val="vi-VN"/>
        </w:rPr>
      </w:pPr>
      <w:r w:rsidRPr="002571F8">
        <w:rPr>
          <w:rFonts w:ascii="Times New Roman Bold" w:hAnsi="Times New Roman Bold"/>
          <w:lang w:val="de-DE"/>
        </w:rPr>
        <w:t xml:space="preserve">SOẠN THẢO </w:t>
      </w:r>
      <w:r w:rsidR="00B046A6" w:rsidRPr="002571F8">
        <w:rPr>
          <w:rFonts w:ascii="Times New Roman Bold" w:hAnsi="Times New Roman Bold"/>
          <w:lang w:val="de-DE"/>
        </w:rPr>
        <w:t xml:space="preserve">MỘT SỐ </w:t>
      </w:r>
      <w:r w:rsidR="00573F73" w:rsidRPr="002571F8">
        <w:rPr>
          <w:rFonts w:ascii="Times New Roman Bold" w:hAnsi="Times New Roman Bold"/>
          <w:lang w:val="de-DE"/>
        </w:rPr>
        <w:t>V</w:t>
      </w:r>
      <w:r w:rsidR="00573F73" w:rsidRPr="002571F8">
        <w:rPr>
          <w:rFonts w:ascii="Times New Roman Bold" w:hAnsi="Times New Roman Bold" w:hint="eastAsia"/>
          <w:lang w:val="de-DE"/>
        </w:rPr>
        <w:t>Ă</w:t>
      </w:r>
      <w:r w:rsidR="00573F73" w:rsidRPr="002571F8">
        <w:rPr>
          <w:rFonts w:ascii="Times New Roman Bold" w:hAnsi="Times New Roman Bold"/>
          <w:lang w:val="de-DE"/>
        </w:rPr>
        <w:t>N BẢN,</w:t>
      </w:r>
      <w:r w:rsidR="00FC193C" w:rsidRPr="002571F8">
        <w:rPr>
          <w:rFonts w:ascii="Times New Roman Bold" w:hAnsi="Times New Roman Bold"/>
          <w:lang w:val="de-DE"/>
        </w:rPr>
        <w:t xml:space="preserve"> </w:t>
      </w:r>
      <w:r w:rsidR="00FC193C" w:rsidRPr="002571F8">
        <w:rPr>
          <w:rFonts w:ascii="Times New Roman Bold" w:hAnsi="Times New Roman Bold" w:hint="eastAsia"/>
          <w:lang w:val="de-DE"/>
        </w:rPr>
        <w:t>Đ</w:t>
      </w:r>
      <w:r w:rsidR="00FC193C" w:rsidRPr="002571F8">
        <w:rPr>
          <w:rFonts w:ascii="Times New Roman Bold" w:hAnsi="Times New Roman Bold"/>
          <w:lang w:val="de-DE"/>
        </w:rPr>
        <w:t>IỀU</w:t>
      </w:r>
      <w:r w:rsidR="00573F73" w:rsidRPr="002571F8">
        <w:rPr>
          <w:rFonts w:ascii="Times New Roman Bold" w:hAnsi="Times New Roman Bold"/>
          <w:lang w:val="de-DE"/>
        </w:rPr>
        <w:t xml:space="preserve">, </w:t>
      </w:r>
      <w:r w:rsidR="00FC193C" w:rsidRPr="002571F8">
        <w:rPr>
          <w:rFonts w:ascii="Times New Roman Bold" w:hAnsi="Times New Roman Bold"/>
          <w:lang w:val="de-DE"/>
        </w:rPr>
        <w:t>KHOẢ</w:t>
      </w:r>
      <w:r w:rsidR="00826968" w:rsidRPr="005C155F">
        <w:rPr>
          <w:rFonts w:cs="Times New Roman"/>
          <w:lang w:val="vi-VN"/>
        </w:rPr>
        <w:t>N, ĐIỂM</w:t>
      </w:r>
      <w:r w:rsidR="00FC193C" w:rsidRPr="002571F8">
        <w:rPr>
          <w:rFonts w:ascii="Times New Roman Bold" w:hAnsi="Times New Roman Bold"/>
          <w:lang w:val="de-DE"/>
        </w:rPr>
        <w:t xml:space="preserve"> </w:t>
      </w:r>
    </w:p>
    <w:p w14:paraId="33214759" w14:textId="44DA0B08" w:rsidR="00B04B14" w:rsidRPr="002571F8" w:rsidRDefault="00FC193C" w:rsidP="00914E95">
      <w:pPr>
        <w:pStyle w:val="Heading1"/>
        <w:rPr>
          <w:rFonts w:eastAsia="Times New Roman" w:cs="Times New Roman"/>
          <w:lang w:val="vi-VN"/>
        </w:rPr>
      </w:pPr>
      <w:r w:rsidRPr="002571F8">
        <w:rPr>
          <w:rFonts w:ascii="Times New Roman Bold" w:hAnsi="Times New Roman Bold"/>
          <w:lang w:val="vi-VN"/>
        </w:rPr>
        <w:t>TRONG</w:t>
      </w:r>
      <w:r w:rsidR="00B046A6" w:rsidRPr="002571F8">
        <w:rPr>
          <w:rFonts w:ascii="Times New Roman Bold" w:hAnsi="Times New Roman Bold"/>
          <w:lang w:val="vi-VN"/>
        </w:rPr>
        <w:t xml:space="preserve"> </w:t>
      </w:r>
      <w:r w:rsidR="0046712B" w:rsidRPr="002571F8">
        <w:rPr>
          <w:rFonts w:ascii="Times New Roman Bold" w:hAnsi="Times New Roman Bold"/>
          <w:lang w:val="vi-VN"/>
        </w:rPr>
        <w:t>V</w:t>
      </w:r>
      <w:r w:rsidR="0046712B" w:rsidRPr="002571F8">
        <w:rPr>
          <w:rFonts w:ascii="Times New Roman Bold" w:hAnsi="Times New Roman Bold" w:hint="eastAsia"/>
          <w:lang w:val="vi-VN"/>
        </w:rPr>
        <w:t>Ă</w:t>
      </w:r>
      <w:r w:rsidR="0046712B" w:rsidRPr="002571F8">
        <w:rPr>
          <w:rFonts w:ascii="Times New Roman Bold" w:hAnsi="Times New Roman Bold"/>
          <w:lang w:val="vi-VN"/>
        </w:rPr>
        <w:t>N BẢN QUY PHẠM PH</w:t>
      </w:r>
      <w:r w:rsidR="0046712B" w:rsidRPr="002571F8">
        <w:rPr>
          <w:rFonts w:ascii="Times New Roman Bold" w:hAnsi="Times New Roman Bold" w:hint="eastAsia"/>
          <w:lang w:val="vi-VN"/>
        </w:rPr>
        <w:t>Á</w:t>
      </w:r>
      <w:r w:rsidR="0046712B" w:rsidRPr="002571F8">
        <w:rPr>
          <w:rFonts w:ascii="Times New Roman Bold" w:hAnsi="Times New Roman Bold"/>
          <w:lang w:val="vi-VN"/>
        </w:rPr>
        <w:t>P LUẬT</w:t>
      </w:r>
    </w:p>
    <w:p w14:paraId="7A5FC302" w14:textId="74F30E2D" w:rsidR="00B04B14" w:rsidRPr="005C155F" w:rsidRDefault="005C43A7">
      <w:pPr>
        <w:pStyle w:val="Heading2"/>
      </w:pPr>
      <w:r w:rsidRPr="005C155F">
        <w:t>Điều</w:t>
      </w:r>
      <w:r w:rsidR="001441E4" w:rsidRPr="002571F8">
        <w:t xml:space="preserve"> </w:t>
      </w:r>
      <w:r w:rsidR="00B269B6" w:rsidRPr="002571F8">
        <w:t>2</w:t>
      </w:r>
      <w:r w:rsidR="00A806D3" w:rsidRPr="002571F8">
        <w:t>3</w:t>
      </w:r>
      <w:r w:rsidR="00C25AE4" w:rsidRPr="002571F8">
        <w:t>.</w:t>
      </w:r>
      <w:r w:rsidR="00C25AE4" w:rsidRPr="005C155F">
        <w:t xml:space="preserve"> </w:t>
      </w:r>
      <w:r w:rsidRPr="005C155F">
        <w:t>Soạn thảo điều</w:t>
      </w:r>
      <w:r w:rsidR="009651E0" w:rsidRPr="005C155F">
        <w:t>,</w:t>
      </w:r>
      <w:r w:rsidRPr="005C155F">
        <w:t xml:space="preserve"> khoản</w:t>
      </w:r>
      <w:r w:rsidR="009651E0" w:rsidRPr="005C155F">
        <w:t>, điểm</w:t>
      </w:r>
      <w:r w:rsidRPr="005C155F">
        <w:t xml:space="preserve"> giao quy định chi tiết </w:t>
      </w:r>
      <w:r w:rsidR="009651E0" w:rsidRPr="005C155F">
        <w:t>và giao ban hành văn bản quy phạm pháp luật theo thẩm quyền</w:t>
      </w:r>
    </w:p>
    <w:p w14:paraId="3F1FBFD5" w14:textId="78B4E129" w:rsidR="00E25973" w:rsidRPr="005C155F" w:rsidRDefault="004A57BD"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1</w:t>
      </w:r>
      <w:r w:rsidR="005C43A7" w:rsidRPr="002571F8">
        <w:rPr>
          <w:rFonts w:eastAsia="Times New Roman" w:cs="Times New Roman"/>
          <w:color w:val="000000" w:themeColor="text1"/>
          <w:szCs w:val="28"/>
          <w:lang w:val="vi-VN"/>
        </w:rPr>
        <w:t xml:space="preserve">. </w:t>
      </w:r>
      <w:r w:rsidR="00E25973" w:rsidRPr="005C155F">
        <w:rPr>
          <w:rFonts w:eastAsia="Times New Roman" w:cs="Times New Roman"/>
          <w:color w:val="000000" w:themeColor="text1"/>
          <w:szCs w:val="28"/>
          <w:lang w:val="vi-VN"/>
        </w:rPr>
        <w:t>Điều</w:t>
      </w:r>
      <w:r w:rsidR="00AE3D81" w:rsidRPr="005C155F">
        <w:rPr>
          <w:rFonts w:eastAsia="Times New Roman" w:cs="Times New Roman"/>
          <w:color w:val="000000" w:themeColor="text1"/>
          <w:szCs w:val="28"/>
          <w:lang w:val="vi-VN"/>
        </w:rPr>
        <w:t xml:space="preserve">, </w:t>
      </w:r>
      <w:r w:rsidR="00E25973" w:rsidRPr="005C155F">
        <w:rPr>
          <w:rFonts w:eastAsia="Times New Roman" w:cs="Times New Roman"/>
          <w:color w:val="000000" w:themeColor="text1"/>
          <w:szCs w:val="28"/>
          <w:lang w:val="vi-VN"/>
        </w:rPr>
        <w:t>khoản</w:t>
      </w:r>
      <w:r w:rsidR="00AE3D81" w:rsidRPr="005C155F">
        <w:rPr>
          <w:rFonts w:eastAsia="Times New Roman" w:cs="Times New Roman"/>
          <w:color w:val="000000" w:themeColor="text1"/>
          <w:szCs w:val="28"/>
          <w:lang w:val="vi-VN"/>
        </w:rPr>
        <w:t>, điểm</w:t>
      </w:r>
      <w:r w:rsidR="00E25973" w:rsidRPr="005C155F">
        <w:rPr>
          <w:rFonts w:eastAsia="Times New Roman" w:cs="Times New Roman"/>
          <w:color w:val="000000" w:themeColor="text1"/>
          <w:szCs w:val="28"/>
          <w:lang w:val="vi-VN"/>
        </w:rPr>
        <w:t xml:space="preserve"> giao quy định chi tiết đ</w:t>
      </w:r>
      <w:r w:rsidR="00AE3D81" w:rsidRPr="005C155F">
        <w:rPr>
          <w:rFonts w:eastAsia="Times New Roman" w:cs="Times New Roman"/>
          <w:color w:val="000000" w:themeColor="text1"/>
          <w:szCs w:val="28"/>
          <w:lang w:val="vi-VN"/>
        </w:rPr>
        <w:t>ược</w:t>
      </w:r>
      <w:r w:rsidR="00E25973" w:rsidRPr="005C155F">
        <w:rPr>
          <w:rFonts w:eastAsia="Times New Roman" w:cs="Times New Roman"/>
          <w:color w:val="000000" w:themeColor="text1"/>
          <w:szCs w:val="28"/>
          <w:lang w:val="vi-VN"/>
        </w:rPr>
        <w:t xml:space="preserve"> soạn thảo theo một trong các cách sau:</w:t>
      </w:r>
    </w:p>
    <w:p w14:paraId="07EC1763" w14:textId="53F926E5" w:rsidR="00E25973" w:rsidRPr="002571F8" w:rsidRDefault="00E25973" w:rsidP="00E25973">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a) </w:t>
      </w:r>
      <w:r w:rsidR="00966013" w:rsidRPr="005C155F">
        <w:rPr>
          <w:rFonts w:eastAsia="Times New Roman" w:cs="Times New Roman"/>
          <w:color w:val="000000" w:themeColor="text1"/>
          <w:szCs w:val="28"/>
          <w:lang w:val="vi-VN"/>
        </w:rPr>
        <w:t>T</w:t>
      </w:r>
      <w:r w:rsidRPr="005C155F">
        <w:rPr>
          <w:rFonts w:eastAsia="Times New Roman" w:cs="Times New Roman"/>
          <w:color w:val="000000" w:themeColor="text1"/>
          <w:szCs w:val="28"/>
          <w:lang w:val="vi-VN"/>
        </w:rPr>
        <w:t xml:space="preserve">ại điều, khoản, điểm giao quy định chi tiết: </w:t>
      </w:r>
      <w:r w:rsidR="00AE3D81" w:rsidRPr="005C155F">
        <w:rPr>
          <w:rFonts w:eastAsia="Times New Roman" w:cs="Times New Roman"/>
          <w:color w:val="000000" w:themeColor="text1"/>
          <w:szCs w:val="28"/>
          <w:lang w:val="vi-VN"/>
        </w:rPr>
        <w:t>sau tên c</w:t>
      </w:r>
      <w:r w:rsidRPr="002571F8">
        <w:rPr>
          <w:rFonts w:eastAsia="Times New Roman" w:cs="Times New Roman"/>
          <w:color w:val="000000" w:themeColor="text1"/>
          <w:szCs w:val="28"/>
          <w:lang w:val="vi-VN"/>
        </w:rPr>
        <w:t xml:space="preserve">ơ quan được giao ban hành văn bản quy định chi tiết </w:t>
      </w:r>
      <w:r w:rsidR="00AE3D81" w:rsidRPr="005C155F">
        <w:rPr>
          <w:rFonts w:eastAsia="Times New Roman" w:cs="Times New Roman"/>
          <w:color w:val="000000" w:themeColor="text1"/>
          <w:szCs w:val="28"/>
          <w:lang w:val="vi-VN"/>
        </w:rPr>
        <w:t xml:space="preserve">ghi </w:t>
      </w:r>
      <w:r w:rsidRPr="002571F8">
        <w:rPr>
          <w:rFonts w:eastAsia="Times New Roman" w:cs="Times New Roman"/>
          <w:color w:val="000000" w:themeColor="text1"/>
          <w:szCs w:val="28"/>
          <w:lang w:val="vi-VN"/>
        </w:rPr>
        <w:t>cụm từ</w:t>
      </w:r>
      <w:r w:rsidRPr="005C155F">
        <w:rPr>
          <w:rFonts w:eastAsia="Times New Roman" w:cs="Times New Roman"/>
          <w:color w:val="000000" w:themeColor="text1"/>
          <w:szCs w:val="28"/>
          <w:lang w:val="vi-VN"/>
        </w:rPr>
        <w:t xml:space="preserve"> </w:t>
      </w:r>
      <w:r w:rsidRPr="002571F8">
        <w:rPr>
          <w:rFonts w:eastAsia="Times New Roman" w:cs="Times New Roman"/>
          <w:color w:val="000000" w:themeColor="text1"/>
          <w:szCs w:val="28"/>
          <w:lang w:val="vi-VN"/>
        </w:rPr>
        <w:t xml:space="preserve">“quy định chi tiết” và </w:t>
      </w:r>
      <w:r w:rsidRPr="005C155F">
        <w:rPr>
          <w:rFonts w:eastAsia="Times New Roman" w:cs="Times New Roman"/>
          <w:color w:val="000000" w:themeColor="text1"/>
          <w:szCs w:val="28"/>
          <w:lang w:val="vi-VN"/>
        </w:rPr>
        <w:t xml:space="preserve">điều, khoản, điểm </w:t>
      </w:r>
      <w:r w:rsidR="00AE3D81" w:rsidRPr="005C155F">
        <w:rPr>
          <w:rFonts w:eastAsia="Times New Roman" w:cs="Times New Roman"/>
          <w:color w:val="000000" w:themeColor="text1"/>
          <w:szCs w:val="28"/>
          <w:lang w:val="vi-VN"/>
        </w:rPr>
        <w:t xml:space="preserve">hoặc nội dung </w:t>
      </w:r>
      <w:r w:rsidRPr="005C155F">
        <w:rPr>
          <w:rFonts w:eastAsia="Times New Roman" w:cs="Times New Roman"/>
          <w:color w:val="000000" w:themeColor="text1"/>
          <w:szCs w:val="28"/>
          <w:lang w:val="vi-VN"/>
        </w:rPr>
        <w:t>cần</w:t>
      </w:r>
      <w:r w:rsidRPr="002571F8">
        <w:rPr>
          <w:rFonts w:eastAsia="Times New Roman" w:cs="Times New Roman"/>
          <w:color w:val="000000" w:themeColor="text1"/>
          <w:szCs w:val="28"/>
          <w:lang w:val="vi-VN"/>
        </w:rPr>
        <w:t xml:space="preserve"> quy định chi tiết.</w:t>
      </w:r>
    </w:p>
    <w:p w14:paraId="3DE27361" w14:textId="7BBEFF12" w:rsidR="00AE3D81" w:rsidRPr="002571F8" w:rsidRDefault="00E25973" w:rsidP="00AE3D81">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 xml:space="preserve">Ví dụ: </w:t>
      </w:r>
      <w:r w:rsidR="00AE3D81" w:rsidRPr="005C155F">
        <w:rPr>
          <w:rFonts w:eastAsia="Times New Roman" w:cs="Times New Roman"/>
          <w:color w:val="000000" w:themeColor="text1"/>
          <w:szCs w:val="28"/>
          <w:lang w:val="vi-VN"/>
        </w:rPr>
        <w:t>“</w:t>
      </w:r>
      <w:r w:rsidRPr="002571F8">
        <w:rPr>
          <w:rFonts w:eastAsia="Times New Roman" w:cs="Times New Roman"/>
          <w:i/>
          <w:iCs/>
          <w:color w:val="000000" w:themeColor="text1"/>
          <w:szCs w:val="28"/>
          <w:lang w:val="vi-VN"/>
        </w:rPr>
        <w:t>Chính phủ quy định chi tiết điểm a khoản 1 Điều này</w:t>
      </w:r>
      <w:r w:rsidR="00AE3D81" w:rsidRPr="005C155F">
        <w:rPr>
          <w:rFonts w:eastAsia="Times New Roman" w:cs="Times New Roman"/>
          <w:color w:val="000000" w:themeColor="text1"/>
          <w:szCs w:val="28"/>
          <w:lang w:val="vi-VN"/>
        </w:rPr>
        <w:t>” hoặc “</w:t>
      </w:r>
      <w:r w:rsidR="00AE3D81" w:rsidRPr="002571F8">
        <w:rPr>
          <w:rFonts w:eastAsia="Times New Roman" w:cs="Times New Roman"/>
          <w:i/>
          <w:iCs/>
          <w:color w:val="000000" w:themeColor="text1"/>
          <w:szCs w:val="28"/>
          <w:lang w:val="vi-VN"/>
        </w:rPr>
        <w:t>Chính phủ quy định chi tiết về thẩm định chính sách của luật, nghị quyết của Quốc hội, pháp lệnh của Ủy ban Thường vụ Quốc hội do Chính phủ trình</w:t>
      </w:r>
      <w:r w:rsidR="00AE3D81" w:rsidRPr="005C155F">
        <w:rPr>
          <w:rFonts w:eastAsia="Times New Roman" w:cs="Times New Roman"/>
          <w:color w:val="000000" w:themeColor="text1"/>
          <w:szCs w:val="28"/>
          <w:lang w:val="vi-VN"/>
        </w:rPr>
        <w:t>”</w:t>
      </w:r>
      <w:r w:rsidR="00AE3D81" w:rsidRPr="002571F8">
        <w:rPr>
          <w:rFonts w:eastAsia="Times New Roman" w:cs="Times New Roman"/>
          <w:color w:val="000000" w:themeColor="text1"/>
          <w:szCs w:val="28"/>
          <w:lang w:val="vi-VN"/>
        </w:rPr>
        <w:t>.</w:t>
      </w:r>
    </w:p>
    <w:p w14:paraId="6DB041AA" w14:textId="0DC66758" w:rsidR="006D6870" w:rsidRPr="002571F8" w:rsidRDefault="006D6870" w:rsidP="006D6870">
      <w:pPr>
        <w:shd w:val="clear" w:color="auto" w:fill="FFFFFF"/>
        <w:spacing w:before="120" w:after="120" w:line="264" w:lineRule="auto"/>
        <w:ind w:firstLine="709"/>
        <w:jc w:val="both"/>
        <w:rPr>
          <w:rFonts w:eastAsia="Times New Roman" w:cs="Times New Roman"/>
          <w:i/>
          <w:color w:val="000000" w:themeColor="text1"/>
          <w:szCs w:val="28"/>
          <w:lang w:val="vi-VN"/>
        </w:rPr>
      </w:pPr>
      <w:r w:rsidRPr="002571F8">
        <w:rPr>
          <w:rFonts w:eastAsia="Times New Roman" w:cs="Times New Roman"/>
          <w:color w:val="000000" w:themeColor="text1"/>
          <w:szCs w:val="28"/>
          <w:lang w:val="vi-VN"/>
        </w:rPr>
        <w:t xml:space="preserve">Ví dụ: </w:t>
      </w:r>
      <w:r w:rsidRPr="002571F8">
        <w:rPr>
          <w:rFonts w:eastAsia="Times New Roman" w:cs="Times New Roman" w:hint="eastAsia"/>
          <w:i/>
          <w:color w:val="000000" w:themeColor="text1"/>
          <w:szCs w:val="28"/>
          <w:lang w:val="vi-VN"/>
        </w:rPr>
        <w:t>“</w:t>
      </w:r>
      <w:r w:rsidRPr="002571F8">
        <w:rPr>
          <w:rFonts w:eastAsia="Times New Roman" w:cs="Times New Roman"/>
          <w:i/>
          <w:color w:val="000000" w:themeColor="text1"/>
          <w:szCs w:val="28"/>
          <w:lang w:val="vi-VN"/>
        </w:rPr>
        <w:t xml:space="preserve">Hội </w:t>
      </w:r>
      <w:r w:rsidRPr="002571F8">
        <w:rPr>
          <w:rFonts w:eastAsia="Times New Roman" w:cs="Times New Roman" w:hint="eastAsia"/>
          <w:i/>
          <w:color w:val="000000" w:themeColor="text1"/>
          <w:szCs w:val="28"/>
          <w:lang w:val="vi-VN"/>
        </w:rPr>
        <w:t>đ</w:t>
      </w:r>
      <w:r w:rsidRPr="002571F8">
        <w:rPr>
          <w:rFonts w:eastAsia="Times New Roman" w:cs="Times New Roman"/>
          <w:i/>
          <w:color w:val="000000" w:themeColor="text1"/>
          <w:szCs w:val="28"/>
          <w:lang w:val="vi-VN"/>
        </w:rPr>
        <w:t>ồng nh</w:t>
      </w:r>
      <w:r w:rsidRPr="002571F8">
        <w:rPr>
          <w:rFonts w:eastAsia="Times New Roman" w:cs="Times New Roman" w:hint="eastAsia"/>
          <w:i/>
          <w:color w:val="000000" w:themeColor="text1"/>
          <w:szCs w:val="28"/>
          <w:lang w:val="vi-VN"/>
        </w:rPr>
        <w:t>â</w:t>
      </w:r>
      <w:r w:rsidRPr="002571F8">
        <w:rPr>
          <w:rFonts w:eastAsia="Times New Roman" w:cs="Times New Roman"/>
          <w:i/>
          <w:color w:val="000000" w:themeColor="text1"/>
          <w:szCs w:val="28"/>
          <w:lang w:val="vi-VN"/>
        </w:rPr>
        <w:t>n d</w:t>
      </w:r>
      <w:r w:rsidRPr="002571F8">
        <w:rPr>
          <w:rFonts w:eastAsia="Times New Roman" w:cs="Times New Roman" w:hint="eastAsia"/>
          <w:i/>
          <w:color w:val="000000" w:themeColor="text1"/>
          <w:szCs w:val="28"/>
          <w:lang w:val="vi-VN"/>
        </w:rPr>
        <w:t>â</w:t>
      </w:r>
      <w:r w:rsidRPr="002571F8">
        <w:rPr>
          <w:rFonts w:eastAsia="Times New Roman" w:cs="Times New Roman"/>
          <w:i/>
          <w:color w:val="000000" w:themeColor="text1"/>
          <w:szCs w:val="28"/>
          <w:lang w:val="vi-VN"/>
        </w:rPr>
        <w:t>n th</w:t>
      </w:r>
      <w:r w:rsidRPr="002571F8">
        <w:rPr>
          <w:rFonts w:eastAsia="Times New Roman" w:cs="Times New Roman" w:hint="eastAsia"/>
          <w:i/>
          <w:color w:val="000000" w:themeColor="text1"/>
          <w:szCs w:val="28"/>
          <w:lang w:val="vi-VN"/>
        </w:rPr>
        <w:t>à</w:t>
      </w:r>
      <w:r w:rsidRPr="002571F8">
        <w:rPr>
          <w:rFonts w:eastAsia="Times New Roman" w:cs="Times New Roman"/>
          <w:i/>
          <w:color w:val="000000" w:themeColor="text1"/>
          <w:szCs w:val="28"/>
          <w:lang w:val="vi-VN"/>
        </w:rPr>
        <w:t>nh phố H</w:t>
      </w:r>
      <w:r w:rsidRPr="002571F8">
        <w:rPr>
          <w:rFonts w:eastAsia="Times New Roman" w:cs="Times New Roman" w:hint="eastAsia"/>
          <w:i/>
          <w:color w:val="000000" w:themeColor="text1"/>
          <w:szCs w:val="28"/>
          <w:lang w:val="vi-VN"/>
        </w:rPr>
        <w:t>à</w:t>
      </w:r>
      <w:r w:rsidRPr="002571F8">
        <w:rPr>
          <w:rFonts w:eastAsia="Times New Roman" w:cs="Times New Roman"/>
          <w:i/>
          <w:color w:val="000000" w:themeColor="text1"/>
          <w:szCs w:val="28"/>
          <w:lang w:val="vi-VN"/>
        </w:rPr>
        <w:t xml:space="preserve"> Nội quy </w:t>
      </w:r>
      <w:r w:rsidRPr="002571F8">
        <w:rPr>
          <w:rFonts w:eastAsia="Times New Roman" w:cs="Times New Roman" w:hint="eastAsia"/>
          <w:i/>
          <w:color w:val="000000" w:themeColor="text1"/>
          <w:szCs w:val="28"/>
          <w:lang w:val="vi-VN"/>
        </w:rPr>
        <w:t>đ</w:t>
      </w:r>
      <w:r w:rsidRPr="002571F8">
        <w:rPr>
          <w:rFonts w:eastAsia="Times New Roman" w:cs="Times New Roman"/>
          <w:i/>
          <w:color w:val="000000" w:themeColor="text1"/>
          <w:szCs w:val="28"/>
          <w:lang w:val="vi-VN"/>
        </w:rPr>
        <w:t xml:space="preserve">ịnh chi tiết phạm vi nhiệm vụ, quyền hạn </w:t>
      </w:r>
      <w:r w:rsidRPr="002571F8">
        <w:rPr>
          <w:rFonts w:eastAsia="Times New Roman" w:cs="Times New Roman" w:hint="eastAsia"/>
          <w:i/>
          <w:color w:val="000000" w:themeColor="text1"/>
          <w:szCs w:val="28"/>
          <w:lang w:val="vi-VN"/>
        </w:rPr>
        <w:t>đư</w:t>
      </w:r>
      <w:r w:rsidRPr="002571F8">
        <w:rPr>
          <w:rFonts w:eastAsia="Times New Roman" w:cs="Times New Roman"/>
          <w:i/>
          <w:color w:val="000000" w:themeColor="text1"/>
          <w:szCs w:val="28"/>
          <w:lang w:val="vi-VN"/>
        </w:rPr>
        <w:t>ợc ủy quyền cho c</w:t>
      </w:r>
      <w:r w:rsidRPr="002571F8">
        <w:rPr>
          <w:rFonts w:eastAsia="Times New Roman" w:cs="Times New Roman" w:hint="eastAsia"/>
          <w:i/>
          <w:color w:val="000000" w:themeColor="text1"/>
          <w:szCs w:val="28"/>
          <w:lang w:val="vi-VN"/>
        </w:rPr>
        <w:t>ô</w:t>
      </w:r>
      <w:r w:rsidRPr="002571F8">
        <w:rPr>
          <w:rFonts w:eastAsia="Times New Roman" w:cs="Times New Roman"/>
          <w:i/>
          <w:color w:val="000000" w:themeColor="text1"/>
          <w:szCs w:val="28"/>
          <w:lang w:val="vi-VN"/>
        </w:rPr>
        <w:t>ng chức thuộc UBND cấp x</w:t>
      </w:r>
      <w:r w:rsidRPr="002571F8">
        <w:rPr>
          <w:rFonts w:eastAsia="Times New Roman" w:cs="Times New Roman" w:hint="eastAsia"/>
          <w:i/>
          <w:color w:val="000000" w:themeColor="text1"/>
          <w:szCs w:val="28"/>
          <w:lang w:val="vi-VN"/>
        </w:rPr>
        <w:t>ã</w:t>
      </w:r>
      <w:r w:rsidRPr="002571F8">
        <w:rPr>
          <w:rFonts w:eastAsia="Times New Roman" w:cs="Times New Roman"/>
          <w:i/>
          <w:color w:val="000000" w:themeColor="text1"/>
          <w:szCs w:val="28"/>
          <w:lang w:val="vi-VN"/>
        </w:rPr>
        <w:t xml:space="preserve"> </w:t>
      </w:r>
      <w:r w:rsidRPr="002571F8">
        <w:rPr>
          <w:rFonts w:eastAsia="Times New Roman" w:cs="Times New Roman" w:hint="eastAsia"/>
          <w:i/>
          <w:color w:val="000000" w:themeColor="text1"/>
          <w:szCs w:val="28"/>
          <w:lang w:val="vi-VN"/>
        </w:rPr>
        <w:t>đư</w:t>
      </w:r>
      <w:r w:rsidRPr="002571F8">
        <w:rPr>
          <w:rFonts w:eastAsia="Times New Roman" w:cs="Times New Roman"/>
          <w:i/>
          <w:color w:val="000000" w:themeColor="text1"/>
          <w:szCs w:val="28"/>
          <w:lang w:val="vi-VN"/>
        </w:rPr>
        <w:t>ợc ph</w:t>
      </w:r>
      <w:r w:rsidRPr="002571F8">
        <w:rPr>
          <w:rFonts w:eastAsia="Times New Roman" w:cs="Times New Roman" w:hint="eastAsia"/>
          <w:i/>
          <w:color w:val="000000" w:themeColor="text1"/>
          <w:szCs w:val="28"/>
          <w:lang w:val="vi-VN"/>
        </w:rPr>
        <w:t>â</w:t>
      </w:r>
      <w:r w:rsidRPr="002571F8">
        <w:rPr>
          <w:rFonts w:eastAsia="Times New Roman" w:cs="Times New Roman"/>
          <w:i/>
          <w:color w:val="000000" w:themeColor="text1"/>
          <w:szCs w:val="28"/>
          <w:lang w:val="vi-VN"/>
        </w:rPr>
        <w:t xml:space="preserve">n cấp, ủy quyền cho </w:t>
      </w:r>
      <w:r w:rsidRPr="002571F8">
        <w:rPr>
          <w:rFonts w:eastAsia="Times New Roman" w:cs="Times New Roman" w:hint="eastAsia"/>
          <w:i/>
          <w:color w:val="000000" w:themeColor="text1"/>
          <w:szCs w:val="28"/>
          <w:lang w:val="vi-VN"/>
        </w:rPr>
        <w:t>đơ</w:t>
      </w:r>
      <w:r w:rsidRPr="002571F8">
        <w:rPr>
          <w:rFonts w:eastAsia="Times New Roman" w:cs="Times New Roman"/>
          <w:i/>
          <w:color w:val="000000" w:themeColor="text1"/>
          <w:szCs w:val="28"/>
          <w:lang w:val="vi-VN"/>
        </w:rPr>
        <w:t>n vị sự nghiệp c</w:t>
      </w:r>
      <w:r w:rsidRPr="002571F8">
        <w:rPr>
          <w:rFonts w:eastAsia="Times New Roman" w:cs="Times New Roman" w:hint="eastAsia"/>
          <w:i/>
          <w:color w:val="000000" w:themeColor="text1"/>
          <w:szCs w:val="28"/>
          <w:lang w:val="vi-VN"/>
        </w:rPr>
        <w:t>ô</w:t>
      </w:r>
      <w:r w:rsidRPr="002571F8">
        <w:rPr>
          <w:rFonts w:eastAsia="Times New Roman" w:cs="Times New Roman"/>
          <w:i/>
          <w:color w:val="000000" w:themeColor="text1"/>
          <w:szCs w:val="28"/>
          <w:lang w:val="vi-VN"/>
        </w:rPr>
        <w:t>ng lập, ng</w:t>
      </w:r>
      <w:r w:rsidRPr="002571F8">
        <w:rPr>
          <w:rFonts w:eastAsia="Times New Roman" w:cs="Times New Roman" w:hint="eastAsia"/>
          <w:i/>
          <w:color w:val="000000" w:themeColor="text1"/>
          <w:szCs w:val="28"/>
          <w:lang w:val="vi-VN"/>
        </w:rPr>
        <w:t>ư</w:t>
      </w:r>
      <w:r w:rsidRPr="002571F8">
        <w:rPr>
          <w:rFonts w:eastAsia="Times New Roman" w:cs="Times New Roman"/>
          <w:i/>
          <w:color w:val="000000" w:themeColor="text1"/>
          <w:szCs w:val="28"/>
          <w:lang w:val="vi-VN"/>
        </w:rPr>
        <w:t xml:space="preserve">ời </w:t>
      </w:r>
      <w:r w:rsidRPr="002571F8">
        <w:rPr>
          <w:rFonts w:eastAsia="Times New Roman" w:cs="Times New Roman" w:hint="eastAsia"/>
          <w:i/>
          <w:color w:val="000000" w:themeColor="text1"/>
          <w:szCs w:val="28"/>
          <w:lang w:val="vi-VN"/>
        </w:rPr>
        <w:t>đ</w:t>
      </w:r>
      <w:r w:rsidRPr="002571F8">
        <w:rPr>
          <w:rFonts w:eastAsia="Times New Roman" w:cs="Times New Roman"/>
          <w:i/>
          <w:color w:val="000000" w:themeColor="text1"/>
          <w:szCs w:val="28"/>
          <w:lang w:val="vi-VN"/>
        </w:rPr>
        <w:t xml:space="preserve">ứng </w:t>
      </w:r>
      <w:r w:rsidRPr="002571F8">
        <w:rPr>
          <w:rFonts w:eastAsia="Times New Roman" w:cs="Times New Roman" w:hint="eastAsia"/>
          <w:i/>
          <w:color w:val="000000" w:themeColor="text1"/>
          <w:szCs w:val="28"/>
          <w:lang w:val="vi-VN"/>
        </w:rPr>
        <w:t>đ</w:t>
      </w:r>
      <w:r w:rsidRPr="002571F8">
        <w:rPr>
          <w:rFonts w:eastAsia="Times New Roman" w:cs="Times New Roman"/>
          <w:i/>
          <w:color w:val="000000" w:themeColor="text1"/>
          <w:szCs w:val="28"/>
          <w:lang w:val="vi-VN"/>
        </w:rPr>
        <w:t xml:space="preserve">ầu </w:t>
      </w:r>
      <w:r w:rsidRPr="002571F8">
        <w:rPr>
          <w:rFonts w:eastAsia="Times New Roman" w:cs="Times New Roman" w:hint="eastAsia"/>
          <w:i/>
          <w:color w:val="000000" w:themeColor="text1"/>
          <w:szCs w:val="28"/>
          <w:lang w:val="vi-VN"/>
        </w:rPr>
        <w:t>đơ</w:t>
      </w:r>
      <w:r w:rsidRPr="002571F8">
        <w:rPr>
          <w:rFonts w:eastAsia="Times New Roman" w:cs="Times New Roman"/>
          <w:i/>
          <w:color w:val="000000" w:themeColor="text1"/>
          <w:szCs w:val="28"/>
          <w:lang w:val="vi-VN"/>
        </w:rPr>
        <w:t>n vị sự nghiệp c</w:t>
      </w:r>
      <w:r w:rsidRPr="002571F8">
        <w:rPr>
          <w:rFonts w:eastAsia="Times New Roman" w:cs="Times New Roman" w:hint="eastAsia"/>
          <w:i/>
          <w:color w:val="000000" w:themeColor="text1"/>
          <w:szCs w:val="28"/>
          <w:lang w:val="vi-VN"/>
        </w:rPr>
        <w:t>ô</w:t>
      </w:r>
      <w:r w:rsidRPr="002571F8">
        <w:rPr>
          <w:rFonts w:eastAsia="Times New Roman" w:cs="Times New Roman"/>
          <w:i/>
          <w:color w:val="000000" w:themeColor="text1"/>
          <w:szCs w:val="28"/>
          <w:lang w:val="vi-VN"/>
        </w:rPr>
        <w:t>ng lập</w:t>
      </w:r>
      <w:r w:rsidRPr="002571F8">
        <w:rPr>
          <w:rFonts w:eastAsia="Times New Roman" w:cs="Times New Roman" w:hint="eastAsia"/>
          <w:i/>
          <w:color w:val="000000" w:themeColor="text1"/>
          <w:szCs w:val="28"/>
          <w:lang w:val="vi-VN"/>
        </w:rPr>
        <w:t>”</w:t>
      </w:r>
      <w:r w:rsidRPr="002571F8">
        <w:rPr>
          <w:rFonts w:eastAsia="Times New Roman" w:cs="Times New Roman"/>
          <w:i/>
          <w:color w:val="000000" w:themeColor="text1"/>
          <w:szCs w:val="28"/>
          <w:lang w:val="vi-VN"/>
        </w:rPr>
        <w:t>.</w:t>
      </w:r>
    </w:p>
    <w:p w14:paraId="71DD7C6A" w14:textId="2625E14D" w:rsidR="00AE3D81" w:rsidRPr="005C155F" w:rsidRDefault="00AE3D81" w:rsidP="00AE3D81">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b) Tại điều khoản thi hành: sau tên c</w:t>
      </w:r>
      <w:r w:rsidRPr="002571F8">
        <w:rPr>
          <w:rFonts w:eastAsia="Times New Roman" w:cs="Times New Roman"/>
          <w:color w:val="000000" w:themeColor="text1"/>
          <w:szCs w:val="28"/>
          <w:lang w:val="vi-VN"/>
        </w:rPr>
        <w:t xml:space="preserve">ơ quan được giao ban hành văn bản quy định chi tiết </w:t>
      </w:r>
      <w:r w:rsidRPr="005C155F">
        <w:rPr>
          <w:rFonts w:eastAsia="Times New Roman" w:cs="Times New Roman"/>
          <w:color w:val="000000" w:themeColor="text1"/>
          <w:szCs w:val="28"/>
          <w:lang w:val="vi-VN"/>
        </w:rPr>
        <w:t>ghi c</w:t>
      </w:r>
      <w:r w:rsidRPr="002571F8">
        <w:rPr>
          <w:rFonts w:eastAsia="Times New Roman" w:cs="Times New Roman"/>
          <w:color w:val="000000" w:themeColor="text1"/>
          <w:szCs w:val="28"/>
          <w:lang w:val="vi-VN"/>
        </w:rPr>
        <w:t>ụm từ</w:t>
      </w:r>
      <w:r w:rsidRPr="005C155F">
        <w:rPr>
          <w:rFonts w:eastAsia="Times New Roman" w:cs="Times New Roman"/>
          <w:color w:val="000000" w:themeColor="text1"/>
          <w:szCs w:val="28"/>
          <w:lang w:val="vi-VN"/>
        </w:rPr>
        <w:t xml:space="preserve"> </w:t>
      </w:r>
      <w:r w:rsidRPr="002571F8">
        <w:rPr>
          <w:rFonts w:eastAsia="Times New Roman" w:cs="Times New Roman"/>
          <w:color w:val="000000" w:themeColor="text1"/>
          <w:szCs w:val="28"/>
          <w:lang w:val="vi-VN"/>
        </w:rPr>
        <w:t>“quy định chi tiết” và</w:t>
      </w:r>
      <w:r w:rsidRPr="005C155F">
        <w:rPr>
          <w:rFonts w:eastAsia="Times New Roman" w:cs="Times New Roman"/>
          <w:color w:val="000000" w:themeColor="text1"/>
          <w:szCs w:val="28"/>
          <w:lang w:val="vi-VN"/>
        </w:rPr>
        <w:t xml:space="preserve"> liệt kê tất cả các điều, khoản, điểm cần quy định chi tiết. </w:t>
      </w:r>
    </w:p>
    <w:p w14:paraId="66CAE781" w14:textId="4E93F6AB" w:rsidR="00AE3D81" w:rsidRPr="005C155F" w:rsidRDefault="00AE3D81" w:rsidP="00AE3D81">
      <w:pPr>
        <w:shd w:val="clear" w:color="auto" w:fill="FFFFFF"/>
        <w:spacing w:before="120" w:after="120" w:line="264" w:lineRule="auto"/>
        <w:ind w:firstLine="709"/>
        <w:jc w:val="both"/>
        <w:rPr>
          <w:rFonts w:eastAsia="Times New Roman" w:cs="Times New Roman"/>
          <w:color w:val="000000" w:themeColor="text1"/>
          <w:szCs w:val="28"/>
          <w:lang w:val="vi-VN"/>
        </w:rPr>
      </w:pPr>
      <w:r w:rsidRPr="005C155F">
        <w:rPr>
          <w:rFonts w:eastAsia="Times New Roman" w:cs="Times New Roman"/>
          <w:color w:val="000000" w:themeColor="text1"/>
          <w:szCs w:val="28"/>
          <w:lang w:val="vi-VN"/>
        </w:rPr>
        <w:t>Ví dụ: “</w:t>
      </w:r>
      <w:r w:rsidRPr="002571F8">
        <w:rPr>
          <w:i/>
          <w:iCs/>
          <w:color w:val="000000" w:themeColor="text1"/>
          <w:spacing w:val="2"/>
          <w:lang w:val="vi-VN"/>
        </w:rPr>
        <w:t xml:space="preserve">Chính phủ quy định chi tiết Điều 7, Điều 31, khoản 1 Điều 32, Điều 34, khoản 1 Điều 36, khoản 3 Điều 59, Điều 63, Điều 64, Điều 69, khoản 4 và khoản 5 Điều 70 </w:t>
      </w:r>
      <w:r w:rsidRPr="002F36F9">
        <w:rPr>
          <w:i/>
          <w:iCs/>
          <w:color w:val="000000" w:themeColor="text1"/>
          <w:spacing w:val="2"/>
          <w:lang w:val="vi-VN"/>
        </w:rPr>
        <w:t>của</w:t>
      </w:r>
      <w:r w:rsidRPr="002571F8">
        <w:rPr>
          <w:i/>
          <w:iCs/>
          <w:color w:val="000000" w:themeColor="text1"/>
          <w:spacing w:val="2"/>
          <w:lang w:val="vi-VN"/>
        </w:rPr>
        <w:t xml:space="preserve"> Luật này</w:t>
      </w:r>
      <w:r w:rsidRPr="002F36F9">
        <w:rPr>
          <w:color w:val="000000" w:themeColor="text1"/>
          <w:spacing w:val="2"/>
          <w:lang w:val="vi-VN"/>
        </w:rPr>
        <w:t>”</w:t>
      </w:r>
      <w:r w:rsidRPr="002571F8">
        <w:rPr>
          <w:color w:val="000000" w:themeColor="text1"/>
          <w:spacing w:val="2"/>
          <w:lang w:val="vi-VN"/>
        </w:rPr>
        <w:t>.</w:t>
      </w:r>
    </w:p>
    <w:p w14:paraId="3C7B6274" w14:textId="5F4CFCED" w:rsidR="00AE3D81" w:rsidRPr="002571F8" w:rsidRDefault="00AE3D81" w:rsidP="00AE3D81">
      <w:pPr>
        <w:shd w:val="clear" w:color="auto" w:fill="FFFFFF"/>
        <w:spacing w:before="120" w:after="120" w:line="264" w:lineRule="auto"/>
        <w:ind w:firstLine="709"/>
        <w:jc w:val="both"/>
        <w:rPr>
          <w:rFonts w:eastAsia="Times New Roman" w:cs="Times New Roman"/>
          <w:color w:val="000000" w:themeColor="text1"/>
          <w:spacing w:val="-4"/>
          <w:szCs w:val="28"/>
          <w:lang w:val="vi-VN"/>
        </w:rPr>
      </w:pPr>
      <w:r w:rsidRPr="002571F8">
        <w:rPr>
          <w:rFonts w:eastAsia="Times New Roman" w:cs="Times New Roman"/>
          <w:color w:val="000000" w:themeColor="text1"/>
          <w:spacing w:val="-4"/>
          <w:szCs w:val="28"/>
          <w:lang w:val="vi-VN"/>
        </w:rPr>
        <w:t>2</w:t>
      </w:r>
      <w:r w:rsidR="004A57BD" w:rsidRPr="002571F8">
        <w:rPr>
          <w:rFonts w:eastAsia="Times New Roman" w:cs="Times New Roman"/>
          <w:color w:val="000000" w:themeColor="text1"/>
          <w:spacing w:val="-4"/>
          <w:szCs w:val="28"/>
          <w:lang w:val="vi-VN"/>
        </w:rPr>
        <w:t xml:space="preserve">. </w:t>
      </w:r>
      <w:r w:rsidRPr="002571F8">
        <w:rPr>
          <w:rFonts w:eastAsia="Times New Roman" w:cs="Times New Roman"/>
          <w:color w:val="000000" w:themeColor="text1"/>
          <w:spacing w:val="-4"/>
          <w:szCs w:val="28"/>
          <w:lang w:val="vi-VN"/>
        </w:rPr>
        <w:t xml:space="preserve">Điều, khoản, điểm giao ban hành văn bản quy phạm pháp luật theo thẩm quyền được soạn thảo </w:t>
      </w:r>
      <w:r w:rsidR="009651E0" w:rsidRPr="002571F8">
        <w:rPr>
          <w:rFonts w:eastAsia="Times New Roman" w:cs="Times New Roman"/>
          <w:color w:val="000000" w:themeColor="text1"/>
          <w:spacing w:val="-4"/>
          <w:szCs w:val="28"/>
          <w:lang w:val="vi-VN"/>
        </w:rPr>
        <w:t>như</w:t>
      </w:r>
      <w:r w:rsidRPr="002571F8">
        <w:rPr>
          <w:rFonts w:eastAsia="Times New Roman" w:cs="Times New Roman"/>
          <w:color w:val="000000" w:themeColor="text1"/>
          <w:spacing w:val="-4"/>
          <w:szCs w:val="28"/>
          <w:lang w:val="vi-VN"/>
        </w:rPr>
        <w:t xml:space="preserve"> sau:</w:t>
      </w:r>
      <w:r w:rsidR="009651E0" w:rsidRPr="002571F8">
        <w:rPr>
          <w:rFonts w:eastAsia="Times New Roman" w:cs="Times New Roman"/>
          <w:color w:val="000000" w:themeColor="text1"/>
          <w:spacing w:val="-4"/>
          <w:szCs w:val="28"/>
          <w:lang w:val="vi-VN"/>
        </w:rPr>
        <w:t xml:space="preserve"> sau nội dung giao ghi cụm từ “thực hiện theo quy định của” và tên cơ quan được giao ban hành văn bản quy phạm pháp luật</w:t>
      </w:r>
      <w:r w:rsidR="00C151CC" w:rsidRPr="002571F8">
        <w:rPr>
          <w:rFonts w:eastAsia="Times New Roman" w:cs="Times New Roman"/>
          <w:color w:val="000000" w:themeColor="text1"/>
          <w:spacing w:val="-4"/>
          <w:szCs w:val="28"/>
          <w:lang w:val="vi-VN"/>
        </w:rPr>
        <w:t>.</w:t>
      </w:r>
    </w:p>
    <w:p w14:paraId="0CB77C85" w14:textId="02D6458C" w:rsidR="009651E0" w:rsidRPr="002571F8" w:rsidRDefault="009651E0" w:rsidP="00AE3D81">
      <w:pPr>
        <w:shd w:val="clear" w:color="auto" w:fill="FFFFFF"/>
        <w:spacing w:before="120" w:after="120" w:line="264" w:lineRule="auto"/>
        <w:ind w:firstLine="709"/>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 xml:space="preserve">Ví dụ: </w:t>
      </w:r>
      <w:r w:rsidRPr="002571F8">
        <w:rPr>
          <w:rFonts w:eastAsia="Times New Roman" w:cs="Times New Roman"/>
          <w:i/>
          <w:iCs/>
          <w:color w:val="000000" w:themeColor="text1"/>
          <w:szCs w:val="28"/>
          <w:lang w:val="vi-VN"/>
        </w:rPr>
        <w:t>“Thời gian tính tiền chậm nộp thuế thực hiện theo quy định của Chính phủ”</w:t>
      </w:r>
      <w:r w:rsidRPr="002571F8">
        <w:rPr>
          <w:rFonts w:eastAsia="Times New Roman" w:cs="Times New Roman"/>
          <w:color w:val="000000" w:themeColor="text1"/>
          <w:szCs w:val="28"/>
          <w:lang w:val="vi-VN"/>
        </w:rPr>
        <w:t>.</w:t>
      </w:r>
      <w:r w:rsidRPr="005C155F">
        <w:rPr>
          <w:rFonts w:eastAsia="Times New Roman" w:cs="Times New Roman"/>
          <w:color w:val="000000" w:themeColor="text1"/>
          <w:szCs w:val="28"/>
          <w:lang w:val="vi-VN"/>
        </w:rPr>
        <w:t xml:space="preserve"> </w:t>
      </w:r>
    </w:p>
    <w:p w14:paraId="56237561" w14:textId="12807B7F" w:rsidR="00B04B14" w:rsidRPr="005C155F" w:rsidRDefault="005C43A7">
      <w:pPr>
        <w:pStyle w:val="Heading2"/>
      </w:pPr>
      <w:r w:rsidRPr="005C155F">
        <w:t xml:space="preserve">Điều </w:t>
      </w:r>
      <w:r w:rsidR="00B269B6" w:rsidRPr="002571F8">
        <w:t>2</w:t>
      </w:r>
      <w:r w:rsidR="00A806D3" w:rsidRPr="002571F8">
        <w:t>4</w:t>
      </w:r>
      <w:r w:rsidR="00C25AE4" w:rsidRPr="002571F8">
        <w:t>.</w:t>
      </w:r>
      <w:r w:rsidR="00C25AE4" w:rsidRPr="005C155F">
        <w:t xml:space="preserve"> </w:t>
      </w:r>
      <w:r w:rsidRPr="005C155F">
        <w:t xml:space="preserve">Soạn thảo điều khoản chuyển tiếp </w:t>
      </w:r>
    </w:p>
    <w:p w14:paraId="7AF6546A" w14:textId="77777777" w:rsidR="00FA0711" w:rsidRPr="00954678" w:rsidRDefault="00FA0711" w:rsidP="00EB1CCD">
      <w:pPr>
        <w:shd w:val="clear" w:color="auto" w:fill="FFFFFF"/>
        <w:spacing w:before="120" w:after="120" w:line="264" w:lineRule="auto"/>
        <w:ind w:firstLine="709"/>
        <w:jc w:val="both"/>
        <w:rPr>
          <w:rFonts w:cs="Times New Roman"/>
          <w:bCs/>
          <w:color w:val="000000" w:themeColor="text1"/>
          <w:spacing w:val="-6"/>
          <w:szCs w:val="28"/>
          <w:lang w:val="vi-VN"/>
        </w:rPr>
      </w:pPr>
      <w:r w:rsidRPr="00954678">
        <w:rPr>
          <w:rFonts w:cs="Times New Roman"/>
          <w:bCs/>
          <w:color w:val="000000" w:themeColor="text1"/>
          <w:spacing w:val="-6"/>
          <w:szCs w:val="28"/>
          <w:lang w:val="vi-VN"/>
        </w:rPr>
        <w:t xml:space="preserve">Khi soạn thảo điều khoản chuyển tiếp, nội dung điều khoản chuyển tiếp gồm: </w:t>
      </w:r>
    </w:p>
    <w:p w14:paraId="22A66B36" w14:textId="1F7A48C4" w:rsidR="00FA0711" w:rsidRPr="005C155F" w:rsidRDefault="00FA0711" w:rsidP="00EB1CCD">
      <w:pPr>
        <w:shd w:val="clear" w:color="auto" w:fill="FFFFFF"/>
        <w:spacing w:before="120" w:after="120" w:line="264" w:lineRule="auto"/>
        <w:ind w:firstLine="709"/>
        <w:jc w:val="both"/>
        <w:rPr>
          <w:rFonts w:cs="Times New Roman"/>
          <w:bCs/>
          <w:color w:val="000000" w:themeColor="text1"/>
          <w:szCs w:val="28"/>
          <w:lang w:val="vi-VN"/>
        </w:rPr>
      </w:pPr>
      <w:r w:rsidRPr="005C155F">
        <w:rPr>
          <w:rFonts w:cs="Times New Roman"/>
          <w:bCs/>
          <w:color w:val="000000" w:themeColor="text1"/>
          <w:szCs w:val="28"/>
          <w:lang w:val="vi-VN"/>
        </w:rPr>
        <w:t>1. Trường hợp cụ thể phát sinh trước thời điểm văn bản quy phạm pháp luật sửa đổi, bổ sung, thay thế, bãi bỏ, ban hành mới có hiệu lực cần quy định chuyển tiếp.</w:t>
      </w:r>
    </w:p>
    <w:p w14:paraId="24C116E3" w14:textId="398FB1A9" w:rsidR="00FA0711" w:rsidRPr="005C155F" w:rsidRDefault="00FA0711" w:rsidP="00EB1CCD">
      <w:pPr>
        <w:shd w:val="clear" w:color="auto" w:fill="FFFFFF"/>
        <w:spacing w:before="120" w:after="120" w:line="264" w:lineRule="auto"/>
        <w:ind w:firstLine="709"/>
        <w:jc w:val="both"/>
        <w:rPr>
          <w:rFonts w:cs="Times New Roman"/>
          <w:bCs/>
          <w:color w:val="000000" w:themeColor="text1"/>
          <w:szCs w:val="28"/>
          <w:lang w:val="vi-VN"/>
        </w:rPr>
      </w:pPr>
      <w:r w:rsidRPr="005C155F">
        <w:rPr>
          <w:rFonts w:cs="Times New Roman"/>
          <w:bCs/>
          <w:color w:val="000000" w:themeColor="text1"/>
          <w:szCs w:val="28"/>
          <w:lang w:val="vi-VN"/>
        </w:rPr>
        <w:lastRenderedPageBreak/>
        <w:t xml:space="preserve">2. Văn bản quy phạm pháp luật áp dụng hoặc phương án xử lý đối với trường hợp </w:t>
      </w:r>
      <w:r w:rsidR="00966013" w:rsidRPr="005C155F">
        <w:rPr>
          <w:rFonts w:cs="Times New Roman"/>
          <w:bCs/>
          <w:color w:val="000000" w:themeColor="text1"/>
          <w:szCs w:val="28"/>
          <w:lang w:val="vi-VN"/>
        </w:rPr>
        <w:t xml:space="preserve">quy định </w:t>
      </w:r>
      <w:r w:rsidRPr="005C155F">
        <w:rPr>
          <w:rFonts w:cs="Times New Roman"/>
          <w:bCs/>
          <w:color w:val="000000" w:themeColor="text1"/>
          <w:szCs w:val="28"/>
          <w:lang w:val="vi-VN"/>
        </w:rPr>
        <w:t xml:space="preserve">tại khoản 1 Điều này. </w:t>
      </w:r>
    </w:p>
    <w:p w14:paraId="20ED3756" w14:textId="4F9E2AD9" w:rsidR="00E43C34" w:rsidRPr="002F36F9" w:rsidRDefault="00FA0711" w:rsidP="00E43C34">
      <w:pPr>
        <w:shd w:val="clear" w:color="auto" w:fill="FFFFFF"/>
        <w:spacing w:before="120" w:after="120" w:line="264" w:lineRule="auto"/>
        <w:ind w:firstLine="709"/>
        <w:jc w:val="both"/>
        <w:rPr>
          <w:color w:val="000000" w:themeColor="text1"/>
          <w:lang w:val="vi-VN"/>
        </w:rPr>
      </w:pPr>
      <w:r w:rsidRPr="005C155F">
        <w:rPr>
          <w:rFonts w:cs="Times New Roman"/>
          <w:bCs/>
          <w:color w:val="000000" w:themeColor="text1"/>
          <w:szCs w:val="28"/>
          <w:lang w:val="vi-VN"/>
        </w:rPr>
        <w:t>Ví dụ:</w:t>
      </w:r>
      <w:r w:rsidR="00E43C34" w:rsidRPr="002F36F9">
        <w:rPr>
          <w:color w:val="000000" w:themeColor="text1"/>
          <w:lang w:val="vi-VN"/>
        </w:rPr>
        <w:t xml:space="preserve"> điều khoản chuyển tiếp quy định văn bản quy phạm pháp luật áp dụng “</w:t>
      </w:r>
      <w:r w:rsidR="00E43C34" w:rsidRPr="002571F8">
        <w:rPr>
          <w:i/>
          <w:iCs/>
          <w:color w:val="000000" w:themeColor="text1"/>
          <w:lang w:val="vi-VN"/>
        </w:rPr>
        <w:t>Dự án luật, nghị quyết đã có trong Chương trình xây dựng luật, pháp lệnh năm 2025 trước ngày Luật này được thông qua thì việc soạn thảo, trình, xem xét, cho ý kiến và thông qua được thực hiện theo quy định của Luật Ban hành văn bản quy phạm pháp luật số 80/2015/QH13 đã được sửa đổi, bổ sung một số điều theo Luật số 63/2020/QH14</w:t>
      </w:r>
      <w:r w:rsidR="00E43C34" w:rsidRPr="002F36F9">
        <w:rPr>
          <w:color w:val="000000" w:themeColor="text1"/>
          <w:lang w:val="vi-VN"/>
        </w:rPr>
        <w:t>”.</w:t>
      </w:r>
    </w:p>
    <w:p w14:paraId="48EC6FDB" w14:textId="01DE9583" w:rsidR="00E43C34" w:rsidRPr="005C155F" w:rsidRDefault="00E43C34" w:rsidP="00E43C34">
      <w:pPr>
        <w:shd w:val="clear" w:color="auto" w:fill="FFFFFF"/>
        <w:spacing w:before="120" w:after="120" w:line="264" w:lineRule="auto"/>
        <w:ind w:firstLine="709"/>
        <w:jc w:val="both"/>
        <w:rPr>
          <w:rFonts w:cs="Times New Roman"/>
          <w:bCs/>
          <w:color w:val="000000" w:themeColor="text1"/>
          <w:szCs w:val="28"/>
          <w:lang w:val="vi-VN"/>
        </w:rPr>
      </w:pPr>
      <w:r w:rsidRPr="002F36F9">
        <w:rPr>
          <w:color w:val="000000" w:themeColor="text1"/>
          <w:lang w:val="vi-VN"/>
        </w:rPr>
        <w:t xml:space="preserve">Ví dụ: điều khoản chuyển tiếp quy định phương án xử lý </w:t>
      </w:r>
      <w:r w:rsidRPr="005C155F">
        <w:rPr>
          <w:rFonts w:cs="Times New Roman"/>
          <w:bCs/>
          <w:color w:val="000000" w:themeColor="text1"/>
          <w:szCs w:val="28"/>
          <w:lang w:val="vi-VN"/>
        </w:rPr>
        <w:t>“</w:t>
      </w:r>
      <w:r w:rsidRPr="002571F8">
        <w:rPr>
          <w:i/>
          <w:iCs/>
          <w:color w:val="000000" w:themeColor="text1"/>
          <w:lang w:val="vi-VN"/>
        </w:rPr>
        <w:t>Trường hợp cần bãi bỏ toàn bộ thông tư liên tịch thì Bộ trưởng, Thủ trưởng cơ quan ngang bộ đã chủ trì xây dựng thông tư liên tịch ban hành thông tư bãi bỏ thông tư liên tịch đó sau khi có ý kiến thống nhất bằng văn bản của các bộ, cơ quan ngang bộ đã liên tịch ban hành thông tư</w:t>
      </w:r>
      <w:r w:rsidRPr="002F36F9">
        <w:rPr>
          <w:color w:val="000000" w:themeColor="text1"/>
          <w:lang w:val="vi-VN"/>
        </w:rPr>
        <w:t>”.</w:t>
      </w:r>
    </w:p>
    <w:p w14:paraId="138966AA" w14:textId="660E7985" w:rsidR="00B04B14" w:rsidRPr="005C155F" w:rsidRDefault="007872A3">
      <w:pPr>
        <w:pStyle w:val="Heading2"/>
      </w:pPr>
      <w:r w:rsidRPr="005C155F">
        <w:t xml:space="preserve">Điều </w:t>
      </w:r>
      <w:r w:rsidR="00B269B6" w:rsidRPr="002571F8">
        <w:t>2</w:t>
      </w:r>
      <w:r w:rsidR="00A806D3" w:rsidRPr="002571F8">
        <w:t>5</w:t>
      </w:r>
      <w:r w:rsidR="00C25AE4" w:rsidRPr="002571F8">
        <w:t>.</w:t>
      </w:r>
      <w:r w:rsidR="00C25AE4" w:rsidRPr="005C155F">
        <w:t xml:space="preserve"> </w:t>
      </w:r>
      <w:r w:rsidR="00E53B35" w:rsidRPr="005C155F">
        <w:t>S</w:t>
      </w:r>
      <w:r w:rsidR="003E739C" w:rsidRPr="005C155F">
        <w:t>oạn</w:t>
      </w:r>
      <w:r w:rsidRPr="005C155F">
        <w:t xml:space="preserve"> </w:t>
      </w:r>
      <w:r w:rsidR="00E53B35" w:rsidRPr="005C155F">
        <w:t xml:space="preserve">thảo </w:t>
      </w:r>
      <w:r w:rsidRPr="005C155F">
        <w:t xml:space="preserve">văn bản đính chính văn bản quy phạm pháp luật </w:t>
      </w:r>
    </w:p>
    <w:p w14:paraId="67DD2D97" w14:textId="25D9107C" w:rsidR="00B04B14" w:rsidRPr="002571F8" w:rsidRDefault="007872A3"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2571F8">
        <w:rPr>
          <w:color w:val="000000" w:themeColor="text1"/>
          <w:lang w:val="vi-VN"/>
        </w:rPr>
        <w:t xml:space="preserve">1. Đính chính văn bản quy phạm pháp luật được thực hiện theo quy định tại Điều 9 của </w:t>
      </w:r>
      <w:r w:rsidR="00443057" w:rsidRPr="002571F8">
        <w:rPr>
          <w:color w:val="000000" w:themeColor="text1"/>
          <w:lang w:val="vi-VN"/>
        </w:rPr>
        <w:t>Nghị định số 78/2025/NĐ-CP</w:t>
      </w:r>
      <w:r w:rsidRPr="002571F8">
        <w:rPr>
          <w:color w:val="000000" w:themeColor="text1"/>
          <w:lang w:val="vi-VN"/>
        </w:rPr>
        <w:t xml:space="preserve">. </w:t>
      </w:r>
    </w:p>
    <w:p w14:paraId="5160F5A7" w14:textId="0A36D69C" w:rsidR="00B04B14" w:rsidRPr="002F36F9" w:rsidRDefault="007872A3" w:rsidP="00B04B14">
      <w:pPr>
        <w:shd w:val="clear" w:color="auto" w:fill="FFFFFF"/>
        <w:spacing w:before="120" w:after="120" w:line="264" w:lineRule="auto"/>
        <w:ind w:firstLine="709"/>
        <w:jc w:val="both"/>
        <w:rPr>
          <w:color w:val="000000" w:themeColor="text1"/>
          <w:lang w:val="vi-VN"/>
        </w:rPr>
      </w:pPr>
      <w:r w:rsidRPr="002571F8">
        <w:rPr>
          <w:color w:val="000000" w:themeColor="text1"/>
          <w:lang w:val="vi-VN"/>
        </w:rPr>
        <w:t xml:space="preserve">2. </w:t>
      </w:r>
      <w:r w:rsidR="006F016C" w:rsidRPr="002571F8">
        <w:rPr>
          <w:color w:val="000000" w:themeColor="text1"/>
          <w:lang w:val="vi-VN"/>
        </w:rPr>
        <w:t>Thể thức, kỹ thuật trình bày</w:t>
      </w:r>
      <w:r w:rsidRPr="002571F8">
        <w:rPr>
          <w:color w:val="000000" w:themeColor="text1"/>
          <w:lang w:val="vi-VN"/>
        </w:rPr>
        <w:t xml:space="preserve"> nghị quyết hành chính hoặc quyết định hành chính </w:t>
      </w:r>
      <w:r w:rsidR="006F016C" w:rsidRPr="002571F8">
        <w:rPr>
          <w:color w:val="000000" w:themeColor="text1"/>
          <w:lang w:val="vi-VN"/>
        </w:rPr>
        <w:t xml:space="preserve">để đính chính văn bản quy phạm pháp luật </w:t>
      </w:r>
      <w:r w:rsidRPr="002571F8">
        <w:rPr>
          <w:color w:val="000000" w:themeColor="text1"/>
          <w:lang w:val="vi-VN"/>
        </w:rPr>
        <w:t>được thực hiện theo quy định tại Nghị định số 30/2020/NĐ-CP về công tác văn thư.</w:t>
      </w:r>
    </w:p>
    <w:p w14:paraId="27FE632A" w14:textId="5085A9EE" w:rsidR="00D47B33" w:rsidRPr="002571F8" w:rsidRDefault="00777453" w:rsidP="00D47B33">
      <w:pPr>
        <w:shd w:val="clear" w:color="auto" w:fill="FFFFFF"/>
        <w:spacing w:before="120" w:after="120" w:line="264" w:lineRule="auto"/>
        <w:ind w:firstLine="709"/>
        <w:jc w:val="both"/>
        <w:rPr>
          <w:color w:val="000000" w:themeColor="text1"/>
          <w:spacing w:val="-2"/>
          <w:lang w:val="vi-VN" w:eastAsia="x-none"/>
        </w:rPr>
      </w:pPr>
      <w:r w:rsidRPr="002F36F9">
        <w:rPr>
          <w:color w:val="000000" w:themeColor="text1"/>
          <w:lang w:val="vi-VN"/>
        </w:rPr>
        <w:t>3. Trích yếu của văn bản đính chính văn bản quy phạm pháp luật: Sau cụm từ “về việc đính chính” ghi tên</w:t>
      </w:r>
      <w:r w:rsidR="00D47B33" w:rsidRPr="002F36F9">
        <w:rPr>
          <w:color w:val="000000" w:themeColor="text1"/>
          <w:lang w:val="vi-VN"/>
        </w:rPr>
        <w:t xml:space="preserve"> </w:t>
      </w:r>
      <w:r w:rsidR="00D47B33" w:rsidRPr="002F36F9">
        <w:rPr>
          <w:color w:val="000000" w:themeColor="text1"/>
          <w:spacing w:val="-2"/>
          <w:lang w:val="vi-VN" w:eastAsia="x-none"/>
        </w:rPr>
        <w:t>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14:paraId="28FA78E5" w14:textId="3A196525" w:rsidR="00B04B14" w:rsidRPr="002571F8" w:rsidRDefault="00777453"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2F36F9">
        <w:rPr>
          <w:color w:val="000000" w:themeColor="text1"/>
          <w:lang w:val="vi-VN"/>
        </w:rPr>
        <w:t>4</w:t>
      </w:r>
      <w:r w:rsidR="007872A3" w:rsidRPr="002571F8">
        <w:rPr>
          <w:color w:val="000000" w:themeColor="text1"/>
          <w:lang w:val="vi-VN"/>
        </w:rPr>
        <w:t>. Nội dung văn bản đính chính phải nêu rõ:</w:t>
      </w:r>
    </w:p>
    <w:p w14:paraId="1745AFDC" w14:textId="77618F1A" w:rsidR="00B04B14" w:rsidRPr="002571F8" w:rsidRDefault="007872A3"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2571F8">
        <w:rPr>
          <w:color w:val="000000" w:themeColor="text1"/>
          <w:lang w:val="vi-VN"/>
        </w:rPr>
        <w:t>a) Tên</w:t>
      </w:r>
      <w:r w:rsidR="00777453" w:rsidRPr="002F36F9">
        <w:rPr>
          <w:color w:val="000000" w:themeColor="text1"/>
          <w:lang w:val="vi-VN"/>
        </w:rPr>
        <w:t xml:space="preserve"> </w:t>
      </w:r>
      <w:r w:rsidR="00D47B33" w:rsidRPr="002F36F9">
        <w:rPr>
          <w:color w:val="000000" w:themeColor="text1"/>
          <w:spacing w:val="-2"/>
          <w:lang w:val="vi-VN" w:eastAsia="x-none"/>
        </w:rPr>
        <w:t xml:space="preserve">loại, số, ký hiệu và tên gọi của </w:t>
      </w:r>
      <w:r w:rsidRPr="002571F8">
        <w:rPr>
          <w:color w:val="000000" w:themeColor="text1"/>
          <w:lang w:val="vi-VN"/>
        </w:rPr>
        <w:t xml:space="preserve">văn bản quy phạm pháp luật </w:t>
      </w:r>
      <w:r w:rsidR="006F016C" w:rsidRPr="002571F8">
        <w:rPr>
          <w:color w:val="000000" w:themeColor="text1"/>
          <w:lang w:val="vi-VN"/>
        </w:rPr>
        <w:t>cần đính chính</w:t>
      </w:r>
      <w:r w:rsidRPr="002571F8">
        <w:rPr>
          <w:color w:val="000000" w:themeColor="text1"/>
          <w:lang w:val="vi-VN"/>
        </w:rPr>
        <w:t xml:space="preserve">; </w:t>
      </w:r>
    </w:p>
    <w:p w14:paraId="160D2486" w14:textId="77777777" w:rsidR="00B04B14" w:rsidRPr="002571F8" w:rsidRDefault="007872A3"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2571F8">
        <w:rPr>
          <w:color w:val="000000" w:themeColor="text1"/>
          <w:lang w:val="vi-VN"/>
        </w:rPr>
        <w:t xml:space="preserve">b) </w:t>
      </w:r>
      <w:r w:rsidR="002263E0" w:rsidRPr="002571F8">
        <w:rPr>
          <w:color w:val="000000" w:themeColor="text1"/>
          <w:lang w:val="vi-VN"/>
        </w:rPr>
        <w:t>Nội dung cần đính chính</w:t>
      </w:r>
      <w:r w:rsidRPr="002571F8">
        <w:rPr>
          <w:color w:val="000000" w:themeColor="text1"/>
          <w:lang w:val="vi-VN"/>
        </w:rPr>
        <w:t xml:space="preserve">; </w:t>
      </w:r>
    </w:p>
    <w:p w14:paraId="5AA8F4F6" w14:textId="77777777" w:rsidR="00B04B14" w:rsidRPr="005C155F" w:rsidRDefault="002263E0" w:rsidP="00B04B14">
      <w:pPr>
        <w:shd w:val="clear" w:color="auto" w:fill="FFFFFF"/>
        <w:spacing w:before="120" w:after="120" w:line="264" w:lineRule="auto"/>
        <w:ind w:firstLine="709"/>
        <w:jc w:val="both"/>
        <w:rPr>
          <w:rFonts w:eastAsia="Times New Roman" w:cs="Times New Roman"/>
          <w:color w:val="000000" w:themeColor="text1"/>
          <w:szCs w:val="28"/>
        </w:rPr>
      </w:pPr>
      <w:r w:rsidRPr="002F36F9">
        <w:rPr>
          <w:color w:val="000000" w:themeColor="text1"/>
        </w:rPr>
        <w:t>c) Lý do đính chính;</w:t>
      </w:r>
    </w:p>
    <w:p w14:paraId="7B14D4E3" w14:textId="77777777" w:rsidR="00B04B14" w:rsidRDefault="002263E0" w:rsidP="00B04B14">
      <w:pPr>
        <w:shd w:val="clear" w:color="auto" w:fill="FFFFFF"/>
        <w:spacing w:before="120" w:after="120" w:line="264" w:lineRule="auto"/>
        <w:ind w:firstLine="709"/>
        <w:jc w:val="both"/>
        <w:rPr>
          <w:color w:val="000000" w:themeColor="text1"/>
        </w:rPr>
      </w:pPr>
      <w:r w:rsidRPr="002F36F9">
        <w:rPr>
          <w:color w:val="000000" w:themeColor="text1"/>
        </w:rPr>
        <w:t>d</w:t>
      </w:r>
      <w:r w:rsidR="007872A3" w:rsidRPr="002F36F9">
        <w:rPr>
          <w:color w:val="000000" w:themeColor="text1"/>
        </w:rPr>
        <w:t>) Nội dung sau khi được đính chính.</w:t>
      </w:r>
    </w:p>
    <w:p w14:paraId="2827B8E8" w14:textId="74D3CA34" w:rsidR="00B04B14" w:rsidRPr="00C151CC" w:rsidRDefault="007872A3">
      <w:pPr>
        <w:pStyle w:val="Heading2"/>
      </w:pPr>
      <w:r w:rsidRPr="00C151CC">
        <w:rPr>
          <w:rFonts w:hint="eastAsia"/>
        </w:rPr>
        <w:t>Đ</w:t>
      </w:r>
      <w:r w:rsidRPr="00C151CC">
        <w:t>iều</w:t>
      </w:r>
      <w:r w:rsidR="002C03E7" w:rsidRPr="00C151CC">
        <w:t xml:space="preserve"> </w:t>
      </w:r>
      <w:r w:rsidR="00B269B6" w:rsidRPr="00C151CC">
        <w:rPr>
          <w:lang w:val="en-US"/>
        </w:rPr>
        <w:t>2</w:t>
      </w:r>
      <w:r w:rsidR="00A806D3" w:rsidRPr="00C151CC">
        <w:rPr>
          <w:lang w:val="en-US"/>
        </w:rPr>
        <w:t>6</w:t>
      </w:r>
      <w:r w:rsidR="00C25AE4" w:rsidRPr="00C151CC">
        <w:rPr>
          <w:lang w:val="en-US"/>
        </w:rPr>
        <w:t>.</w:t>
      </w:r>
      <w:r w:rsidR="00C25AE4" w:rsidRPr="00C151CC">
        <w:t xml:space="preserve"> </w:t>
      </w:r>
      <w:r w:rsidR="009439D8" w:rsidRPr="00C151CC">
        <w:t>S</w:t>
      </w:r>
      <w:r w:rsidR="003E739C" w:rsidRPr="00C151CC">
        <w:t>oạn thảo</w:t>
      </w:r>
      <w:r w:rsidRPr="00C151CC">
        <w:t xml:space="preserve"> v</w:t>
      </w:r>
      <w:r w:rsidRPr="00C151CC">
        <w:rPr>
          <w:rFonts w:hint="eastAsia"/>
        </w:rPr>
        <w:t>ă</w:t>
      </w:r>
      <w:r w:rsidRPr="00C151CC">
        <w:t>n bản tạm ng</w:t>
      </w:r>
      <w:r w:rsidRPr="00C151CC">
        <w:rPr>
          <w:rFonts w:hint="eastAsia"/>
        </w:rPr>
        <w:t>ư</w:t>
      </w:r>
      <w:r w:rsidRPr="00C151CC">
        <w:t>ng hiệu lực v</w:t>
      </w:r>
      <w:r w:rsidRPr="00C151CC">
        <w:rPr>
          <w:rFonts w:hint="eastAsia"/>
        </w:rPr>
        <w:t>ă</w:t>
      </w:r>
      <w:r w:rsidRPr="00C151CC">
        <w:t>n bản quy phạm ph</w:t>
      </w:r>
      <w:r w:rsidRPr="00C151CC">
        <w:rPr>
          <w:rFonts w:hint="eastAsia"/>
        </w:rPr>
        <w:t>á</w:t>
      </w:r>
      <w:r w:rsidRPr="00C151CC">
        <w:t xml:space="preserve">p luật </w:t>
      </w:r>
    </w:p>
    <w:p w14:paraId="30301BB3" w14:textId="03BE4F4D" w:rsidR="00B04B14" w:rsidRPr="002571F8" w:rsidRDefault="007872A3"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2571F8">
        <w:rPr>
          <w:color w:val="000000" w:themeColor="text1"/>
          <w:lang w:val="vi-VN"/>
        </w:rPr>
        <w:t>1. Tạm ngưng hiệu lực văn bản quy phạm pháp luật được thực hiện theo quy định tại Điều 56 của Luật.</w:t>
      </w:r>
    </w:p>
    <w:p w14:paraId="7BD65A9F" w14:textId="30FD338D" w:rsidR="00B04B14" w:rsidRPr="002F36F9" w:rsidRDefault="007872A3" w:rsidP="00B04B14">
      <w:pPr>
        <w:shd w:val="clear" w:color="auto" w:fill="FFFFFF"/>
        <w:spacing w:before="120" w:after="120" w:line="264" w:lineRule="auto"/>
        <w:ind w:firstLine="709"/>
        <w:jc w:val="both"/>
        <w:rPr>
          <w:color w:val="000000" w:themeColor="text1"/>
          <w:lang w:val="vi-VN"/>
        </w:rPr>
      </w:pPr>
      <w:r w:rsidRPr="002571F8">
        <w:rPr>
          <w:color w:val="000000" w:themeColor="text1"/>
          <w:lang w:val="vi-VN"/>
        </w:rPr>
        <w:lastRenderedPageBreak/>
        <w:t xml:space="preserve">2. Văn bản quy phạm pháp luật để tạm ngưng hiệu lực văn bản quy phạm pháp luật được xây dựng, ban hành theo trình tự, thủ tục quy định trong </w:t>
      </w:r>
      <w:r w:rsidR="002D08BF" w:rsidRPr="002571F8">
        <w:rPr>
          <w:color w:val="000000" w:themeColor="text1"/>
          <w:lang w:val="vi-VN"/>
        </w:rPr>
        <w:t xml:space="preserve">của </w:t>
      </w:r>
      <w:r w:rsidRPr="002571F8">
        <w:rPr>
          <w:color w:val="000000" w:themeColor="text1"/>
          <w:lang w:val="vi-VN"/>
        </w:rPr>
        <w:t>Luật</w:t>
      </w:r>
      <w:r w:rsidR="003E739C" w:rsidRPr="002571F8">
        <w:rPr>
          <w:color w:val="000000" w:themeColor="text1"/>
          <w:lang w:val="vi-VN"/>
        </w:rPr>
        <w:t xml:space="preserve"> </w:t>
      </w:r>
      <w:r w:rsidR="001E71AD" w:rsidRPr="002571F8">
        <w:rPr>
          <w:color w:val="000000" w:themeColor="text1"/>
          <w:lang w:val="vi-VN"/>
        </w:rPr>
        <w:t xml:space="preserve">và </w:t>
      </w:r>
      <w:r w:rsidR="00443057" w:rsidRPr="002571F8">
        <w:rPr>
          <w:color w:val="000000" w:themeColor="text1"/>
          <w:lang w:val="vi-VN"/>
        </w:rPr>
        <w:t>Nghị định số 78/2025/NĐ-CP</w:t>
      </w:r>
      <w:r w:rsidRPr="002571F8">
        <w:rPr>
          <w:color w:val="000000" w:themeColor="text1"/>
          <w:lang w:val="vi-VN"/>
        </w:rPr>
        <w:t xml:space="preserve">. </w:t>
      </w:r>
    </w:p>
    <w:p w14:paraId="6FE0A9E4" w14:textId="77777777" w:rsidR="00B04B14" w:rsidRPr="002571F8" w:rsidRDefault="007872A3"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2571F8">
        <w:rPr>
          <w:color w:val="000000" w:themeColor="text1"/>
          <w:lang w:val="vi-VN"/>
        </w:rPr>
        <w:t>3. Nội dung văn bản tạm ngưng hiệu lực phải nêu rõ:</w:t>
      </w:r>
    </w:p>
    <w:p w14:paraId="3254D617" w14:textId="6AC22F03" w:rsidR="00B04B14" w:rsidRPr="002571F8" w:rsidRDefault="007872A3"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2571F8">
        <w:rPr>
          <w:color w:val="000000" w:themeColor="text1"/>
          <w:lang w:val="vi-VN"/>
        </w:rPr>
        <w:t xml:space="preserve">a) </w:t>
      </w:r>
      <w:r w:rsidR="00926D3B" w:rsidRPr="002571F8">
        <w:rPr>
          <w:color w:val="000000" w:themeColor="text1"/>
          <w:lang w:val="vi-VN"/>
        </w:rPr>
        <w:t>Tên</w:t>
      </w:r>
      <w:r w:rsidR="00926D3B" w:rsidRPr="002F36F9">
        <w:rPr>
          <w:color w:val="000000" w:themeColor="text1"/>
          <w:lang w:val="vi-VN"/>
        </w:rPr>
        <w:t xml:space="preserve"> </w:t>
      </w:r>
      <w:r w:rsidR="00926D3B" w:rsidRPr="002F36F9">
        <w:rPr>
          <w:color w:val="000000" w:themeColor="text1"/>
          <w:spacing w:val="-2"/>
          <w:lang w:val="vi-VN" w:eastAsia="x-none"/>
        </w:rPr>
        <w:t xml:space="preserve">loại, số, ký hiệu và tên gọi của </w:t>
      </w:r>
      <w:r w:rsidR="00926D3B" w:rsidRPr="002571F8">
        <w:rPr>
          <w:color w:val="000000" w:themeColor="text1"/>
          <w:lang w:val="vi-VN"/>
        </w:rPr>
        <w:t xml:space="preserve">văn bản quy phạm pháp luật </w:t>
      </w:r>
      <w:r w:rsidRPr="002571F8">
        <w:rPr>
          <w:color w:val="000000" w:themeColor="text1"/>
          <w:lang w:val="vi-VN"/>
        </w:rPr>
        <w:t>bị tạm ngưng hiệu lực toàn bộ</w:t>
      </w:r>
      <w:r w:rsidR="00CB6BA1" w:rsidRPr="002571F8">
        <w:rPr>
          <w:color w:val="000000" w:themeColor="text1"/>
          <w:lang w:val="vi-VN"/>
        </w:rPr>
        <w:t xml:space="preserve"> hoặc đ</w:t>
      </w:r>
      <w:r w:rsidRPr="002571F8">
        <w:rPr>
          <w:color w:val="000000" w:themeColor="text1"/>
          <w:lang w:val="vi-VN"/>
        </w:rPr>
        <w:t xml:space="preserve">iều, khoản, điểm </w:t>
      </w:r>
      <w:r w:rsidR="00CB6BA1" w:rsidRPr="002571F8">
        <w:rPr>
          <w:color w:val="000000" w:themeColor="text1"/>
          <w:lang w:val="vi-VN"/>
        </w:rPr>
        <w:t xml:space="preserve">của văn bản quy phạm pháp luật </w:t>
      </w:r>
      <w:r w:rsidRPr="002571F8">
        <w:rPr>
          <w:color w:val="000000" w:themeColor="text1"/>
          <w:lang w:val="vi-VN"/>
        </w:rPr>
        <w:t>bị tạm ngưng hiệu lực trong trường hợp tạm ngưng hiệu lực một phần;</w:t>
      </w:r>
    </w:p>
    <w:p w14:paraId="51C2B266" w14:textId="18F182F8" w:rsidR="00B04B14" w:rsidRPr="002F36F9" w:rsidRDefault="00644AAB" w:rsidP="00B04B14">
      <w:pPr>
        <w:shd w:val="clear" w:color="auto" w:fill="FFFFFF"/>
        <w:spacing w:before="120" w:after="120" w:line="264" w:lineRule="auto"/>
        <w:ind w:firstLine="709"/>
        <w:jc w:val="both"/>
        <w:rPr>
          <w:color w:val="000000" w:themeColor="text1"/>
          <w:lang w:val="vi-VN"/>
        </w:rPr>
      </w:pPr>
      <w:r w:rsidRPr="002571F8">
        <w:rPr>
          <w:color w:val="000000" w:themeColor="text1"/>
          <w:lang w:val="vi-VN"/>
        </w:rPr>
        <w:t>b</w:t>
      </w:r>
      <w:r w:rsidR="007872A3" w:rsidRPr="002571F8">
        <w:rPr>
          <w:color w:val="000000" w:themeColor="text1"/>
          <w:lang w:val="vi-VN"/>
        </w:rPr>
        <w:t xml:space="preserve">) </w:t>
      </w:r>
      <w:r w:rsidRPr="002571F8">
        <w:rPr>
          <w:color w:val="000000" w:themeColor="text1"/>
          <w:lang w:val="vi-VN"/>
        </w:rPr>
        <w:t>T</w:t>
      </w:r>
      <w:r w:rsidR="007872A3" w:rsidRPr="002571F8">
        <w:rPr>
          <w:color w:val="000000" w:themeColor="text1"/>
          <w:lang w:val="vi-VN"/>
        </w:rPr>
        <w:t xml:space="preserve">hời </w:t>
      </w:r>
      <w:r w:rsidR="00E05857" w:rsidRPr="002F36F9">
        <w:rPr>
          <w:color w:val="000000" w:themeColor="text1"/>
          <w:lang w:val="vi-VN"/>
        </w:rPr>
        <w:t>hạn</w:t>
      </w:r>
      <w:r w:rsidR="007872A3" w:rsidRPr="002571F8">
        <w:rPr>
          <w:color w:val="000000" w:themeColor="text1"/>
          <w:lang w:val="vi-VN"/>
        </w:rPr>
        <w:t xml:space="preserve"> tạm ngưng hiệu lực</w:t>
      </w:r>
      <w:r w:rsidR="00926D3B" w:rsidRPr="002F36F9">
        <w:rPr>
          <w:color w:val="000000" w:themeColor="text1"/>
          <w:lang w:val="vi-VN"/>
        </w:rPr>
        <w:t xml:space="preserve"> </w:t>
      </w:r>
      <w:r w:rsidR="00E05857" w:rsidRPr="002F36F9">
        <w:rPr>
          <w:color w:val="000000" w:themeColor="text1"/>
          <w:lang w:val="vi-VN"/>
        </w:rPr>
        <w:t xml:space="preserve">của </w:t>
      </w:r>
      <w:r w:rsidR="007872A3" w:rsidRPr="002571F8">
        <w:rPr>
          <w:color w:val="000000" w:themeColor="text1"/>
          <w:lang w:val="vi-VN"/>
        </w:rPr>
        <w:t xml:space="preserve">văn bản </w:t>
      </w:r>
      <w:r w:rsidR="00E05857" w:rsidRPr="002F36F9">
        <w:rPr>
          <w:color w:val="000000" w:themeColor="text1"/>
          <w:lang w:val="vi-VN"/>
        </w:rPr>
        <w:t xml:space="preserve">quy phạm pháp luật </w:t>
      </w:r>
      <w:r w:rsidR="007872A3" w:rsidRPr="002571F8">
        <w:rPr>
          <w:color w:val="000000" w:themeColor="text1"/>
          <w:lang w:val="vi-VN"/>
        </w:rPr>
        <w:t xml:space="preserve">bị tạm ngưng hiệu lực. </w:t>
      </w:r>
    </w:p>
    <w:p w14:paraId="2BCAC13D" w14:textId="517CC24C" w:rsidR="00285187" w:rsidRPr="005C155F" w:rsidRDefault="00285187">
      <w:pPr>
        <w:pStyle w:val="Heading2"/>
      </w:pPr>
      <w:r w:rsidRPr="005C155F">
        <w:t xml:space="preserve">Điều </w:t>
      </w:r>
      <w:r w:rsidR="00B269B6" w:rsidRPr="002571F8">
        <w:t>2</w:t>
      </w:r>
      <w:r w:rsidR="00A806D3" w:rsidRPr="002571F8">
        <w:t>7</w:t>
      </w:r>
      <w:r w:rsidR="00C25AE4" w:rsidRPr="002571F8">
        <w:t>.</w:t>
      </w:r>
      <w:r w:rsidR="00C25AE4" w:rsidRPr="005C155F">
        <w:t xml:space="preserve"> </w:t>
      </w:r>
      <w:r w:rsidRPr="005C155F">
        <w:t>Soạn thảo văn bản hướng dẫn áp dụng</w:t>
      </w:r>
      <w:r w:rsidR="00BB7D86" w:rsidRPr="002571F8">
        <w:t xml:space="preserve"> văn bản quy phạm pháp luật</w:t>
      </w:r>
      <w:r w:rsidRPr="005C155F">
        <w:t xml:space="preserve"> </w:t>
      </w:r>
    </w:p>
    <w:p w14:paraId="6857F075" w14:textId="4A658736" w:rsidR="00E23142" w:rsidRPr="002F36F9" w:rsidRDefault="00285187" w:rsidP="009002C6">
      <w:pPr>
        <w:shd w:val="clear" w:color="auto" w:fill="FFFFFF"/>
        <w:spacing w:before="120" w:after="120" w:line="264" w:lineRule="auto"/>
        <w:ind w:firstLine="709"/>
        <w:jc w:val="both"/>
        <w:rPr>
          <w:color w:val="000000" w:themeColor="text1"/>
          <w:lang w:val="vi-VN"/>
        </w:rPr>
      </w:pPr>
      <w:r w:rsidRPr="002F36F9">
        <w:rPr>
          <w:color w:val="000000" w:themeColor="text1"/>
          <w:lang w:val="vi-VN"/>
        </w:rPr>
        <w:t xml:space="preserve">1. </w:t>
      </w:r>
      <w:r w:rsidR="00E23142" w:rsidRPr="002F36F9">
        <w:rPr>
          <w:color w:val="000000" w:themeColor="text1"/>
          <w:lang w:val="vi-VN"/>
        </w:rPr>
        <w:t xml:space="preserve">Cơ quan, người có thẩm quyền ban hành </w:t>
      </w:r>
      <w:r w:rsidR="00072A67" w:rsidRPr="002571F8">
        <w:rPr>
          <w:color w:val="000000" w:themeColor="text1"/>
          <w:lang w:val="vi-VN"/>
        </w:rPr>
        <w:t xml:space="preserve">văn bản </w:t>
      </w:r>
      <w:r w:rsidR="00072A67" w:rsidRPr="002F36F9">
        <w:rPr>
          <w:color w:val="000000" w:themeColor="text1"/>
          <w:lang w:val="vi-VN"/>
        </w:rPr>
        <w:t>hướng dẫn áp dụng</w:t>
      </w:r>
      <w:r w:rsidR="00BB7D86" w:rsidRPr="002571F8">
        <w:rPr>
          <w:color w:val="000000" w:themeColor="text1"/>
          <w:lang w:val="vi-VN"/>
        </w:rPr>
        <w:t xml:space="preserve"> văn bản quy phạm</w:t>
      </w:r>
      <w:r w:rsidR="00072A67" w:rsidRPr="002F36F9">
        <w:rPr>
          <w:color w:val="000000" w:themeColor="text1"/>
          <w:lang w:val="vi-VN"/>
        </w:rPr>
        <w:t xml:space="preserve"> pháp luật </w:t>
      </w:r>
      <w:r w:rsidR="00072A67" w:rsidRPr="002571F8">
        <w:rPr>
          <w:color w:val="000000" w:themeColor="text1"/>
          <w:lang w:val="vi-VN"/>
        </w:rPr>
        <w:t xml:space="preserve">dưới hình thức </w:t>
      </w:r>
      <w:r w:rsidR="00E23142" w:rsidRPr="002F36F9">
        <w:rPr>
          <w:color w:val="000000" w:themeColor="text1"/>
          <w:lang w:val="vi-VN"/>
        </w:rPr>
        <w:t>nghị quyết</w:t>
      </w:r>
      <w:r w:rsidR="00072A67" w:rsidRPr="002571F8">
        <w:rPr>
          <w:color w:val="000000" w:themeColor="text1"/>
          <w:lang w:val="vi-VN"/>
        </w:rPr>
        <w:t xml:space="preserve">, </w:t>
      </w:r>
      <w:r w:rsidR="009846A5" w:rsidRPr="002571F8">
        <w:rPr>
          <w:color w:val="000000" w:themeColor="text1"/>
          <w:lang w:val="vi-VN"/>
        </w:rPr>
        <w:t>quyết định</w:t>
      </w:r>
      <w:r w:rsidR="00E23142" w:rsidRPr="002F36F9">
        <w:rPr>
          <w:color w:val="000000" w:themeColor="text1"/>
          <w:lang w:val="vi-VN"/>
        </w:rPr>
        <w:t>.</w:t>
      </w:r>
    </w:p>
    <w:p w14:paraId="4B76F51A" w14:textId="46107852" w:rsidR="00926D3B" w:rsidRPr="002F36F9" w:rsidRDefault="00E23142" w:rsidP="00926D3B">
      <w:pPr>
        <w:shd w:val="clear" w:color="auto" w:fill="FFFFFF"/>
        <w:spacing w:before="120" w:after="120" w:line="264" w:lineRule="auto"/>
        <w:ind w:firstLine="709"/>
        <w:jc w:val="both"/>
        <w:rPr>
          <w:color w:val="000000" w:themeColor="text1"/>
          <w:spacing w:val="-2"/>
          <w:lang w:val="vi-VN" w:eastAsia="x-none"/>
        </w:rPr>
      </w:pPr>
      <w:r w:rsidRPr="002F36F9">
        <w:rPr>
          <w:color w:val="000000" w:themeColor="text1"/>
          <w:lang w:val="vi-VN"/>
        </w:rPr>
        <w:t xml:space="preserve">2. </w:t>
      </w:r>
      <w:r w:rsidR="009846A5" w:rsidRPr="002571F8">
        <w:rPr>
          <w:color w:val="000000" w:themeColor="text1"/>
          <w:lang w:val="vi-VN"/>
        </w:rPr>
        <w:t>Tên</w:t>
      </w:r>
      <w:r w:rsidR="00285187" w:rsidRPr="002F36F9">
        <w:rPr>
          <w:color w:val="000000" w:themeColor="text1"/>
          <w:lang w:val="vi-VN"/>
        </w:rPr>
        <w:t xml:space="preserve"> của văn bản hướng dẫn áp dụng </w:t>
      </w:r>
      <w:r w:rsidR="00BB7D86" w:rsidRPr="002571F8">
        <w:rPr>
          <w:color w:val="000000" w:themeColor="text1"/>
          <w:lang w:val="vi-VN"/>
        </w:rPr>
        <w:t xml:space="preserve">văn bản quy phạm </w:t>
      </w:r>
      <w:r w:rsidR="00285187" w:rsidRPr="002F36F9">
        <w:rPr>
          <w:color w:val="000000" w:themeColor="text1"/>
          <w:lang w:val="vi-VN"/>
        </w:rPr>
        <w:t xml:space="preserve">pháp luật: Sau cụm từ “về việc hướng dẫn áp dụng” ghi điều, khoản, điểm </w:t>
      </w:r>
      <w:r w:rsidR="009002C6" w:rsidRPr="002F36F9">
        <w:rPr>
          <w:color w:val="000000" w:themeColor="text1"/>
          <w:lang w:val="vi-VN"/>
        </w:rPr>
        <w:t>và tên loại, số, ký hiệu</w:t>
      </w:r>
      <w:r w:rsidR="00D47B33" w:rsidRPr="002F36F9">
        <w:rPr>
          <w:color w:val="000000" w:themeColor="text1"/>
          <w:lang w:val="vi-VN"/>
        </w:rPr>
        <w:t xml:space="preserve"> và tên gọi</w:t>
      </w:r>
      <w:r w:rsidR="009002C6" w:rsidRPr="002F36F9">
        <w:rPr>
          <w:color w:val="000000" w:themeColor="text1"/>
          <w:lang w:val="vi-VN"/>
        </w:rPr>
        <w:t xml:space="preserve"> của văn bản cần </w:t>
      </w:r>
      <w:r w:rsidR="00285187" w:rsidRPr="002F36F9">
        <w:rPr>
          <w:color w:val="000000" w:themeColor="text1"/>
          <w:lang w:val="vi-VN"/>
        </w:rPr>
        <w:t>hướng dẫn</w:t>
      </w:r>
      <w:r w:rsidR="009002C6" w:rsidRPr="002F36F9">
        <w:rPr>
          <w:color w:val="000000" w:themeColor="text1"/>
          <w:lang w:val="vi-VN"/>
        </w:rPr>
        <w:t xml:space="preserve">. </w:t>
      </w:r>
      <w:r w:rsidR="00926D3B" w:rsidRPr="002F36F9">
        <w:rPr>
          <w:color w:val="000000" w:themeColor="text1"/>
          <w:spacing w:val="-2"/>
          <w:lang w:val="vi-VN" w:eastAsia="x-none"/>
        </w:rPr>
        <w:t>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14:paraId="0A4FE19F" w14:textId="0D2F5C7A" w:rsidR="009002C6" w:rsidRPr="002F36F9" w:rsidRDefault="009002C6" w:rsidP="009002C6">
      <w:pPr>
        <w:shd w:val="clear" w:color="auto" w:fill="FFFFFF"/>
        <w:spacing w:before="120" w:after="120" w:line="264" w:lineRule="auto"/>
        <w:ind w:firstLine="709"/>
        <w:jc w:val="both"/>
        <w:rPr>
          <w:color w:val="000000" w:themeColor="text1"/>
          <w:lang w:val="vi-VN"/>
        </w:rPr>
      </w:pPr>
      <w:r w:rsidRPr="002F36F9">
        <w:rPr>
          <w:color w:val="000000" w:themeColor="text1"/>
          <w:lang w:val="vi-VN"/>
        </w:rPr>
        <w:t>Ví dụ: “</w:t>
      </w:r>
      <w:r w:rsidRPr="002F36F9">
        <w:rPr>
          <w:i/>
          <w:iCs/>
          <w:color w:val="000000" w:themeColor="text1"/>
          <w:lang w:val="vi-VN"/>
        </w:rPr>
        <w:t>Về việc hướng dẫn áp dụng khoản 1 Điều 42 của Nghị định số 78/2025/NĐ-CP</w:t>
      </w:r>
      <w:r w:rsidR="00D47B33" w:rsidRPr="002F36F9">
        <w:rPr>
          <w:i/>
          <w:iCs/>
          <w:color w:val="000000" w:themeColor="text1"/>
          <w:lang w:val="vi-VN"/>
        </w:rPr>
        <w:t xml:space="preserve"> quy định chi tiết một số điều và biện pháp để tổ chức, hướng dẫn thi hành Luật Ban hành văn bản quy phạm pháp luật</w:t>
      </w:r>
      <w:r w:rsidR="00926D3B" w:rsidRPr="002F36F9">
        <w:rPr>
          <w:i/>
          <w:iCs/>
          <w:color w:val="000000" w:themeColor="text1"/>
          <w:lang w:val="vi-VN"/>
        </w:rPr>
        <w:t xml:space="preserve"> được sửa đổi, bổ sung bởi Nghị định số 187/2025/NĐ-CP</w:t>
      </w:r>
      <w:r w:rsidRPr="002F36F9">
        <w:rPr>
          <w:color w:val="000000" w:themeColor="text1"/>
          <w:lang w:val="vi-VN"/>
        </w:rPr>
        <w:t>”.</w:t>
      </w:r>
    </w:p>
    <w:p w14:paraId="66EE3416" w14:textId="4F5CE709" w:rsidR="009002C6" w:rsidRPr="002F36F9" w:rsidRDefault="00E23142" w:rsidP="009002C6">
      <w:pPr>
        <w:shd w:val="clear" w:color="auto" w:fill="FFFFFF"/>
        <w:spacing w:before="120" w:after="120" w:line="264" w:lineRule="auto"/>
        <w:ind w:firstLine="709"/>
        <w:jc w:val="both"/>
        <w:rPr>
          <w:color w:val="000000" w:themeColor="text1"/>
          <w:lang w:val="vi-VN"/>
        </w:rPr>
      </w:pPr>
      <w:r w:rsidRPr="002F36F9">
        <w:rPr>
          <w:color w:val="000000" w:themeColor="text1"/>
          <w:lang w:val="vi-VN"/>
        </w:rPr>
        <w:t>3</w:t>
      </w:r>
      <w:r w:rsidR="009002C6" w:rsidRPr="002F36F9">
        <w:rPr>
          <w:color w:val="000000" w:themeColor="text1"/>
          <w:lang w:val="vi-VN"/>
        </w:rPr>
        <w:t xml:space="preserve">. Căn cứ </w:t>
      </w:r>
      <w:r w:rsidR="004039E8" w:rsidRPr="002F36F9">
        <w:rPr>
          <w:color w:val="000000" w:themeColor="text1"/>
          <w:lang w:val="vi-VN"/>
        </w:rPr>
        <w:t xml:space="preserve">ban hành </w:t>
      </w:r>
      <w:r w:rsidR="009002C6" w:rsidRPr="002F36F9">
        <w:rPr>
          <w:color w:val="000000" w:themeColor="text1"/>
          <w:lang w:val="vi-VN"/>
        </w:rPr>
        <w:t xml:space="preserve">văn bản hướng dẫn áp dụng </w:t>
      </w:r>
      <w:r w:rsidR="00BB7D86" w:rsidRPr="002571F8">
        <w:rPr>
          <w:color w:val="000000" w:themeColor="text1"/>
          <w:lang w:val="vi-VN"/>
        </w:rPr>
        <w:t xml:space="preserve">văn bản quy phạm </w:t>
      </w:r>
      <w:r w:rsidR="009002C6" w:rsidRPr="002F36F9">
        <w:rPr>
          <w:color w:val="000000" w:themeColor="text1"/>
          <w:lang w:val="vi-VN"/>
        </w:rPr>
        <w:t>pháp luật thực hiện theo quy định của Nghị định số 30/2020/NĐ-CP</w:t>
      </w:r>
      <w:r w:rsidR="00F013D7" w:rsidRPr="002F36F9">
        <w:rPr>
          <w:color w:val="000000" w:themeColor="text1"/>
          <w:lang w:val="vi-VN"/>
        </w:rPr>
        <w:t xml:space="preserve"> về công tác văn thư</w:t>
      </w:r>
      <w:r w:rsidR="009002C6" w:rsidRPr="002F36F9">
        <w:rPr>
          <w:color w:val="000000" w:themeColor="text1"/>
          <w:lang w:val="vi-VN"/>
        </w:rPr>
        <w:t xml:space="preserve">, trong đó phải có căn cứ Điều 61 của Luật. </w:t>
      </w:r>
    </w:p>
    <w:p w14:paraId="3613D945" w14:textId="3A1836D6" w:rsidR="009002C6" w:rsidRPr="002571F8" w:rsidRDefault="00E23142" w:rsidP="009002C6">
      <w:pPr>
        <w:shd w:val="clear" w:color="auto" w:fill="FFFFFF"/>
        <w:spacing w:before="120" w:after="120" w:line="264" w:lineRule="auto"/>
        <w:ind w:firstLine="709"/>
        <w:jc w:val="both"/>
        <w:rPr>
          <w:color w:val="000000" w:themeColor="text1"/>
          <w:lang w:val="vi-VN"/>
        </w:rPr>
      </w:pPr>
      <w:r w:rsidRPr="002F36F9">
        <w:rPr>
          <w:color w:val="000000" w:themeColor="text1"/>
          <w:lang w:val="vi-VN"/>
        </w:rPr>
        <w:t>4</w:t>
      </w:r>
      <w:r w:rsidR="009002C6" w:rsidRPr="002F36F9">
        <w:rPr>
          <w:color w:val="000000" w:themeColor="text1"/>
          <w:lang w:val="vi-VN"/>
        </w:rPr>
        <w:t xml:space="preserve">. Phần nơi nhận của văn bản hướng dẫn áp dụng </w:t>
      </w:r>
      <w:r w:rsidR="00BB7D86" w:rsidRPr="002571F8">
        <w:rPr>
          <w:color w:val="000000" w:themeColor="text1"/>
          <w:lang w:val="vi-VN"/>
        </w:rPr>
        <w:t xml:space="preserve">văn bản quy phạm </w:t>
      </w:r>
      <w:r w:rsidR="009002C6" w:rsidRPr="002F36F9">
        <w:rPr>
          <w:color w:val="000000" w:themeColor="text1"/>
          <w:lang w:val="vi-VN"/>
        </w:rPr>
        <w:t xml:space="preserve">pháp luật gồm các cơ quan, đơn vị, tổ chức, cá nhân như phần nơi nhận trong văn bản quy phạm pháp luật được hướng dẫn. </w:t>
      </w:r>
    </w:p>
    <w:p w14:paraId="0C3BFAFC" w14:textId="00E4BE7B" w:rsidR="00E23142" w:rsidRPr="005C155F" w:rsidRDefault="003D1443">
      <w:pPr>
        <w:pStyle w:val="Heading2"/>
      </w:pPr>
      <w:r w:rsidRPr="005C155F">
        <w:t xml:space="preserve">Điều </w:t>
      </w:r>
      <w:r w:rsidR="00542897" w:rsidRPr="002571F8">
        <w:t>2</w:t>
      </w:r>
      <w:r w:rsidR="00A806D3" w:rsidRPr="002571F8">
        <w:t>8</w:t>
      </w:r>
      <w:r w:rsidR="00C25AE4" w:rsidRPr="002571F8">
        <w:t>.</w:t>
      </w:r>
      <w:r w:rsidR="00C25AE4" w:rsidRPr="005C155F">
        <w:t xml:space="preserve"> </w:t>
      </w:r>
      <w:r w:rsidRPr="005C155F">
        <w:t xml:space="preserve">Soạn thảo </w:t>
      </w:r>
      <w:r w:rsidR="0093135C" w:rsidRPr="005C155F">
        <w:t xml:space="preserve">văn bản </w:t>
      </w:r>
      <w:r w:rsidRPr="005C155F">
        <w:t>công bố văn bản quy phạm pháp luật tiếp tục có hiệu lực</w:t>
      </w:r>
    </w:p>
    <w:p w14:paraId="63458405" w14:textId="0BDCE604" w:rsidR="004544A0" w:rsidRPr="002F36F9" w:rsidRDefault="003D1443" w:rsidP="003D1443">
      <w:pPr>
        <w:shd w:val="clear" w:color="auto" w:fill="FFFFFF"/>
        <w:spacing w:before="120" w:after="120" w:line="264" w:lineRule="auto"/>
        <w:ind w:firstLine="709"/>
        <w:jc w:val="both"/>
        <w:rPr>
          <w:color w:val="000000" w:themeColor="text1"/>
          <w:lang w:val="vi-VN"/>
        </w:rPr>
      </w:pPr>
      <w:r w:rsidRPr="002F36F9">
        <w:rPr>
          <w:color w:val="000000" w:themeColor="text1"/>
          <w:lang w:val="vi-VN"/>
        </w:rPr>
        <w:t xml:space="preserve">1. Trích yếu của văn bản công bố văn bản quy phạm pháp luật tiếp tục có hiệu lực: </w:t>
      </w:r>
    </w:p>
    <w:p w14:paraId="73280B4B" w14:textId="4792F833" w:rsidR="004544A0" w:rsidRPr="002F36F9" w:rsidRDefault="004544A0" w:rsidP="003D1443">
      <w:pPr>
        <w:shd w:val="clear" w:color="auto" w:fill="FFFFFF"/>
        <w:spacing w:before="120" w:after="120" w:line="264" w:lineRule="auto"/>
        <w:ind w:firstLine="709"/>
        <w:jc w:val="both"/>
        <w:rPr>
          <w:color w:val="000000" w:themeColor="text1"/>
          <w:lang w:val="vi-VN" w:eastAsia="x-none"/>
        </w:rPr>
      </w:pPr>
      <w:r w:rsidRPr="002F36F9">
        <w:rPr>
          <w:color w:val="000000" w:themeColor="text1"/>
          <w:lang w:val="vi-VN"/>
        </w:rPr>
        <w:t xml:space="preserve">a) Đối với văn bản được quy định chi tiết, quy định biện pháp cụ thể để tổ chức, hướng dẫn thi hành là luật, pháp lệnh: gồm cụm từ “về việc tiếp tục có hiệu lực của văn bản quy định chi tiết, quy định biện pháp cụ thể để tổ chức, </w:t>
      </w:r>
      <w:r w:rsidRPr="002F36F9">
        <w:rPr>
          <w:color w:val="000000" w:themeColor="text1"/>
          <w:lang w:val="vi-VN"/>
        </w:rPr>
        <w:lastRenderedPageBreak/>
        <w:t xml:space="preserve">hướng dẫn thi hành” và </w:t>
      </w:r>
      <w:r w:rsidRPr="002F36F9">
        <w:rPr>
          <w:color w:val="000000" w:themeColor="text1"/>
          <w:lang w:val="vi-VN" w:eastAsia="x-none"/>
        </w:rPr>
        <w:t xml:space="preserve">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w:t>
      </w:r>
    </w:p>
    <w:p w14:paraId="4802BE56" w14:textId="77777777" w:rsidR="004544A0" w:rsidRPr="002F36F9" w:rsidRDefault="004544A0" w:rsidP="004544A0">
      <w:pPr>
        <w:shd w:val="clear" w:color="auto" w:fill="FFFFFF"/>
        <w:spacing w:before="120" w:after="120" w:line="264" w:lineRule="auto"/>
        <w:ind w:firstLine="709"/>
        <w:jc w:val="both"/>
        <w:rPr>
          <w:color w:val="000000" w:themeColor="text1"/>
          <w:lang w:val="vi-VN"/>
        </w:rPr>
      </w:pPr>
      <w:r w:rsidRPr="002F36F9">
        <w:rPr>
          <w:color w:val="000000" w:themeColor="text1"/>
          <w:lang w:val="vi-VN"/>
        </w:rPr>
        <w:t>Ví dụ: “</w:t>
      </w:r>
      <w:r w:rsidRPr="002F36F9">
        <w:rPr>
          <w:i/>
          <w:iCs/>
          <w:color w:val="000000" w:themeColor="text1"/>
          <w:lang w:val="vi-VN"/>
        </w:rPr>
        <w:t xml:space="preserve">Về việc tiếp tục có hiệu lực của văn bản quy định chi tiết, quy định biện pháp cụ thể để tổ chức, hướng dẫn thi hành Luật Ban hành văn bản quy phạm pháp luật số 64/2025/QH15 được sửa đổi, bổ sung bởi Luật số 87/2025/QH15 </w:t>
      </w:r>
      <w:r w:rsidRPr="002F36F9">
        <w:rPr>
          <w:color w:val="000000" w:themeColor="text1"/>
          <w:lang w:val="vi-VN"/>
        </w:rPr>
        <w:t>”.</w:t>
      </w:r>
    </w:p>
    <w:p w14:paraId="364D6D6A" w14:textId="35B9A939" w:rsidR="004544A0" w:rsidRPr="002F36F9" w:rsidRDefault="004544A0" w:rsidP="003D1443">
      <w:pPr>
        <w:shd w:val="clear" w:color="auto" w:fill="FFFFFF"/>
        <w:spacing w:before="120" w:after="120" w:line="264" w:lineRule="auto"/>
        <w:ind w:firstLine="709"/>
        <w:jc w:val="both"/>
        <w:rPr>
          <w:color w:val="000000" w:themeColor="text1"/>
          <w:spacing w:val="-2"/>
          <w:lang w:val="vi-VN" w:eastAsia="x-none"/>
        </w:rPr>
      </w:pPr>
      <w:r w:rsidRPr="002F36F9">
        <w:rPr>
          <w:color w:val="000000" w:themeColor="text1"/>
          <w:lang w:val="vi-VN"/>
        </w:rPr>
        <w:t xml:space="preserve">b) Đối với văn bản quy phạm pháp luật khác: gồm cụm từ “về việc tiếp tục có hiệu lực của văn bản quy định chi tiết, quy định biện pháp cụ thể để tổ chức, hướng dẫn thi hành” và </w:t>
      </w:r>
      <w:r w:rsidRPr="002F36F9">
        <w:rPr>
          <w:color w:val="000000" w:themeColor="text1"/>
          <w:spacing w:val="-2"/>
          <w:lang w:val="vi-VN" w:eastAsia="x-none"/>
        </w:rPr>
        <w:t>tên 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14:paraId="1840CA2A" w14:textId="5424EA8D" w:rsidR="004544A0" w:rsidRPr="002F36F9" w:rsidRDefault="004544A0" w:rsidP="003D1443">
      <w:pPr>
        <w:shd w:val="clear" w:color="auto" w:fill="FFFFFF"/>
        <w:spacing w:before="120" w:after="120" w:line="264" w:lineRule="auto"/>
        <w:ind w:firstLine="709"/>
        <w:jc w:val="both"/>
        <w:rPr>
          <w:color w:val="000000" w:themeColor="text1"/>
          <w:lang w:val="vi-VN"/>
        </w:rPr>
      </w:pPr>
      <w:r w:rsidRPr="002F36F9">
        <w:rPr>
          <w:color w:val="000000" w:themeColor="text1"/>
          <w:lang w:val="vi-VN"/>
        </w:rPr>
        <w:t>Ví dụ: “</w:t>
      </w:r>
      <w:r w:rsidRPr="002F36F9">
        <w:rPr>
          <w:i/>
          <w:iCs/>
          <w:color w:val="000000" w:themeColor="text1"/>
          <w:lang w:val="vi-VN"/>
        </w:rPr>
        <w:t xml:space="preserve">Về việc tiếp tục có hiệu lực của văn bản quy định chi tiết, quy định biện pháp cụ thể để tổ chức, hướng dẫn thi hành Nghị định số 78/2025/NĐ-CP quy định chi tiết và </w:t>
      </w:r>
      <w:r w:rsidR="00F27BB9" w:rsidRPr="002F36F9">
        <w:rPr>
          <w:i/>
          <w:iCs/>
          <w:color w:val="000000" w:themeColor="text1"/>
          <w:lang w:val="vi-VN"/>
        </w:rPr>
        <w:t xml:space="preserve">biện pháp để tổ chức thi hành Luật Ban hành văn bản quy phạm pháp luật </w:t>
      </w:r>
      <w:r w:rsidRPr="002F36F9">
        <w:rPr>
          <w:i/>
          <w:iCs/>
          <w:color w:val="000000" w:themeColor="text1"/>
          <w:lang w:val="vi-VN"/>
        </w:rPr>
        <w:t>được sửa đổi, bổ sung bởi Nghị định số 187/2025/NĐ-CP</w:t>
      </w:r>
      <w:r w:rsidRPr="002F36F9">
        <w:rPr>
          <w:color w:val="000000" w:themeColor="text1"/>
          <w:lang w:val="vi-VN"/>
        </w:rPr>
        <w:t>”</w:t>
      </w:r>
      <w:r w:rsidR="00F27BB9" w:rsidRPr="002F36F9">
        <w:rPr>
          <w:color w:val="000000" w:themeColor="text1"/>
          <w:lang w:val="vi-VN"/>
        </w:rPr>
        <w:t>.</w:t>
      </w:r>
    </w:p>
    <w:p w14:paraId="6B17CDA0" w14:textId="61E87D1C" w:rsidR="003D1443" w:rsidRPr="002F36F9" w:rsidRDefault="003D1443" w:rsidP="003D1443">
      <w:pPr>
        <w:shd w:val="clear" w:color="auto" w:fill="FFFFFF"/>
        <w:spacing w:before="120" w:after="120" w:line="264" w:lineRule="auto"/>
        <w:ind w:firstLine="709"/>
        <w:jc w:val="both"/>
        <w:rPr>
          <w:color w:val="000000" w:themeColor="text1"/>
          <w:lang w:val="vi-VN"/>
        </w:rPr>
      </w:pPr>
      <w:r w:rsidRPr="002F36F9">
        <w:rPr>
          <w:color w:val="000000" w:themeColor="text1"/>
          <w:lang w:val="vi-VN"/>
        </w:rPr>
        <w:t xml:space="preserve">2. Căn cứ </w:t>
      </w:r>
      <w:r w:rsidR="004039E8" w:rsidRPr="002F36F9">
        <w:rPr>
          <w:color w:val="000000" w:themeColor="text1"/>
          <w:lang w:val="vi-VN"/>
        </w:rPr>
        <w:t xml:space="preserve">ban hành </w:t>
      </w:r>
      <w:r w:rsidRPr="002F36F9">
        <w:rPr>
          <w:color w:val="000000" w:themeColor="text1"/>
          <w:lang w:val="vi-VN"/>
        </w:rPr>
        <w:t xml:space="preserve">văn bản </w:t>
      </w:r>
      <w:r w:rsidR="004039E8" w:rsidRPr="002F36F9">
        <w:rPr>
          <w:color w:val="000000" w:themeColor="text1"/>
          <w:lang w:val="vi-VN"/>
        </w:rPr>
        <w:t xml:space="preserve">công bố văn bản quy phạm pháp luật tiếp tục có hiệu lực </w:t>
      </w:r>
      <w:r w:rsidRPr="002F36F9">
        <w:rPr>
          <w:color w:val="000000" w:themeColor="text1"/>
          <w:lang w:val="vi-VN"/>
        </w:rPr>
        <w:t xml:space="preserve">thực hiện theo quy định của Nghị định số 30/2020/NĐ-CP </w:t>
      </w:r>
      <w:r w:rsidR="00A906B9" w:rsidRPr="002571F8">
        <w:rPr>
          <w:color w:val="000000" w:themeColor="text1"/>
          <w:lang w:val="vi-VN"/>
        </w:rPr>
        <w:t xml:space="preserve">của Chính phủ </w:t>
      </w:r>
      <w:r w:rsidRPr="002F36F9">
        <w:rPr>
          <w:color w:val="000000" w:themeColor="text1"/>
          <w:lang w:val="vi-VN"/>
        </w:rPr>
        <w:t>về công tác văn thư</w:t>
      </w:r>
      <w:r w:rsidR="004039E8" w:rsidRPr="002F36F9">
        <w:rPr>
          <w:color w:val="000000" w:themeColor="text1"/>
          <w:lang w:val="vi-VN"/>
        </w:rPr>
        <w:t xml:space="preserve">, trong đó phải có </w:t>
      </w:r>
      <w:r w:rsidR="006D4F58" w:rsidRPr="002571F8">
        <w:rPr>
          <w:color w:val="000000" w:themeColor="text1"/>
          <w:lang w:val="vi-VN"/>
        </w:rPr>
        <w:t xml:space="preserve">căn cứ là </w:t>
      </w:r>
      <w:r w:rsidR="004039E8" w:rsidRPr="002F36F9">
        <w:rPr>
          <w:color w:val="000000" w:themeColor="text1"/>
          <w:lang w:val="vi-VN"/>
        </w:rPr>
        <w:t xml:space="preserve">khoản 2 Điều 57 của Luật. </w:t>
      </w:r>
    </w:p>
    <w:p w14:paraId="0B385330" w14:textId="2EA5D923" w:rsidR="003D1443" w:rsidRPr="002F36F9" w:rsidRDefault="003D1443" w:rsidP="003D1443">
      <w:pPr>
        <w:shd w:val="clear" w:color="auto" w:fill="FFFFFF"/>
        <w:spacing w:before="120" w:after="120" w:line="264" w:lineRule="auto"/>
        <w:ind w:firstLine="709"/>
        <w:jc w:val="both"/>
        <w:rPr>
          <w:color w:val="000000" w:themeColor="text1"/>
          <w:lang w:val="vi-VN"/>
        </w:rPr>
      </w:pPr>
      <w:r w:rsidRPr="002F36F9">
        <w:rPr>
          <w:color w:val="000000" w:themeColor="text1"/>
          <w:lang w:val="vi-VN"/>
        </w:rPr>
        <w:t xml:space="preserve">3. Phần nơi nhận của </w:t>
      </w:r>
      <w:r w:rsidR="004039E8" w:rsidRPr="002F36F9">
        <w:rPr>
          <w:color w:val="000000" w:themeColor="text1"/>
          <w:lang w:val="vi-VN"/>
        </w:rPr>
        <w:t>văn bản công bố văn bản quy phạm pháp luật tiếp tục có hiệu lực</w:t>
      </w:r>
      <w:r w:rsidRPr="002F36F9">
        <w:rPr>
          <w:color w:val="000000" w:themeColor="text1"/>
          <w:lang w:val="vi-VN"/>
        </w:rPr>
        <w:t xml:space="preserve"> gồm các cơ quan, đơn vị, tổ chức, cá nhân như phần nơi nhận trong văn bản quy phạm pháp luật </w:t>
      </w:r>
      <w:r w:rsidR="004039E8" w:rsidRPr="002F36F9">
        <w:rPr>
          <w:color w:val="000000" w:themeColor="text1"/>
          <w:lang w:val="vi-VN"/>
        </w:rPr>
        <w:t>quy định chi tiết, quy định biện pháp cụ thể để tổ chức, hướng dẫn thi hành</w:t>
      </w:r>
      <w:r w:rsidRPr="002F36F9">
        <w:rPr>
          <w:color w:val="000000" w:themeColor="text1"/>
          <w:lang w:val="vi-VN"/>
        </w:rPr>
        <w:t xml:space="preserve">. </w:t>
      </w:r>
    </w:p>
    <w:p w14:paraId="69BCA40A" w14:textId="68847321" w:rsidR="00B04B14" w:rsidRPr="002571F8" w:rsidRDefault="00D63415" w:rsidP="00B04B14">
      <w:pPr>
        <w:shd w:val="clear" w:color="auto" w:fill="FFFFFF"/>
        <w:spacing w:before="120" w:after="120" w:line="264" w:lineRule="auto"/>
        <w:jc w:val="center"/>
        <w:rPr>
          <w:rFonts w:eastAsia="Times New Roman" w:cs="Times New Roman"/>
          <w:color w:val="000000" w:themeColor="text1"/>
          <w:szCs w:val="28"/>
          <w:lang w:val="vi-VN"/>
        </w:rPr>
      </w:pPr>
      <w:r w:rsidRPr="002571F8">
        <w:rPr>
          <w:b/>
          <w:color w:val="000000" w:themeColor="text1"/>
          <w:lang w:val="vi-VN"/>
        </w:rPr>
        <w:t xml:space="preserve">Chương </w:t>
      </w:r>
      <w:r w:rsidR="00C25AE4" w:rsidRPr="002571F8">
        <w:rPr>
          <w:b/>
          <w:color w:val="000000" w:themeColor="text1"/>
          <w:lang w:val="vi-VN"/>
        </w:rPr>
        <w:t>VI</w:t>
      </w:r>
    </w:p>
    <w:p w14:paraId="54747794" w14:textId="77777777" w:rsidR="00B04B14" w:rsidRPr="002571F8" w:rsidRDefault="00FF6ED5" w:rsidP="00B04B14">
      <w:pPr>
        <w:shd w:val="clear" w:color="auto" w:fill="FFFFFF"/>
        <w:spacing w:before="120" w:after="120" w:line="264" w:lineRule="auto"/>
        <w:jc w:val="center"/>
        <w:rPr>
          <w:rFonts w:eastAsia="Times New Roman" w:cs="Times New Roman"/>
          <w:color w:val="000000" w:themeColor="text1"/>
          <w:szCs w:val="28"/>
          <w:lang w:val="vi-VN"/>
        </w:rPr>
      </w:pPr>
      <w:r w:rsidRPr="002571F8">
        <w:rPr>
          <w:b/>
          <w:color w:val="000000" w:themeColor="text1"/>
          <w:lang w:val="vi-VN"/>
        </w:rPr>
        <w:t>TỔ CHỨC THI HÀNH</w:t>
      </w:r>
      <w:r w:rsidR="00604701" w:rsidRPr="002571F8">
        <w:rPr>
          <w:b/>
          <w:color w:val="000000" w:themeColor="text1"/>
          <w:lang w:val="vi-VN"/>
        </w:rPr>
        <w:t xml:space="preserve"> </w:t>
      </w:r>
      <w:bookmarkStart w:id="9" w:name="dieu_16"/>
    </w:p>
    <w:p w14:paraId="5362041A" w14:textId="3CC70860" w:rsidR="00B04B14" w:rsidRPr="005C155F" w:rsidRDefault="007D7EFC">
      <w:pPr>
        <w:pStyle w:val="Heading2"/>
      </w:pPr>
      <w:r w:rsidRPr="005C155F">
        <w:t>Điều</w:t>
      </w:r>
      <w:r w:rsidR="002C03E7" w:rsidRPr="005C155F">
        <w:t xml:space="preserve"> </w:t>
      </w:r>
      <w:r w:rsidR="00A806D3" w:rsidRPr="002571F8">
        <w:t>29</w:t>
      </w:r>
      <w:r w:rsidR="00C25AE4" w:rsidRPr="002571F8">
        <w:t>.</w:t>
      </w:r>
      <w:r w:rsidR="00C25AE4" w:rsidRPr="005C155F">
        <w:t xml:space="preserve"> </w:t>
      </w:r>
      <w:r w:rsidRPr="005C155F">
        <w:t>Hiệu lực thi hành</w:t>
      </w:r>
      <w:bookmarkEnd w:id="9"/>
      <w:r w:rsidR="006C07A1" w:rsidRPr="005C155F">
        <w:t xml:space="preserve"> </w:t>
      </w:r>
    </w:p>
    <w:p w14:paraId="60A10FDF" w14:textId="49657DA0" w:rsidR="00B04B14" w:rsidRPr="002571F8" w:rsidRDefault="007D7EFC"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2F36F9">
        <w:rPr>
          <w:rFonts w:eastAsia="Times New Roman" w:cs="Times New Roman"/>
          <w:color w:val="000000" w:themeColor="text1"/>
          <w:szCs w:val="28"/>
          <w:lang w:val="de-DE"/>
        </w:rPr>
        <w:t xml:space="preserve">1. </w:t>
      </w:r>
      <w:r w:rsidRPr="002F36F9">
        <w:rPr>
          <w:rFonts w:eastAsia="Times New Roman" w:cs="Times New Roman"/>
          <w:color w:val="000000" w:themeColor="text1"/>
          <w:szCs w:val="28"/>
          <w:lang w:val="vi-VN"/>
        </w:rPr>
        <w:t xml:space="preserve">Thông tư này có hiệu lực thi hành từ ngày </w:t>
      </w:r>
      <w:r w:rsidR="00512216" w:rsidRPr="002571F8">
        <w:rPr>
          <w:rFonts w:eastAsia="Times New Roman" w:cs="Times New Roman"/>
          <w:color w:val="000000" w:themeColor="text1"/>
          <w:szCs w:val="28"/>
          <w:lang w:val="vi-VN"/>
        </w:rPr>
        <w:t xml:space="preserve"> </w:t>
      </w:r>
      <w:r w:rsidRPr="002571F8">
        <w:rPr>
          <w:rFonts w:eastAsia="Times New Roman" w:cs="Times New Roman"/>
          <w:color w:val="000000" w:themeColor="text1"/>
          <w:szCs w:val="28"/>
          <w:lang w:val="vi-VN"/>
        </w:rPr>
        <w:t xml:space="preserve">  </w:t>
      </w:r>
      <w:r w:rsidRPr="002F36F9">
        <w:rPr>
          <w:rFonts w:eastAsia="Times New Roman" w:cs="Times New Roman"/>
          <w:color w:val="000000" w:themeColor="text1"/>
          <w:szCs w:val="28"/>
          <w:lang w:val="vi-VN"/>
        </w:rPr>
        <w:t xml:space="preserve">tháng </w:t>
      </w:r>
      <w:r w:rsidR="00512216" w:rsidRPr="002571F8">
        <w:rPr>
          <w:rFonts w:eastAsia="Times New Roman" w:cs="Times New Roman"/>
          <w:color w:val="000000" w:themeColor="text1"/>
          <w:szCs w:val="28"/>
          <w:lang w:val="vi-VN"/>
        </w:rPr>
        <w:t xml:space="preserve"> </w:t>
      </w:r>
      <w:r w:rsidR="001B10DE" w:rsidRPr="002571F8">
        <w:rPr>
          <w:rFonts w:eastAsia="Times New Roman" w:cs="Times New Roman"/>
          <w:color w:val="000000" w:themeColor="text1"/>
          <w:szCs w:val="28"/>
          <w:lang w:val="vi-VN"/>
        </w:rPr>
        <w:t xml:space="preserve"> </w:t>
      </w:r>
      <w:r w:rsidRPr="002571F8">
        <w:rPr>
          <w:rFonts w:eastAsia="Times New Roman" w:cs="Times New Roman"/>
          <w:color w:val="000000" w:themeColor="text1"/>
          <w:szCs w:val="28"/>
          <w:lang w:val="vi-VN"/>
        </w:rPr>
        <w:t xml:space="preserve">  </w:t>
      </w:r>
      <w:r w:rsidRPr="002F36F9">
        <w:rPr>
          <w:rFonts w:eastAsia="Times New Roman" w:cs="Times New Roman"/>
          <w:color w:val="000000" w:themeColor="text1"/>
          <w:szCs w:val="28"/>
          <w:lang w:val="vi-VN"/>
        </w:rPr>
        <w:t>năm 20</w:t>
      </w:r>
      <w:r w:rsidR="006C07A1" w:rsidRPr="002F36F9">
        <w:rPr>
          <w:rFonts w:eastAsia="Times New Roman" w:cs="Times New Roman"/>
          <w:color w:val="000000" w:themeColor="text1"/>
          <w:szCs w:val="28"/>
          <w:lang w:val="de-DE"/>
        </w:rPr>
        <w:t>25.</w:t>
      </w:r>
    </w:p>
    <w:p w14:paraId="4EE4BBE0" w14:textId="5D3AF01C" w:rsidR="00B04B14" w:rsidRPr="002571F8" w:rsidRDefault="00B86702" w:rsidP="00B04B14">
      <w:pPr>
        <w:shd w:val="clear" w:color="auto" w:fill="FFFFFF"/>
        <w:spacing w:before="120" w:after="120" w:line="264" w:lineRule="auto"/>
        <w:ind w:firstLine="709"/>
        <w:jc w:val="both"/>
        <w:rPr>
          <w:rFonts w:eastAsia="Times New Roman" w:cs="Times New Roman"/>
          <w:color w:val="000000" w:themeColor="text1"/>
          <w:szCs w:val="28"/>
          <w:lang w:val="vi-VN"/>
        </w:rPr>
      </w:pPr>
      <w:r w:rsidRPr="002F36F9">
        <w:rPr>
          <w:rFonts w:eastAsia="Times New Roman" w:cs="Times New Roman"/>
          <w:color w:val="000000" w:themeColor="text1"/>
          <w:szCs w:val="28"/>
          <w:lang w:val="de-DE"/>
        </w:rPr>
        <w:t xml:space="preserve">2. </w:t>
      </w:r>
      <w:r w:rsidR="007D7EFC" w:rsidRPr="002F36F9">
        <w:rPr>
          <w:rFonts w:eastAsia="Times New Roman" w:cs="Times New Roman"/>
          <w:color w:val="000000" w:themeColor="text1"/>
          <w:szCs w:val="28"/>
          <w:lang w:val="de-DE"/>
        </w:rPr>
        <w:t xml:space="preserve">Thông tư số 03/2022/TT-BTP ngày 10 tháng 02 năm 2022 của Bộ trưởng Bộ Tư pháp hướng dẫn việc đánh giá tác động của thủ tục hành chính trong lập đề nghị xây dựng văn bản quy phạm pháp luật và soạn thảo </w:t>
      </w:r>
      <w:r w:rsidR="007D7EFC" w:rsidRPr="002F36F9">
        <w:rPr>
          <w:rFonts w:eastAsia="Times New Roman" w:cs="Times New Roman"/>
          <w:color w:val="000000" w:themeColor="text1"/>
          <w:szCs w:val="28"/>
          <w:lang w:val="vi-VN"/>
        </w:rPr>
        <w:t xml:space="preserve">dự án, dự </w:t>
      </w:r>
      <w:r w:rsidR="007D7EFC" w:rsidRPr="002F36F9">
        <w:rPr>
          <w:rFonts w:eastAsia="Times New Roman" w:cs="Times New Roman"/>
          <w:color w:val="000000" w:themeColor="text1"/>
          <w:szCs w:val="28"/>
          <w:lang w:val="vi-VN"/>
        </w:rPr>
        <w:lastRenderedPageBreak/>
        <w:t xml:space="preserve">thảo </w:t>
      </w:r>
      <w:r w:rsidR="007872A3" w:rsidRPr="002F36F9">
        <w:rPr>
          <w:rFonts w:eastAsia="Times New Roman" w:cs="Times New Roman"/>
          <w:color w:val="000000" w:themeColor="text1"/>
          <w:szCs w:val="28"/>
          <w:lang w:val="de-DE"/>
        </w:rPr>
        <w:t>văn bản quy phạm pháp luật</w:t>
      </w:r>
      <w:r w:rsidR="00554821" w:rsidRPr="002F36F9">
        <w:rPr>
          <w:rFonts w:eastAsia="Times New Roman" w:cs="Times New Roman"/>
          <w:color w:val="000000" w:themeColor="text1"/>
          <w:szCs w:val="28"/>
          <w:lang w:val="de-DE"/>
        </w:rPr>
        <w:t xml:space="preserve"> hết hiệu lực kể ngày</w:t>
      </w:r>
      <w:r w:rsidR="00705BED" w:rsidRPr="002F36F9">
        <w:rPr>
          <w:rFonts w:eastAsia="Times New Roman" w:cs="Times New Roman"/>
          <w:color w:val="000000" w:themeColor="text1"/>
          <w:szCs w:val="28"/>
          <w:lang w:val="de-DE"/>
        </w:rPr>
        <w:t xml:space="preserve"> </w:t>
      </w:r>
      <w:r w:rsidR="00966013" w:rsidRPr="002F36F9">
        <w:rPr>
          <w:rFonts w:eastAsia="Times New Roman" w:cs="Times New Roman"/>
          <w:color w:val="000000" w:themeColor="text1"/>
          <w:szCs w:val="28"/>
          <w:lang w:val="vi-VN"/>
        </w:rPr>
        <w:t>T</w:t>
      </w:r>
      <w:r w:rsidR="00705BED" w:rsidRPr="002F36F9">
        <w:rPr>
          <w:rFonts w:eastAsia="Times New Roman" w:cs="Times New Roman"/>
          <w:color w:val="000000" w:themeColor="text1"/>
          <w:szCs w:val="28"/>
          <w:lang w:val="de-DE"/>
        </w:rPr>
        <w:t>hông tư này có hiệu lực thi hành</w:t>
      </w:r>
      <w:r w:rsidR="007872A3" w:rsidRPr="002F36F9">
        <w:rPr>
          <w:rFonts w:eastAsia="Times New Roman" w:cs="Times New Roman"/>
          <w:color w:val="000000" w:themeColor="text1"/>
          <w:szCs w:val="28"/>
          <w:lang w:val="de-DE"/>
        </w:rPr>
        <w:t>.</w:t>
      </w:r>
    </w:p>
    <w:p w14:paraId="0E55A36B" w14:textId="60E34CB1" w:rsidR="007002DD" w:rsidRPr="002571F8" w:rsidRDefault="007002DD" w:rsidP="00B04B14">
      <w:pPr>
        <w:shd w:val="clear" w:color="auto" w:fill="FFFFFF"/>
        <w:spacing w:before="120" w:after="120" w:line="264" w:lineRule="auto"/>
        <w:ind w:firstLine="709"/>
        <w:jc w:val="both"/>
        <w:rPr>
          <w:rFonts w:eastAsia="Times New Roman" w:cs="Times New Roman"/>
          <w:b/>
          <w:bCs/>
          <w:color w:val="000000" w:themeColor="text1"/>
          <w:szCs w:val="28"/>
          <w:lang w:val="vi-VN"/>
        </w:rPr>
      </w:pPr>
      <w:r w:rsidRPr="002571F8">
        <w:rPr>
          <w:rFonts w:eastAsia="Times New Roman" w:cs="Times New Roman" w:hint="eastAsia"/>
          <w:b/>
          <w:bCs/>
          <w:color w:val="000000" w:themeColor="text1"/>
          <w:szCs w:val="28"/>
          <w:lang w:val="vi-VN"/>
        </w:rPr>
        <w:t>Đ</w:t>
      </w:r>
      <w:r w:rsidRPr="002571F8">
        <w:rPr>
          <w:rFonts w:eastAsia="Times New Roman" w:cs="Times New Roman"/>
          <w:b/>
          <w:bCs/>
          <w:color w:val="000000" w:themeColor="text1"/>
          <w:szCs w:val="28"/>
          <w:lang w:val="vi-VN"/>
        </w:rPr>
        <w:t>iều 3</w:t>
      </w:r>
      <w:r w:rsidR="00A806D3" w:rsidRPr="002571F8">
        <w:rPr>
          <w:rFonts w:eastAsia="Times New Roman" w:cs="Times New Roman"/>
          <w:b/>
          <w:bCs/>
          <w:color w:val="000000" w:themeColor="text1"/>
          <w:szCs w:val="28"/>
          <w:lang w:val="vi-VN"/>
        </w:rPr>
        <w:t>0</w:t>
      </w:r>
      <w:r w:rsidRPr="002571F8">
        <w:rPr>
          <w:rFonts w:eastAsia="Times New Roman" w:cs="Times New Roman"/>
          <w:b/>
          <w:bCs/>
          <w:color w:val="000000" w:themeColor="text1"/>
          <w:szCs w:val="28"/>
          <w:lang w:val="vi-VN"/>
        </w:rPr>
        <w:t xml:space="preserve">. </w:t>
      </w:r>
      <w:r w:rsidRPr="002571F8">
        <w:rPr>
          <w:rFonts w:eastAsia="Times New Roman" w:cs="Times New Roman" w:hint="eastAsia"/>
          <w:b/>
          <w:bCs/>
          <w:color w:val="000000" w:themeColor="text1"/>
          <w:szCs w:val="28"/>
          <w:lang w:val="vi-VN"/>
        </w:rPr>
        <w:t>Đ</w:t>
      </w:r>
      <w:r w:rsidRPr="002571F8">
        <w:rPr>
          <w:rFonts w:eastAsia="Times New Roman" w:cs="Times New Roman"/>
          <w:b/>
          <w:bCs/>
          <w:color w:val="000000" w:themeColor="text1"/>
          <w:szCs w:val="28"/>
          <w:lang w:val="vi-VN"/>
        </w:rPr>
        <w:t>iều khoản chuyển tiếp</w:t>
      </w:r>
    </w:p>
    <w:p w14:paraId="5B75EA0F" w14:textId="590E04E6" w:rsidR="00DF5577" w:rsidRPr="002571F8" w:rsidRDefault="00DF5577" w:rsidP="00DF5577">
      <w:pPr>
        <w:shd w:val="clear" w:color="auto" w:fill="FFFFFF"/>
        <w:spacing w:before="120" w:after="120" w:line="264" w:lineRule="auto"/>
        <w:ind w:firstLine="709"/>
        <w:jc w:val="both"/>
        <w:rPr>
          <w:rFonts w:eastAsia="Times New Roman" w:cs="Times New Roman"/>
          <w:color w:val="000000" w:themeColor="text1"/>
          <w:szCs w:val="28"/>
          <w:lang w:val="vi-VN"/>
        </w:rPr>
      </w:pPr>
      <w:r w:rsidRPr="002571F8">
        <w:rPr>
          <w:rFonts w:eastAsia="Times New Roman" w:cs="Times New Roman"/>
          <w:color w:val="000000" w:themeColor="text1"/>
          <w:szCs w:val="28"/>
          <w:lang w:val="vi-VN"/>
        </w:rPr>
        <w:t xml:space="preserve">Hồ sơ chính sách, dự án, dự thảo văn bản quy phạm pháp luật đã được </w:t>
      </w:r>
      <w:r w:rsidR="0052431B" w:rsidRPr="002571F8">
        <w:rPr>
          <w:rFonts w:eastAsia="Times New Roman" w:cs="Times New Roman"/>
          <w:color w:val="000000" w:themeColor="text1"/>
          <w:szCs w:val="28"/>
          <w:lang w:val="vi-VN"/>
        </w:rPr>
        <w:t xml:space="preserve">cơ quan chủ trì soạn thảo </w:t>
      </w:r>
      <w:r w:rsidRPr="002571F8">
        <w:rPr>
          <w:rFonts w:eastAsia="Times New Roman" w:cs="Times New Roman"/>
          <w:color w:val="000000" w:themeColor="text1"/>
          <w:szCs w:val="28"/>
          <w:lang w:val="vi-VN"/>
        </w:rPr>
        <w:t>gửi thẩm định hoặc trình cơ quan có thẩm quyền đối với trường hợp không phải thực hiện quy trình thẩm định trước ngày Thông tư này có hiệu lực thì không phải áp dụng quy định tại Thông tư này.</w:t>
      </w:r>
      <w:r w:rsidR="0052431B" w:rsidRPr="002571F8">
        <w:rPr>
          <w:rFonts w:eastAsia="Times New Roman" w:cs="Times New Roman"/>
          <w:color w:val="000000" w:themeColor="text1"/>
          <w:szCs w:val="28"/>
          <w:lang w:val="vi-VN"/>
        </w:rPr>
        <w:t>/.</w:t>
      </w:r>
    </w:p>
    <w:tbl>
      <w:tblPr>
        <w:tblStyle w:val="TableGrid1"/>
        <w:tblW w:w="0" w:type="auto"/>
        <w:tblLook w:val="04A0" w:firstRow="1" w:lastRow="0" w:firstColumn="1" w:lastColumn="0" w:noHBand="0" w:noVBand="1"/>
      </w:tblPr>
      <w:tblGrid>
        <w:gridCol w:w="4410"/>
        <w:gridCol w:w="1798"/>
        <w:gridCol w:w="2864"/>
      </w:tblGrid>
      <w:tr w:rsidR="001E71AD" w:rsidRPr="002571F8" w14:paraId="3B618416" w14:textId="77777777" w:rsidTr="00043887">
        <w:tc>
          <w:tcPr>
            <w:tcW w:w="4410" w:type="dxa"/>
            <w:tcBorders>
              <w:top w:val="nil"/>
              <w:left w:val="nil"/>
              <w:bottom w:val="nil"/>
              <w:right w:val="nil"/>
            </w:tcBorders>
          </w:tcPr>
          <w:p w14:paraId="5DF7CAFD" w14:textId="77777777" w:rsidR="001E71AD" w:rsidRPr="002571F8" w:rsidRDefault="001E71AD" w:rsidP="00987AC5">
            <w:pPr>
              <w:rPr>
                <w:rFonts w:eastAsia="Times New Roman"/>
                <w:b/>
                <w:bCs/>
                <w:i/>
                <w:iCs/>
                <w:color w:val="000000" w:themeColor="text1"/>
                <w:sz w:val="24"/>
                <w:szCs w:val="24"/>
                <w:lang w:val="vi-VN"/>
              </w:rPr>
            </w:pPr>
          </w:p>
          <w:p w14:paraId="35FB4E67" w14:textId="443ED6F8" w:rsidR="00954678" w:rsidRPr="002571F8" w:rsidRDefault="001E71AD" w:rsidP="00954678">
            <w:pPr>
              <w:ind w:left="-74"/>
              <w:rPr>
                <w:rFonts w:eastAsia="Courier New" w:cstheme="minorBidi"/>
                <w:color w:val="000000" w:themeColor="text1"/>
                <w:sz w:val="22"/>
                <w:szCs w:val="22"/>
                <w:lang w:val="vi-VN" w:eastAsia="vi-VN"/>
              </w:rPr>
            </w:pPr>
            <w:r w:rsidRPr="005C155F">
              <w:rPr>
                <w:rFonts w:eastAsia="Times New Roman"/>
                <w:b/>
                <w:bCs/>
                <w:i/>
                <w:iCs/>
                <w:color w:val="000000" w:themeColor="text1"/>
                <w:sz w:val="24"/>
                <w:szCs w:val="24"/>
                <w:lang w:val="vi-VN"/>
              </w:rPr>
              <w:t>Nơi nhận:</w:t>
            </w:r>
            <w:r w:rsidRPr="005C155F">
              <w:rPr>
                <w:rFonts w:eastAsia="Times New Roman"/>
                <w:color w:val="000000" w:themeColor="text1"/>
                <w:sz w:val="24"/>
                <w:szCs w:val="24"/>
                <w:lang w:val="vi-VN"/>
              </w:rPr>
              <w:br/>
            </w:r>
            <w:r w:rsidRPr="002F36F9">
              <w:rPr>
                <w:rFonts w:eastAsia="Courier New" w:cstheme="minorBidi"/>
                <w:color w:val="000000" w:themeColor="text1"/>
                <w:sz w:val="22"/>
                <w:szCs w:val="22"/>
                <w:lang w:val="vi-VN" w:eastAsia="vi-VN"/>
              </w:rPr>
              <w:t>- Thủ tướng Chính phủ;</w:t>
            </w:r>
            <w:r w:rsidRPr="002F36F9">
              <w:rPr>
                <w:rFonts w:eastAsia="Courier New" w:cstheme="minorBidi"/>
                <w:color w:val="000000" w:themeColor="text1"/>
                <w:sz w:val="22"/>
                <w:szCs w:val="22"/>
                <w:lang w:val="vi-VN" w:eastAsia="vi-VN"/>
              </w:rPr>
              <w:br/>
              <w:t>- Các Phó Thủ tướng Chính phủ</w:t>
            </w:r>
            <w:r w:rsidR="00954678" w:rsidRPr="002571F8">
              <w:rPr>
                <w:rFonts w:eastAsia="Courier New" w:cstheme="minorBidi"/>
                <w:color w:val="000000" w:themeColor="text1"/>
                <w:sz w:val="22"/>
                <w:szCs w:val="22"/>
                <w:lang w:val="vi-VN" w:eastAsia="vi-VN"/>
              </w:rPr>
              <w:t>;</w:t>
            </w:r>
          </w:p>
          <w:p w14:paraId="72DD2CB0" w14:textId="04FBA03C" w:rsidR="001E71AD" w:rsidRPr="00954678" w:rsidRDefault="001E71AD" w:rsidP="00954678">
            <w:pPr>
              <w:ind w:left="-74"/>
              <w:rPr>
                <w:rFonts w:eastAsia="Courier New"/>
                <w:color w:val="000000" w:themeColor="text1"/>
                <w:sz w:val="22"/>
                <w:lang w:val="vi-VN" w:eastAsia="vi-VN"/>
              </w:rPr>
            </w:pPr>
            <w:r w:rsidRPr="002F36F9">
              <w:rPr>
                <w:rFonts w:eastAsia="Courier New" w:cstheme="minorBidi"/>
                <w:color w:val="000000" w:themeColor="text1"/>
                <w:sz w:val="22"/>
                <w:szCs w:val="22"/>
                <w:lang w:val="vi-VN" w:eastAsia="vi-VN"/>
              </w:rPr>
              <w:t>- Văn phòng Quốc hội;</w:t>
            </w:r>
            <w:r w:rsidRPr="002F36F9">
              <w:rPr>
                <w:rFonts w:eastAsia="Courier New" w:cstheme="minorBidi"/>
                <w:color w:val="000000" w:themeColor="text1"/>
                <w:sz w:val="22"/>
                <w:szCs w:val="22"/>
                <w:lang w:val="vi-VN" w:eastAsia="vi-VN"/>
              </w:rPr>
              <w:br/>
              <w:t>- Văn phòng Chính phủ;</w:t>
            </w:r>
            <w:r w:rsidRPr="002F36F9">
              <w:rPr>
                <w:rFonts w:eastAsia="Courier New" w:cstheme="minorBidi"/>
                <w:color w:val="000000" w:themeColor="text1"/>
                <w:sz w:val="22"/>
                <w:szCs w:val="22"/>
                <w:lang w:val="vi-VN" w:eastAsia="vi-VN"/>
              </w:rPr>
              <w:br/>
              <w:t>- Các Bộ, cơ quan ngang Bộ, cơ quan thuộc Chính phủ;</w:t>
            </w:r>
            <w:r w:rsidRPr="002F36F9">
              <w:rPr>
                <w:rFonts w:eastAsia="Courier New" w:cstheme="minorBidi"/>
                <w:color w:val="000000" w:themeColor="text1"/>
                <w:sz w:val="22"/>
                <w:szCs w:val="22"/>
                <w:lang w:val="vi-VN" w:eastAsia="vi-VN"/>
              </w:rPr>
              <w:br/>
              <w:t>- Tổ chức pháp chế các Bộ, cơ quan ngang Bộ;</w:t>
            </w:r>
          </w:p>
          <w:p w14:paraId="5690403A" w14:textId="0EA49FD3" w:rsidR="001E71AD" w:rsidRPr="002F36F9" w:rsidRDefault="001E71AD" w:rsidP="00745DC6">
            <w:pPr>
              <w:ind w:left="-74"/>
              <w:rPr>
                <w:rFonts w:eastAsia="Courier New"/>
                <w:color w:val="000000" w:themeColor="text1"/>
                <w:sz w:val="22"/>
                <w:lang w:val="vi-VN" w:eastAsia="vi-VN"/>
              </w:rPr>
            </w:pPr>
            <w:r w:rsidRPr="002F36F9">
              <w:rPr>
                <w:rFonts w:eastAsia="Courier New" w:cstheme="minorBidi"/>
                <w:color w:val="000000" w:themeColor="text1"/>
                <w:sz w:val="22"/>
                <w:szCs w:val="22"/>
                <w:lang w:val="vi-VN" w:eastAsia="vi-VN"/>
              </w:rPr>
              <w:t>- Bộ Tư pháp: Các Thứ trưởng, các đơn vị thuộc Bộ;</w:t>
            </w:r>
            <w:r w:rsidRPr="002F36F9">
              <w:rPr>
                <w:rFonts w:eastAsia="Courier New" w:cstheme="minorBidi"/>
                <w:color w:val="000000" w:themeColor="text1"/>
                <w:sz w:val="22"/>
                <w:szCs w:val="22"/>
                <w:lang w:val="vi-VN" w:eastAsia="vi-VN"/>
              </w:rPr>
              <w:br/>
              <w:t>- </w:t>
            </w:r>
            <w:r w:rsidR="004927ED" w:rsidRPr="002571F8">
              <w:rPr>
                <w:rFonts w:eastAsia="Courier New" w:cstheme="minorBidi"/>
                <w:color w:val="000000" w:themeColor="text1"/>
                <w:sz w:val="22"/>
                <w:szCs w:val="22"/>
                <w:lang w:val="vi-VN" w:eastAsia="vi-VN"/>
              </w:rPr>
              <w:t>HĐND, UBND</w:t>
            </w:r>
            <w:r w:rsidRPr="002F36F9">
              <w:rPr>
                <w:rFonts w:eastAsia="Courier New" w:cstheme="minorBidi"/>
                <w:color w:val="000000" w:themeColor="text1"/>
                <w:sz w:val="22"/>
                <w:szCs w:val="22"/>
                <w:lang w:val="vi-VN" w:eastAsia="vi-VN"/>
              </w:rPr>
              <w:t xml:space="preserve"> các tỉnh, thành phố </w:t>
            </w:r>
            <w:r w:rsidRPr="002571F8">
              <w:rPr>
                <w:rFonts w:eastAsia="Courier New"/>
                <w:strike/>
                <w:color w:val="000000" w:themeColor="text1"/>
                <w:sz w:val="22"/>
                <w:lang w:val="vi-VN" w:eastAsia="vi-VN"/>
              </w:rPr>
              <w:t>trực thuộc TW</w:t>
            </w:r>
            <w:r w:rsidRPr="002F36F9">
              <w:rPr>
                <w:rFonts w:eastAsia="Courier New" w:cstheme="minorBidi"/>
                <w:color w:val="000000" w:themeColor="text1"/>
                <w:sz w:val="22"/>
                <w:szCs w:val="22"/>
                <w:lang w:val="vi-VN" w:eastAsia="vi-VN"/>
              </w:rPr>
              <w:t>;</w:t>
            </w:r>
          </w:p>
          <w:p w14:paraId="2A084A3C" w14:textId="54E8F38C" w:rsidR="001E71AD" w:rsidRPr="002F36F9" w:rsidRDefault="001E71AD" w:rsidP="00745DC6">
            <w:pPr>
              <w:ind w:left="-74"/>
              <w:rPr>
                <w:rFonts w:eastAsia="Courier New"/>
                <w:color w:val="000000" w:themeColor="text1"/>
                <w:sz w:val="22"/>
                <w:lang w:val="vi-VN" w:eastAsia="vi-VN"/>
              </w:rPr>
            </w:pPr>
            <w:r w:rsidRPr="002F36F9">
              <w:rPr>
                <w:rFonts w:eastAsia="Courier New" w:cstheme="minorBidi"/>
                <w:color w:val="000000" w:themeColor="text1"/>
                <w:sz w:val="22"/>
                <w:szCs w:val="22"/>
                <w:lang w:val="vi-VN" w:eastAsia="vi-VN"/>
              </w:rPr>
              <w:t xml:space="preserve">- Sở Tư pháp các tỉnh, thành phố </w:t>
            </w:r>
            <w:r w:rsidRPr="002571F8">
              <w:rPr>
                <w:rFonts w:eastAsia="Courier New"/>
                <w:strike/>
                <w:color w:val="000000" w:themeColor="text1"/>
                <w:sz w:val="22"/>
                <w:lang w:val="vi-VN" w:eastAsia="vi-VN"/>
              </w:rPr>
              <w:t>trực thuộc TW</w:t>
            </w:r>
            <w:r w:rsidRPr="002F36F9">
              <w:rPr>
                <w:rFonts w:eastAsia="Courier New" w:cstheme="minorBidi"/>
                <w:color w:val="000000" w:themeColor="text1"/>
                <w:sz w:val="22"/>
                <w:szCs w:val="22"/>
                <w:lang w:val="vi-VN" w:eastAsia="vi-VN"/>
              </w:rPr>
              <w:t>;</w:t>
            </w:r>
            <w:r w:rsidRPr="002F36F9">
              <w:rPr>
                <w:rFonts w:eastAsia="Courier New" w:cstheme="minorBidi"/>
                <w:color w:val="000000" w:themeColor="text1"/>
                <w:sz w:val="22"/>
                <w:szCs w:val="22"/>
                <w:lang w:val="vi-VN" w:eastAsia="vi-VN"/>
              </w:rPr>
              <w:br/>
              <w:t xml:space="preserve">- Công báo; Cổng thông tin điện tử Chính phủ; </w:t>
            </w:r>
          </w:p>
          <w:p w14:paraId="1B14A1A9" w14:textId="181AAA5A" w:rsidR="001E71AD" w:rsidRPr="005C155F" w:rsidRDefault="001E71AD" w:rsidP="00987AC5">
            <w:pPr>
              <w:ind w:left="-74"/>
              <w:rPr>
                <w:rFonts w:eastAsia="Times New Roman"/>
                <w:color w:val="000000" w:themeColor="text1"/>
                <w:lang w:val="vi-VN"/>
              </w:rPr>
            </w:pPr>
            <w:r w:rsidRPr="002F36F9">
              <w:rPr>
                <w:rFonts w:eastAsia="Courier New" w:cstheme="minorBidi"/>
                <w:color w:val="000000" w:themeColor="text1"/>
                <w:sz w:val="22"/>
                <w:szCs w:val="22"/>
                <w:lang w:val="vi-VN" w:eastAsia="vi-VN"/>
              </w:rPr>
              <w:t>- Cổng thông tin điện tử của Bộ Tư pháp;</w:t>
            </w:r>
            <w:r w:rsidRPr="002F36F9">
              <w:rPr>
                <w:rFonts w:eastAsia="Courier New" w:cstheme="minorBidi"/>
                <w:color w:val="000000" w:themeColor="text1"/>
                <w:sz w:val="22"/>
                <w:szCs w:val="22"/>
                <w:lang w:val="vi-VN" w:eastAsia="vi-VN"/>
              </w:rPr>
              <w:br/>
              <w:t>- Lưu: VT, Vụ CTXDVBQPPL(5).</w:t>
            </w:r>
          </w:p>
        </w:tc>
        <w:tc>
          <w:tcPr>
            <w:tcW w:w="1798" w:type="dxa"/>
            <w:tcBorders>
              <w:top w:val="nil"/>
              <w:left w:val="nil"/>
              <w:bottom w:val="nil"/>
              <w:right w:val="nil"/>
            </w:tcBorders>
          </w:tcPr>
          <w:p w14:paraId="7A32A01F" w14:textId="77777777" w:rsidR="001E71AD" w:rsidRPr="005C155F" w:rsidRDefault="001E71AD">
            <w:pPr>
              <w:jc w:val="center"/>
              <w:rPr>
                <w:rFonts w:eastAsia="Times New Roman"/>
                <w:b/>
                <w:bCs/>
                <w:color w:val="000000" w:themeColor="text1"/>
                <w:szCs w:val="28"/>
                <w:lang w:val="de-DE"/>
              </w:rPr>
            </w:pPr>
          </w:p>
        </w:tc>
        <w:tc>
          <w:tcPr>
            <w:tcW w:w="2864" w:type="dxa"/>
            <w:tcBorders>
              <w:top w:val="nil"/>
              <w:left w:val="nil"/>
              <w:bottom w:val="nil"/>
              <w:right w:val="nil"/>
            </w:tcBorders>
          </w:tcPr>
          <w:p w14:paraId="018A9D46" w14:textId="47E01280" w:rsidR="001E71AD" w:rsidRPr="005C155F" w:rsidRDefault="001E71AD">
            <w:pPr>
              <w:jc w:val="center"/>
              <w:rPr>
                <w:rFonts w:eastAsia="Times New Roman"/>
                <w:b/>
                <w:bCs/>
                <w:color w:val="000000" w:themeColor="text1"/>
                <w:sz w:val="28"/>
                <w:szCs w:val="28"/>
                <w:lang w:val="de-DE"/>
              </w:rPr>
            </w:pPr>
          </w:p>
          <w:p w14:paraId="3DC047D8" w14:textId="77777777" w:rsidR="001E71AD" w:rsidRPr="00060DA8" w:rsidRDefault="001E71AD">
            <w:pPr>
              <w:jc w:val="center"/>
              <w:rPr>
                <w:rFonts w:eastAsia="Times New Roman"/>
                <w:b/>
                <w:bCs/>
                <w:color w:val="000000" w:themeColor="text1"/>
                <w:sz w:val="28"/>
                <w:szCs w:val="28"/>
                <w:lang w:val="de-DE"/>
              </w:rPr>
            </w:pPr>
            <w:r w:rsidRPr="00060DA8">
              <w:rPr>
                <w:rFonts w:eastAsia="Times New Roman"/>
                <w:b/>
                <w:bCs/>
                <w:color w:val="000000" w:themeColor="text1"/>
                <w:sz w:val="28"/>
                <w:szCs w:val="28"/>
                <w:lang w:val="de-DE"/>
              </w:rPr>
              <w:t>BỘ TRƯỞNG</w:t>
            </w:r>
          </w:p>
          <w:p w14:paraId="398DAF0F" w14:textId="52060AD2" w:rsidR="001E71AD" w:rsidRPr="00060DA8" w:rsidRDefault="001E71AD">
            <w:pPr>
              <w:jc w:val="center"/>
              <w:rPr>
                <w:rFonts w:eastAsia="Times New Roman"/>
                <w:b/>
                <w:bCs/>
                <w:color w:val="000000" w:themeColor="text1"/>
                <w:sz w:val="28"/>
                <w:szCs w:val="28"/>
                <w:lang w:val="de-DE"/>
              </w:rPr>
            </w:pPr>
            <w:r w:rsidRPr="00060DA8">
              <w:rPr>
                <w:rFonts w:eastAsia="Times New Roman"/>
                <w:b/>
                <w:bCs/>
                <w:color w:val="000000" w:themeColor="text1"/>
                <w:sz w:val="28"/>
                <w:szCs w:val="28"/>
                <w:lang w:val="de-DE"/>
              </w:rPr>
              <w:br/>
              <w:t xml:space="preserve">            </w:t>
            </w:r>
            <w:r w:rsidRPr="00060DA8">
              <w:rPr>
                <w:rFonts w:eastAsia="Times New Roman"/>
                <w:b/>
                <w:bCs/>
                <w:color w:val="000000" w:themeColor="text1"/>
                <w:sz w:val="28"/>
                <w:szCs w:val="28"/>
                <w:lang w:val="de-DE"/>
              </w:rPr>
              <w:br/>
            </w:r>
            <w:r w:rsidRPr="00060DA8">
              <w:rPr>
                <w:rFonts w:eastAsia="Times New Roman"/>
                <w:b/>
                <w:bCs/>
                <w:color w:val="000000" w:themeColor="text1"/>
                <w:sz w:val="28"/>
                <w:szCs w:val="28"/>
                <w:lang w:val="de-DE"/>
              </w:rPr>
              <w:br/>
            </w:r>
          </w:p>
          <w:p w14:paraId="0B81B103" w14:textId="77777777" w:rsidR="001E71AD" w:rsidRPr="00060DA8" w:rsidRDefault="001E71AD">
            <w:pPr>
              <w:rPr>
                <w:rFonts w:eastAsia="Times New Roman"/>
                <w:color w:val="000000" w:themeColor="text1"/>
                <w:sz w:val="28"/>
                <w:szCs w:val="28"/>
                <w:lang w:val="de-DE"/>
              </w:rPr>
            </w:pPr>
          </w:p>
          <w:p w14:paraId="09707C69" w14:textId="77777777" w:rsidR="001E71AD" w:rsidRPr="005C155F" w:rsidRDefault="001E71AD" w:rsidP="00745DC6">
            <w:pPr>
              <w:jc w:val="center"/>
              <w:rPr>
                <w:rFonts w:eastAsia="Times New Roman"/>
                <w:color w:val="000000" w:themeColor="text1"/>
                <w:sz w:val="28"/>
                <w:szCs w:val="28"/>
                <w:lang w:val="de-DE"/>
              </w:rPr>
            </w:pPr>
            <w:r w:rsidRPr="002571F8">
              <w:rPr>
                <w:rFonts w:eastAsia="Times New Roman"/>
                <w:b/>
                <w:color w:val="000000" w:themeColor="text1"/>
                <w:sz w:val="28"/>
                <w:szCs w:val="28"/>
                <w:lang w:val="de-DE"/>
              </w:rPr>
              <w:t>Nguyễn Hải Ninh</w:t>
            </w:r>
            <w:r w:rsidRPr="002571F8">
              <w:rPr>
                <w:rFonts w:eastAsia="Times New Roman"/>
                <w:b/>
                <w:color w:val="000000" w:themeColor="text1"/>
                <w:szCs w:val="28"/>
                <w:lang w:val="de-DE"/>
              </w:rPr>
              <w:t xml:space="preserve"> </w:t>
            </w:r>
          </w:p>
        </w:tc>
      </w:tr>
      <w:bookmarkEnd w:id="0"/>
    </w:tbl>
    <w:p w14:paraId="4E4B6B88" w14:textId="0897F1FF" w:rsidR="00F3618D" w:rsidRPr="002571F8" w:rsidRDefault="00F3618D" w:rsidP="003F16F9">
      <w:pPr>
        <w:rPr>
          <w:color w:val="000000" w:themeColor="text1"/>
          <w:szCs w:val="28"/>
          <w:lang w:val="de-DE"/>
        </w:rPr>
      </w:pPr>
    </w:p>
    <w:sectPr w:rsidR="00F3618D" w:rsidRPr="002571F8" w:rsidSect="002571F8">
      <w:headerReference w:type="default" r:id="rId10"/>
      <w:pgSz w:w="11907" w:h="16840" w:code="9"/>
      <w:pgMar w:top="1276" w:right="1134" w:bottom="1276" w:left="1701" w:header="720" w:footer="720" w:gutter="0"/>
      <w:cols w:space="720"/>
      <w:titlePg/>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D352AF" w15:done="0"/>
  <w15:commentEx w15:paraId="6DF1C70D" w15:done="0"/>
  <w15:commentEx w15:paraId="43B60C74" w15:done="0"/>
  <w15:commentEx w15:paraId="7555D3BE" w15:done="0"/>
  <w15:commentEx w15:paraId="33B791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1AB845" w16cex:dateUtc="2025-11-18T04:00:00Z"/>
  <w16cex:commentExtensible w16cex:durableId="2BD601DA" w16cex:dateUtc="2025-11-18T04:00:00Z"/>
  <w16cex:commentExtensible w16cex:durableId="7B8EC35B" w16cex:dateUtc="2025-11-18T04:16:00Z"/>
  <w16cex:commentExtensible w16cex:durableId="3D6C9D9C" w16cex:dateUtc="2025-11-18T04:02:00Z"/>
  <w16cex:commentExtensible w16cex:durableId="6FF994EC" w16cex:dateUtc="2025-11-18T0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D352AF" w16cid:durableId="581AB845"/>
  <w16cid:commentId w16cid:paraId="6DF1C70D" w16cid:durableId="2BD601DA"/>
  <w16cid:commentId w16cid:paraId="43B60C74" w16cid:durableId="7B8EC35B"/>
  <w16cid:commentId w16cid:paraId="7555D3BE" w16cid:durableId="3D6C9D9C"/>
  <w16cid:commentId w16cid:paraId="33B791C8" w16cid:durableId="6FF994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9AB0B" w14:textId="77777777" w:rsidR="00997FBA" w:rsidRDefault="00997FBA" w:rsidP="006F555C">
      <w:pPr>
        <w:spacing w:after="0" w:line="240" w:lineRule="auto"/>
      </w:pPr>
      <w:r>
        <w:separator/>
      </w:r>
    </w:p>
  </w:endnote>
  <w:endnote w:type="continuationSeparator" w:id="0">
    <w:p w14:paraId="551AE7EF" w14:textId="77777777" w:rsidR="00997FBA" w:rsidRDefault="00997FBA" w:rsidP="006F5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00002FF" w:usb1="5000205B"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01000003" w:usb1="00000000" w:usb2="00000000" w:usb3="00000000" w:csb0="0001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CB041" w14:textId="77777777" w:rsidR="00997FBA" w:rsidRDefault="00997FBA" w:rsidP="006F555C">
      <w:pPr>
        <w:spacing w:after="0" w:line="240" w:lineRule="auto"/>
      </w:pPr>
      <w:r>
        <w:separator/>
      </w:r>
    </w:p>
  </w:footnote>
  <w:footnote w:type="continuationSeparator" w:id="0">
    <w:p w14:paraId="206923EA" w14:textId="77777777" w:rsidR="00997FBA" w:rsidRDefault="00997FBA" w:rsidP="006F55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2160172"/>
      <w:docPartObj>
        <w:docPartGallery w:val="Page Numbers (Top of Page)"/>
        <w:docPartUnique/>
      </w:docPartObj>
    </w:sdtPr>
    <w:sdtEndPr>
      <w:rPr>
        <w:noProof/>
      </w:rPr>
    </w:sdtEndPr>
    <w:sdtContent>
      <w:p w14:paraId="29342C65" w14:textId="4B016F4A" w:rsidR="002571F8" w:rsidRDefault="002571F8">
        <w:pPr>
          <w:pStyle w:val="Header"/>
          <w:jc w:val="center"/>
        </w:pPr>
        <w:r>
          <w:fldChar w:fldCharType="begin"/>
        </w:r>
        <w:r>
          <w:instrText xml:space="preserve"> PAGE   \* MERGEFORMAT </w:instrText>
        </w:r>
        <w:r>
          <w:fldChar w:fldCharType="separate"/>
        </w:r>
        <w:r w:rsidR="009A7A57">
          <w:rPr>
            <w:noProof/>
          </w:rPr>
          <w:t>25</w:t>
        </w:r>
        <w:r>
          <w:rPr>
            <w:noProof/>
          </w:rPr>
          <w:fldChar w:fldCharType="end"/>
        </w:r>
      </w:p>
    </w:sdtContent>
  </w:sdt>
  <w:p w14:paraId="146CC282" w14:textId="77777777" w:rsidR="002571F8" w:rsidRDefault="002571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54815"/>
    <w:multiLevelType w:val="hybridMultilevel"/>
    <w:tmpl w:val="5FC4648E"/>
    <w:lvl w:ilvl="0" w:tplc="382C55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69F2B39"/>
    <w:multiLevelType w:val="multilevel"/>
    <w:tmpl w:val="D98A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4602A0"/>
    <w:multiLevelType w:val="multilevel"/>
    <w:tmpl w:val="D1C4C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92020A"/>
    <w:multiLevelType w:val="multilevel"/>
    <w:tmpl w:val="D41AA1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BF5930"/>
    <w:multiLevelType w:val="hybridMultilevel"/>
    <w:tmpl w:val="A4B07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B5B1832"/>
    <w:multiLevelType w:val="multilevel"/>
    <w:tmpl w:val="CAD62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C9130F"/>
    <w:multiLevelType w:val="multilevel"/>
    <w:tmpl w:val="AF7A4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6202ED"/>
    <w:multiLevelType w:val="multilevel"/>
    <w:tmpl w:val="D9067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07670D"/>
    <w:multiLevelType w:val="multilevel"/>
    <w:tmpl w:val="67524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6E4AA6"/>
    <w:multiLevelType w:val="hybridMultilevel"/>
    <w:tmpl w:val="8F1E10EC"/>
    <w:lvl w:ilvl="0" w:tplc="45A425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FD2475"/>
    <w:multiLevelType w:val="multilevel"/>
    <w:tmpl w:val="B774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070A8F"/>
    <w:multiLevelType w:val="multilevel"/>
    <w:tmpl w:val="7B9E0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E557B8"/>
    <w:multiLevelType w:val="hybridMultilevel"/>
    <w:tmpl w:val="D72EA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FC136B"/>
    <w:multiLevelType w:val="hybridMultilevel"/>
    <w:tmpl w:val="5F90B66C"/>
    <w:lvl w:ilvl="0" w:tplc="F4B8DCE0">
      <w:start w:val="1"/>
      <w:numFmt w:val="decimal"/>
      <w:lvlText w:val="(%1)"/>
      <w:lvlJc w:val="left"/>
      <w:pPr>
        <w:ind w:left="1804" w:hanging="1095"/>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29085B3D"/>
    <w:multiLevelType w:val="multilevel"/>
    <w:tmpl w:val="18DAA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0C55CD"/>
    <w:multiLevelType w:val="multilevel"/>
    <w:tmpl w:val="C7A8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D86"/>
    <w:multiLevelType w:val="multilevel"/>
    <w:tmpl w:val="209C4B3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FC10AA"/>
    <w:multiLevelType w:val="hybridMultilevel"/>
    <w:tmpl w:val="0CB85DFA"/>
    <w:lvl w:ilvl="0" w:tplc="FA52D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E5359A7"/>
    <w:multiLevelType w:val="multilevel"/>
    <w:tmpl w:val="348E9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4E3F7C"/>
    <w:multiLevelType w:val="multilevel"/>
    <w:tmpl w:val="7B669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7236EE"/>
    <w:multiLevelType w:val="hybridMultilevel"/>
    <w:tmpl w:val="0D6E8C80"/>
    <w:lvl w:ilvl="0" w:tplc="410E016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3BD35D33"/>
    <w:multiLevelType w:val="multilevel"/>
    <w:tmpl w:val="93BACB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2E7F58"/>
    <w:multiLevelType w:val="multilevel"/>
    <w:tmpl w:val="2D48B0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C5D0B80"/>
    <w:multiLevelType w:val="multilevel"/>
    <w:tmpl w:val="ADF88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9B0D83"/>
    <w:multiLevelType w:val="multilevel"/>
    <w:tmpl w:val="FFCA7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B72B08"/>
    <w:multiLevelType w:val="multilevel"/>
    <w:tmpl w:val="233E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3C467A0"/>
    <w:multiLevelType w:val="multilevel"/>
    <w:tmpl w:val="3F702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E01085"/>
    <w:multiLevelType w:val="multilevel"/>
    <w:tmpl w:val="F904A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4142DE"/>
    <w:multiLevelType w:val="multilevel"/>
    <w:tmpl w:val="E0FCE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992690"/>
    <w:multiLevelType w:val="multilevel"/>
    <w:tmpl w:val="53A44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24E3E94"/>
    <w:multiLevelType w:val="multilevel"/>
    <w:tmpl w:val="CA721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9C421B"/>
    <w:multiLevelType w:val="multilevel"/>
    <w:tmpl w:val="83BC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BDF3D1A"/>
    <w:multiLevelType w:val="multilevel"/>
    <w:tmpl w:val="77D6E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09C7DF0"/>
    <w:multiLevelType w:val="hybridMultilevel"/>
    <w:tmpl w:val="EDE4CA28"/>
    <w:lvl w:ilvl="0" w:tplc="8C6EE7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2B63D42"/>
    <w:multiLevelType w:val="multilevel"/>
    <w:tmpl w:val="9A24E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4986689"/>
    <w:multiLevelType w:val="multilevel"/>
    <w:tmpl w:val="CCE8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653BB6"/>
    <w:multiLevelType w:val="multilevel"/>
    <w:tmpl w:val="DE1A4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C6E7558"/>
    <w:multiLevelType w:val="hybridMultilevel"/>
    <w:tmpl w:val="B0D45442"/>
    <w:lvl w:ilvl="0" w:tplc="35F2EDA8">
      <w:start w:val="1"/>
      <w:numFmt w:val="decimal"/>
      <w:lvlText w:val="%1."/>
      <w:lvlJc w:val="left"/>
      <w:pPr>
        <w:ind w:left="927" w:hanging="360"/>
      </w:pPr>
      <w:rPr>
        <w:rFonts w:hint="default"/>
      </w:rPr>
    </w:lvl>
    <w:lvl w:ilvl="1" w:tplc="E0582060">
      <w:start w:val="1"/>
      <w:numFmt w:val="lowerLetter"/>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D051BE6"/>
    <w:multiLevelType w:val="hybridMultilevel"/>
    <w:tmpl w:val="F140C852"/>
    <w:lvl w:ilvl="0" w:tplc="52EC91E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747F6AC4"/>
    <w:multiLevelType w:val="multilevel"/>
    <w:tmpl w:val="6F720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5156FF4"/>
    <w:multiLevelType w:val="hybridMultilevel"/>
    <w:tmpl w:val="83D2B4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8A23D00"/>
    <w:multiLevelType w:val="hybridMultilevel"/>
    <w:tmpl w:val="941C8428"/>
    <w:lvl w:ilvl="0" w:tplc="ECEA586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A61569"/>
    <w:multiLevelType w:val="multilevel"/>
    <w:tmpl w:val="209C4B3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7B0769"/>
    <w:multiLevelType w:val="hybridMultilevel"/>
    <w:tmpl w:val="12DA7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9"/>
  </w:num>
  <w:num w:numId="3">
    <w:abstractNumId w:val="11"/>
  </w:num>
  <w:num w:numId="4">
    <w:abstractNumId w:val="39"/>
  </w:num>
  <w:num w:numId="5">
    <w:abstractNumId w:val="38"/>
  </w:num>
  <w:num w:numId="6">
    <w:abstractNumId w:val="20"/>
  </w:num>
  <w:num w:numId="7">
    <w:abstractNumId w:val="17"/>
  </w:num>
  <w:num w:numId="8">
    <w:abstractNumId w:val="37"/>
  </w:num>
  <w:num w:numId="9">
    <w:abstractNumId w:val="16"/>
  </w:num>
  <w:num w:numId="10">
    <w:abstractNumId w:val="6"/>
  </w:num>
  <w:num w:numId="11">
    <w:abstractNumId w:val="42"/>
  </w:num>
  <w:num w:numId="12">
    <w:abstractNumId w:val="43"/>
  </w:num>
  <w:num w:numId="13">
    <w:abstractNumId w:val="13"/>
  </w:num>
  <w:num w:numId="14">
    <w:abstractNumId w:val="14"/>
  </w:num>
  <w:num w:numId="15">
    <w:abstractNumId w:val="29"/>
  </w:num>
  <w:num w:numId="16">
    <w:abstractNumId w:val="0"/>
  </w:num>
  <w:num w:numId="17">
    <w:abstractNumId w:val="27"/>
  </w:num>
  <w:num w:numId="18">
    <w:abstractNumId w:val="25"/>
  </w:num>
  <w:num w:numId="19">
    <w:abstractNumId w:val="5"/>
  </w:num>
  <w:num w:numId="20">
    <w:abstractNumId w:val="23"/>
  </w:num>
  <w:num w:numId="21">
    <w:abstractNumId w:val="2"/>
  </w:num>
  <w:num w:numId="22">
    <w:abstractNumId w:val="35"/>
  </w:num>
  <w:num w:numId="23">
    <w:abstractNumId w:val="24"/>
  </w:num>
  <w:num w:numId="24">
    <w:abstractNumId w:val="10"/>
  </w:num>
  <w:num w:numId="25">
    <w:abstractNumId w:val="15"/>
  </w:num>
  <w:num w:numId="26">
    <w:abstractNumId w:val="26"/>
  </w:num>
  <w:num w:numId="27">
    <w:abstractNumId w:val="1"/>
  </w:num>
  <w:num w:numId="28">
    <w:abstractNumId w:val="8"/>
  </w:num>
  <w:num w:numId="29">
    <w:abstractNumId w:val="7"/>
  </w:num>
  <w:num w:numId="30">
    <w:abstractNumId w:val="19"/>
  </w:num>
  <w:num w:numId="31">
    <w:abstractNumId w:val="31"/>
  </w:num>
  <w:num w:numId="32">
    <w:abstractNumId w:val="28"/>
  </w:num>
  <w:num w:numId="33">
    <w:abstractNumId w:val="18"/>
  </w:num>
  <w:num w:numId="34">
    <w:abstractNumId w:val="34"/>
  </w:num>
  <w:num w:numId="35">
    <w:abstractNumId w:val="30"/>
  </w:num>
  <w:num w:numId="36">
    <w:abstractNumId w:val="32"/>
  </w:num>
  <w:num w:numId="37">
    <w:abstractNumId w:val="3"/>
  </w:num>
  <w:num w:numId="38">
    <w:abstractNumId w:val="36"/>
  </w:num>
  <w:num w:numId="39">
    <w:abstractNumId w:val="22"/>
  </w:num>
  <w:num w:numId="40">
    <w:abstractNumId w:val="21"/>
  </w:num>
  <w:num w:numId="41">
    <w:abstractNumId w:val="12"/>
  </w:num>
  <w:num w:numId="42">
    <w:abstractNumId w:val="4"/>
  </w:num>
  <w:num w:numId="43">
    <w:abstractNumId w:val="40"/>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ED5"/>
    <w:rsid w:val="00003924"/>
    <w:rsid w:val="00003EA8"/>
    <w:rsid w:val="00004559"/>
    <w:rsid w:val="00006049"/>
    <w:rsid w:val="00011739"/>
    <w:rsid w:val="00014C32"/>
    <w:rsid w:val="000326F4"/>
    <w:rsid w:val="0004212C"/>
    <w:rsid w:val="00043887"/>
    <w:rsid w:val="00053B38"/>
    <w:rsid w:val="00053CCE"/>
    <w:rsid w:val="00060DA8"/>
    <w:rsid w:val="00062A0D"/>
    <w:rsid w:val="00065A9A"/>
    <w:rsid w:val="00066265"/>
    <w:rsid w:val="00070CD5"/>
    <w:rsid w:val="00071BDE"/>
    <w:rsid w:val="00072A67"/>
    <w:rsid w:val="00074EFA"/>
    <w:rsid w:val="000766E9"/>
    <w:rsid w:val="00080931"/>
    <w:rsid w:val="00082F6F"/>
    <w:rsid w:val="00091FEE"/>
    <w:rsid w:val="0009233C"/>
    <w:rsid w:val="00094C9C"/>
    <w:rsid w:val="00095091"/>
    <w:rsid w:val="000A29F7"/>
    <w:rsid w:val="000A3BA9"/>
    <w:rsid w:val="000A7239"/>
    <w:rsid w:val="000B4C08"/>
    <w:rsid w:val="000C4578"/>
    <w:rsid w:val="000C5E7E"/>
    <w:rsid w:val="000C5F44"/>
    <w:rsid w:val="000C7789"/>
    <w:rsid w:val="000D0E5F"/>
    <w:rsid w:val="000D339F"/>
    <w:rsid w:val="000D472F"/>
    <w:rsid w:val="000D49BF"/>
    <w:rsid w:val="000E04CD"/>
    <w:rsid w:val="000E063A"/>
    <w:rsid w:val="000E0747"/>
    <w:rsid w:val="000E07FC"/>
    <w:rsid w:val="000E0E27"/>
    <w:rsid w:val="000F0125"/>
    <w:rsid w:val="000F358C"/>
    <w:rsid w:val="000F4FDD"/>
    <w:rsid w:val="000F6677"/>
    <w:rsid w:val="000F6C40"/>
    <w:rsid w:val="000F7070"/>
    <w:rsid w:val="00102A0B"/>
    <w:rsid w:val="00102D51"/>
    <w:rsid w:val="00106F96"/>
    <w:rsid w:val="00107281"/>
    <w:rsid w:val="00111824"/>
    <w:rsid w:val="00111D34"/>
    <w:rsid w:val="00112D06"/>
    <w:rsid w:val="00120AEF"/>
    <w:rsid w:val="00120F44"/>
    <w:rsid w:val="00122233"/>
    <w:rsid w:val="0012419D"/>
    <w:rsid w:val="001254DA"/>
    <w:rsid w:val="001313AD"/>
    <w:rsid w:val="00140C11"/>
    <w:rsid w:val="00142E47"/>
    <w:rsid w:val="00143606"/>
    <w:rsid w:val="001441E4"/>
    <w:rsid w:val="00144333"/>
    <w:rsid w:val="00156423"/>
    <w:rsid w:val="00156A60"/>
    <w:rsid w:val="00156D13"/>
    <w:rsid w:val="00162AB2"/>
    <w:rsid w:val="00162E5F"/>
    <w:rsid w:val="00163A36"/>
    <w:rsid w:val="0016679B"/>
    <w:rsid w:val="00166B4D"/>
    <w:rsid w:val="001676BE"/>
    <w:rsid w:val="00177F1A"/>
    <w:rsid w:val="00180CEB"/>
    <w:rsid w:val="001821B6"/>
    <w:rsid w:val="00182904"/>
    <w:rsid w:val="001834E0"/>
    <w:rsid w:val="00184E61"/>
    <w:rsid w:val="001869C8"/>
    <w:rsid w:val="00186AF3"/>
    <w:rsid w:val="001877AD"/>
    <w:rsid w:val="00187966"/>
    <w:rsid w:val="00190F2D"/>
    <w:rsid w:val="001927A9"/>
    <w:rsid w:val="00194963"/>
    <w:rsid w:val="001A0B15"/>
    <w:rsid w:val="001A2E63"/>
    <w:rsid w:val="001A5634"/>
    <w:rsid w:val="001A73BD"/>
    <w:rsid w:val="001A7D95"/>
    <w:rsid w:val="001B10DE"/>
    <w:rsid w:val="001B4B9C"/>
    <w:rsid w:val="001B6F53"/>
    <w:rsid w:val="001B7FC9"/>
    <w:rsid w:val="001C0C5C"/>
    <w:rsid w:val="001C2227"/>
    <w:rsid w:val="001C3D48"/>
    <w:rsid w:val="001C4120"/>
    <w:rsid w:val="001C7A4D"/>
    <w:rsid w:val="001D0DDE"/>
    <w:rsid w:val="001D1951"/>
    <w:rsid w:val="001D5E94"/>
    <w:rsid w:val="001D760F"/>
    <w:rsid w:val="001E51AC"/>
    <w:rsid w:val="001E61CC"/>
    <w:rsid w:val="001E71AD"/>
    <w:rsid w:val="001F06B1"/>
    <w:rsid w:val="001F3AC1"/>
    <w:rsid w:val="001F4503"/>
    <w:rsid w:val="001F520C"/>
    <w:rsid w:val="00201A00"/>
    <w:rsid w:val="002029C0"/>
    <w:rsid w:val="0020388F"/>
    <w:rsid w:val="002038AC"/>
    <w:rsid w:val="00204E0B"/>
    <w:rsid w:val="00205E3B"/>
    <w:rsid w:val="002076DA"/>
    <w:rsid w:val="00212F8F"/>
    <w:rsid w:val="00215BA6"/>
    <w:rsid w:val="00216CFA"/>
    <w:rsid w:val="00224647"/>
    <w:rsid w:val="00224B83"/>
    <w:rsid w:val="002263E0"/>
    <w:rsid w:val="00232CD5"/>
    <w:rsid w:val="00233440"/>
    <w:rsid w:val="002353CA"/>
    <w:rsid w:val="002423E2"/>
    <w:rsid w:val="00244F11"/>
    <w:rsid w:val="00246245"/>
    <w:rsid w:val="002467BC"/>
    <w:rsid w:val="00247144"/>
    <w:rsid w:val="0025317C"/>
    <w:rsid w:val="00253EFD"/>
    <w:rsid w:val="0025520A"/>
    <w:rsid w:val="002571F8"/>
    <w:rsid w:val="0026257E"/>
    <w:rsid w:val="002659DC"/>
    <w:rsid w:val="00266A15"/>
    <w:rsid w:val="002700B9"/>
    <w:rsid w:val="002711A3"/>
    <w:rsid w:val="002724B9"/>
    <w:rsid w:val="00272E0F"/>
    <w:rsid w:val="00285187"/>
    <w:rsid w:val="002928D0"/>
    <w:rsid w:val="0029386C"/>
    <w:rsid w:val="00294497"/>
    <w:rsid w:val="0029538E"/>
    <w:rsid w:val="00296AA3"/>
    <w:rsid w:val="002A02AC"/>
    <w:rsid w:val="002A43FF"/>
    <w:rsid w:val="002A47FB"/>
    <w:rsid w:val="002A4DAD"/>
    <w:rsid w:val="002B0140"/>
    <w:rsid w:val="002B0BAB"/>
    <w:rsid w:val="002B3ACA"/>
    <w:rsid w:val="002B56F6"/>
    <w:rsid w:val="002B66AB"/>
    <w:rsid w:val="002C03E7"/>
    <w:rsid w:val="002C2459"/>
    <w:rsid w:val="002C6F3A"/>
    <w:rsid w:val="002D08BF"/>
    <w:rsid w:val="002D10D4"/>
    <w:rsid w:val="002D2D3C"/>
    <w:rsid w:val="002D7D1B"/>
    <w:rsid w:val="002E24B6"/>
    <w:rsid w:val="002E5285"/>
    <w:rsid w:val="002F0097"/>
    <w:rsid w:val="002F16B6"/>
    <w:rsid w:val="002F36F9"/>
    <w:rsid w:val="002F4276"/>
    <w:rsid w:val="003066C9"/>
    <w:rsid w:val="0030727D"/>
    <w:rsid w:val="003078EB"/>
    <w:rsid w:val="00312460"/>
    <w:rsid w:val="00317119"/>
    <w:rsid w:val="00317679"/>
    <w:rsid w:val="003201AB"/>
    <w:rsid w:val="00320434"/>
    <w:rsid w:val="00322374"/>
    <w:rsid w:val="003237C4"/>
    <w:rsid w:val="00326519"/>
    <w:rsid w:val="00332881"/>
    <w:rsid w:val="0033337D"/>
    <w:rsid w:val="00334122"/>
    <w:rsid w:val="00337187"/>
    <w:rsid w:val="00341497"/>
    <w:rsid w:val="00344274"/>
    <w:rsid w:val="00344C63"/>
    <w:rsid w:val="003454DA"/>
    <w:rsid w:val="00345FC6"/>
    <w:rsid w:val="00347278"/>
    <w:rsid w:val="00347A34"/>
    <w:rsid w:val="00351BF2"/>
    <w:rsid w:val="003544DA"/>
    <w:rsid w:val="00354C2C"/>
    <w:rsid w:val="00354EF6"/>
    <w:rsid w:val="0035655A"/>
    <w:rsid w:val="00361403"/>
    <w:rsid w:val="00363744"/>
    <w:rsid w:val="00365CA7"/>
    <w:rsid w:val="00370797"/>
    <w:rsid w:val="00370F13"/>
    <w:rsid w:val="00371752"/>
    <w:rsid w:val="00375A68"/>
    <w:rsid w:val="00380790"/>
    <w:rsid w:val="003814DD"/>
    <w:rsid w:val="003836D2"/>
    <w:rsid w:val="003917A3"/>
    <w:rsid w:val="003A05AF"/>
    <w:rsid w:val="003A2ACD"/>
    <w:rsid w:val="003A3E23"/>
    <w:rsid w:val="003A5473"/>
    <w:rsid w:val="003A5764"/>
    <w:rsid w:val="003A5C0E"/>
    <w:rsid w:val="003A6030"/>
    <w:rsid w:val="003A6664"/>
    <w:rsid w:val="003A7B9D"/>
    <w:rsid w:val="003B37D6"/>
    <w:rsid w:val="003B6732"/>
    <w:rsid w:val="003C2F1B"/>
    <w:rsid w:val="003C7059"/>
    <w:rsid w:val="003D0827"/>
    <w:rsid w:val="003D1443"/>
    <w:rsid w:val="003D1A12"/>
    <w:rsid w:val="003D5026"/>
    <w:rsid w:val="003D5405"/>
    <w:rsid w:val="003D65CA"/>
    <w:rsid w:val="003D6F57"/>
    <w:rsid w:val="003E0A93"/>
    <w:rsid w:val="003E2887"/>
    <w:rsid w:val="003E2C9D"/>
    <w:rsid w:val="003E739C"/>
    <w:rsid w:val="003F0156"/>
    <w:rsid w:val="003F16F9"/>
    <w:rsid w:val="003F1BF0"/>
    <w:rsid w:val="003F2968"/>
    <w:rsid w:val="003F7D63"/>
    <w:rsid w:val="003F7D81"/>
    <w:rsid w:val="003F7DCE"/>
    <w:rsid w:val="004008A8"/>
    <w:rsid w:val="0040396E"/>
    <w:rsid w:val="004039E8"/>
    <w:rsid w:val="00404554"/>
    <w:rsid w:val="00407DCA"/>
    <w:rsid w:val="00411609"/>
    <w:rsid w:val="0042689E"/>
    <w:rsid w:val="00426A2A"/>
    <w:rsid w:val="0043410E"/>
    <w:rsid w:val="00435BA5"/>
    <w:rsid w:val="00440E63"/>
    <w:rsid w:val="00443057"/>
    <w:rsid w:val="00450B48"/>
    <w:rsid w:val="004544A0"/>
    <w:rsid w:val="00456D1F"/>
    <w:rsid w:val="00460193"/>
    <w:rsid w:val="00460D7A"/>
    <w:rsid w:val="004625DA"/>
    <w:rsid w:val="00462A67"/>
    <w:rsid w:val="004657AF"/>
    <w:rsid w:val="0046712B"/>
    <w:rsid w:val="00470871"/>
    <w:rsid w:val="004710CD"/>
    <w:rsid w:val="00472CE0"/>
    <w:rsid w:val="0047468B"/>
    <w:rsid w:val="0047514F"/>
    <w:rsid w:val="004752C1"/>
    <w:rsid w:val="00483BD3"/>
    <w:rsid w:val="00490A0A"/>
    <w:rsid w:val="00490CAE"/>
    <w:rsid w:val="00491640"/>
    <w:rsid w:val="004927ED"/>
    <w:rsid w:val="0049309B"/>
    <w:rsid w:val="00493F3D"/>
    <w:rsid w:val="00494C98"/>
    <w:rsid w:val="0049648A"/>
    <w:rsid w:val="00496967"/>
    <w:rsid w:val="004A055F"/>
    <w:rsid w:val="004A1379"/>
    <w:rsid w:val="004A1E57"/>
    <w:rsid w:val="004A1ED6"/>
    <w:rsid w:val="004A2C69"/>
    <w:rsid w:val="004A3102"/>
    <w:rsid w:val="004A3EDC"/>
    <w:rsid w:val="004A57BD"/>
    <w:rsid w:val="004A65FF"/>
    <w:rsid w:val="004A7B00"/>
    <w:rsid w:val="004B02F0"/>
    <w:rsid w:val="004B0965"/>
    <w:rsid w:val="004B3478"/>
    <w:rsid w:val="004B77D2"/>
    <w:rsid w:val="004C1BAB"/>
    <w:rsid w:val="004C1E27"/>
    <w:rsid w:val="004C494B"/>
    <w:rsid w:val="004C53D6"/>
    <w:rsid w:val="004C55A9"/>
    <w:rsid w:val="004C6A9F"/>
    <w:rsid w:val="004D0DA5"/>
    <w:rsid w:val="004D1037"/>
    <w:rsid w:val="004D3255"/>
    <w:rsid w:val="004D4A76"/>
    <w:rsid w:val="004D4F4B"/>
    <w:rsid w:val="004D583C"/>
    <w:rsid w:val="004D7E7A"/>
    <w:rsid w:val="004E0999"/>
    <w:rsid w:val="004E185C"/>
    <w:rsid w:val="004E50FA"/>
    <w:rsid w:val="004F0A4D"/>
    <w:rsid w:val="004F4130"/>
    <w:rsid w:val="004F6A9F"/>
    <w:rsid w:val="00501C44"/>
    <w:rsid w:val="0050298E"/>
    <w:rsid w:val="00512216"/>
    <w:rsid w:val="00512C1D"/>
    <w:rsid w:val="00515B29"/>
    <w:rsid w:val="00522374"/>
    <w:rsid w:val="00523D17"/>
    <w:rsid w:val="00523D37"/>
    <w:rsid w:val="00523E00"/>
    <w:rsid w:val="0052431B"/>
    <w:rsid w:val="00524A64"/>
    <w:rsid w:val="00526262"/>
    <w:rsid w:val="005263CF"/>
    <w:rsid w:val="00527744"/>
    <w:rsid w:val="00532091"/>
    <w:rsid w:val="00534245"/>
    <w:rsid w:val="0053430D"/>
    <w:rsid w:val="00535A63"/>
    <w:rsid w:val="0053665E"/>
    <w:rsid w:val="00537314"/>
    <w:rsid w:val="00540435"/>
    <w:rsid w:val="00542897"/>
    <w:rsid w:val="005457D5"/>
    <w:rsid w:val="005473BB"/>
    <w:rsid w:val="00547DDA"/>
    <w:rsid w:val="0055362D"/>
    <w:rsid w:val="00554821"/>
    <w:rsid w:val="005566DF"/>
    <w:rsid w:val="0057353A"/>
    <w:rsid w:val="00573F73"/>
    <w:rsid w:val="005752D3"/>
    <w:rsid w:val="00575D96"/>
    <w:rsid w:val="00577EB8"/>
    <w:rsid w:val="00592552"/>
    <w:rsid w:val="00594D3D"/>
    <w:rsid w:val="00596220"/>
    <w:rsid w:val="00596F5C"/>
    <w:rsid w:val="005B265C"/>
    <w:rsid w:val="005B3B0A"/>
    <w:rsid w:val="005B7A92"/>
    <w:rsid w:val="005C155F"/>
    <w:rsid w:val="005C39A4"/>
    <w:rsid w:val="005C43A7"/>
    <w:rsid w:val="005C797B"/>
    <w:rsid w:val="005D0941"/>
    <w:rsid w:val="005D4BF9"/>
    <w:rsid w:val="005D7D56"/>
    <w:rsid w:val="005E0184"/>
    <w:rsid w:val="005E602B"/>
    <w:rsid w:val="005E6041"/>
    <w:rsid w:val="005E6EEA"/>
    <w:rsid w:val="005F1BCC"/>
    <w:rsid w:val="005F1C22"/>
    <w:rsid w:val="005F387E"/>
    <w:rsid w:val="0060166D"/>
    <w:rsid w:val="00604701"/>
    <w:rsid w:val="00606B69"/>
    <w:rsid w:val="0061163E"/>
    <w:rsid w:val="00612431"/>
    <w:rsid w:val="006260C2"/>
    <w:rsid w:val="00630805"/>
    <w:rsid w:val="00632220"/>
    <w:rsid w:val="00632B86"/>
    <w:rsid w:val="006363D7"/>
    <w:rsid w:val="00643EB6"/>
    <w:rsid w:val="00644AAB"/>
    <w:rsid w:val="00644DD9"/>
    <w:rsid w:val="00645B47"/>
    <w:rsid w:val="0065642F"/>
    <w:rsid w:val="00661983"/>
    <w:rsid w:val="006619D6"/>
    <w:rsid w:val="006622E7"/>
    <w:rsid w:val="006629CD"/>
    <w:rsid w:val="006630C2"/>
    <w:rsid w:val="0067155E"/>
    <w:rsid w:val="006732E5"/>
    <w:rsid w:val="0067492C"/>
    <w:rsid w:val="006750B1"/>
    <w:rsid w:val="006769A3"/>
    <w:rsid w:val="006819C2"/>
    <w:rsid w:val="00683FD8"/>
    <w:rsid w:val="00692E81"/>
    <w:rsid w:val="00695B54"/>
    <w:rsid w:val="00695F60"/>
    <w:rsid w:val="006975D2"/>
    <w:rsid w:val="006977DF"/>
    <w:rsid w:val="006A27A2"/>
    <w:rsid w:val="006A45B7"/>
    <w:rsid w:val="006B0728"/>
    <w:rsid w:val="006B31E1"/>
    <w:rsid w:val="006B3B14"/>
    <w:rsid w:val="006B3DD0"/>
    <w:rsid w:val="006C07A1"/>
    <w:rsid w:val="006C5136"/>
    <w:rsid w:val="006D0BC0"/>
    <w:rsid w:val="006D10B3"/>
    <w:rsid w:val="006D2CB0"/>
    <w:rsid w:val="006D4C5D"/>
    <w:rsid w:val="006D4F58"/>
    <w:rsid w:val="006D6870"/>
    <w:rsid w:val="006D69B6"/>
    <w:rsid w:val="006D6FD3"/>
    <w:rsid w:val="006E05E3"/>
    <w:rsid w:val="006E1409"/>
    <w:rsid w:val="006E1F06"/>
    <w:rsid w:val="006E386E"/>
    <w:rsid w:val="006E492A"/>
    <w:rsid w:val="006E6F37"/>
    <w:rsid w:val="006F016C"/>
    <w:rsid w:val="006F136D"/>
    <w:rsid w:val="006F14B6"/>
    <w:rsid w:val="006F555C"/>
    <w:rsid w:val="006F7029"/>
    <w:rsid w:val="007002DD"/>
    <w:rsid w:val="00704475"/>
    <w:rsid w:val="00705BED"/>
    <w:rsid w:val="00705E41"/>
    <w:rsid w:val="0070682B"/>
    <w:rsid w:val="00707AAF"/>
    <w:rsid w:val="0071089A"/>
    <w:rsid w:val="00711020"/>
    <w:rsid w:val="00717EEC"/>
    <w:rsid w:val="00722E0A"/>
    <w:rsid w:val="007230AD"/>
    <w:rsid w:val="007238B0"/>
    <w:rsid w:val="007267A8"/>
    <w:rsid w:val="00733895"/>
    <w:rsid w:val="00737D61"/>
    <w:rsid w:val="0074541B"/>
    <w:rsid w:val="00745DC6"/>
    <w:rsid w:val="00746852"/>
    <w:rsid w:val="00747E60"/>
    <w:rsid w:val="00753B78"/>
    <w:rsid w:val="007546BC"/>
    <w:rsid w:val="00755AEA"/>
    <w:rsid w:val="0075699E"/>
    <w:rsid w:val="007579BF"/>
    <w:rsid w:val="007630B2"/>
    <w:rsid w:val="00763419"/>
    <w:rsid w:val="0076392B"/>
    <w:rsid w:val="0076470A"/>
    <w:rsid w:val="007678EF"/>
    <w:rsid w:val="00767EEE"/>
    <w:rsid w:val="00774250"/>
    <w:rsid w:val="00777453"/>
    <w:rsid w:val="007778AE"/>
    <w:rsid w:val="0078177F"/>
    <w:rsid w:val="007836B3"/>
    <w:rsid w:val="00784909"/>
    <w:rsid w:val="0078538D"/>
    <w:rsid w:val="00785921"/>
    <w:rsid w:val="00786F08"/>
    <w:rsid w:val="0078705A"/>
    <w:rsid w:val="007872A3"/>
    <w:rsid w:val="00791C31"/>
    <w:rsid w:val="00793AFF"/>
    <w:rsid w:val="007956CC"/>
    <w:rsid w:val="0079778F"/>
    <w:rsid w:val="00797BC5"/>
    <w:rsid w:val="007A01CD"/>
    <w:rsid w:val="007A1968"/>
    <w:rsid w:val="007A2C5F"/>
    <w:rsid w:val="007A33AE"/>
    <w:rsid w:val="007A6252"/>
    <w:rsid w:val="007A6B58"/>
    <w:rsid w:val="007B2B30"/>
    <w:rsid w:val="007B49A0"/>
    <w:rsid w:val="007B5BBA"/>
    <w:rsid w:val="007C012C"/>
    <w:rsid w:val="007C0444"/>
    <w:rsid w:val="007C05E9"/>
    <w:rsid w:val="007C4C4A"/>
    <w:rsid w:val="007C53EC"/>
    <w:rsid w:val="007C5B6E"/>
    <w:rsid w:val="007C5C27"/>
    <w:rsid w:val="007D3661"/>
    <w:rsid w:val="007D7EFC"/>
    <w:rsid w:val="007E4889"/>
    <w:rsid w:val="007F1A56"/>
    <w:rsid w:val="007F1F1E"/>
    <w:rsid w:val="007F33EF"/>
    <w:rsid w:val="007F46BE"/>
    <w:rsid w:val="007F4BB8"/>
    <w:rsid w:val="007F7D68"/>
    <w:rsid w:val="00803D17"/>
    <w:rsid w:val="00806017"/>
    <w:rsid w:val="0080630C"/>
    <w:rsid w:val="008065CE"/>
    <w:rsid w:val="00807E3B"/>
    <w:rsid w:val="00810406"/>
    <w:rsid w:val="00811187"/>
    <w:rsid w:val="00811B80"/>
    <w:rsid w:val="0081448D"/>
    <w:rsid w:val="00814E04"/>
    <w:rsid w:val="008177C5"/>
    <w:rsid w:val="008210B0"/>
    <w:rsid w:val="00822B8D"/>
    <w:rsid w:val="00826968"/>
    <w:rsid w:val="00827B5B"/>
    <w:rsid w:val="008307E8"/>
    <w:rsid w:val="00841AA1"/>
    <w:rsid w:val="008430F9"/>
    <w:rsid w:val="00851B16"/>
    <w:rsid w:val="008523D1"/>
    <w:rsid w:val="00855801"/>
    <w:rsid w:val="00857D86"/>
    <w:rsid w:val="008611B3"/>
    <w:rsid w:val="008621B2"/>
    <w:rsid w:val="00863A87"/>
    <w:rsid w:val="0086458E"/>
    <w:rsid w:val="00866D00"/>
    <w:rsid w:val="00870671"/>
    <w:rsid w:val="008820F5"/>
    <w:rsid w:val="00886DB6"/>
    <w:rsid w:val="008879D6"/>
    <w:rsid w:val="00887DE6"/>
    <w:rsid w:val="008900C0"/>
    <w:rsid w:val="00890DEC"/>
    <w:rsid w:val="00892989"/>
    <w:rsid w:val="00893E9D"/>
    <w:rsid w:val="00894874"/>
    <w:rsid w:val="00894A99"/>
    <w:rsid w:val="008959AB"/>
    <w:rsid w:val="00895E6F"/>
    <w:rsid w:val="0089636A"/>
    <w:rsid w:val="008A06C2"/>
    <w:rsid w:val="008A0AEE"/>
    <w:rsid w:val="008A1EF9"/>
    <w:rsid w:val="008A2DC6"/>
    <w:rsid w:val="008A67C5"/>
    <w:rsid w:val="008B305E"/>
    <w:rsid w:val="008B362E"/>
    <w:rsid w:val="008B462A"/>
    <w:rsid w:val="008B6FDD"/>
    <w:rsid w:val="008C1349"/>
    <w:rsid w:val="008C3418"/>
    <w:rsid w:val="008C6167"/>
    <w:rsid w:val="008C6E54"/>
    <w:rsid w:val="008D0376"/>
    <w:rsid w:val="008D4E7E"/>
    <w:rsid w:val="008D6BC6"/>
    <w:rsid w:val="008D6D47"/>
    <w:rsid w:val="008E0C1D"/>
    <w:rsid w:val="008E37AE"/>
    <w:rsid w:val="008E6B49"/>
    <w:rsid w:val="008F0B96"/>
    <w:rsid w:val="008F25F8"/>
    <w:rsid w:val="008F2B5E"/>
    <w:rsid w:val="008F58E5"/>
    <w:rsid w:val="008F77DE"/>
    <w:rsid w:val="009002C6"/>
    <w:rsid w:val="00901BC0"/>
    <w:rsid w:val="009028D3"/>
    <w:rsid w:val="009038ED"/>
    <w:rsid w:val="00905A80"/>
    <w:rsid w:val="009075B8"/>
    <w:rsid w:val="0091015E"/>
    <w:rsid w:val="00910F18"/>
    <w:rsid w:val="00911985"/>
    <w:rsid w:val="00914E95"/>
    <w:rsid w:val="0091538F"/>
    <w:rsid w:val="00920965"/>
    <w:rsid w:val="00923A89"/>
    <w:rsid w:val="00925246"/>
    <w:rsid w:val="00926D3B"/>
    <w:rsid w:val="009307AA"/>
    <w:rsid w:val="0093132A"/>
    <w:rsid w:val="0093135C"/>
    <w:rsid w:val="009320AE"/>
    <w:rsid w:val="00940755"/>
    <w:rsid w:val="0094289A"/>
    <w:rsid w:val="009439D8"/>
    <w:rsid w:val="009446BA"/>
    <w:rsid w:val="009516E8"/>
    <w:rsid w:val="00954678"/>
    <w:rsid w:val="0095622D"/>
    <w:rsid w:val="00962014"/>
    <w:rsid w:val="0096386B"/>
    <w:rsid w:val="00963C2B"/>
    <w:rsid w:val="009651E0"/>
    <w:rsid w:val="00966013"/>
    <w:rsid w:val="009808AA"/>
    <w:rsid w:val="00980F8B"/>
    <w:rsid w:val="00983B59"/>
    <w:rsid w:val="00983E46"/>
    <w:rsid w:val="009846A5"/>
    <w:rsid w:val="009865E3"/>
    <w:rsid w:val="00987AC5"/>
    <w:rsid w:val="009928D9"/>
    <w:rsid w:val="009942C9"/>
    <w:rsid w:val="009974EF"/>
    <w:rsid w:val="00997B25"/>
    <w:rsid w:val="00997FBA"/>
    <w:rsid w:val="009A37B0"/>
    <w:rsid w:val="009A3EA6"/>
    <w:rsid w:val="009A4F07"/>
    <w:rsid w:val="009A7A57"/>
    <w:rsid w:val="009B1230"/>
    <w:rsid w:val="009B21EA"/>
    <w:rsid w:val="009B4B5B"/>
    <w:rsid w:val="009B7ABD"/>
    <w:rsid w:val="009C42A9"/>
    <w:rsid w:val="009C5F61"/>
    <w:rsid w:val="009D2970"/>
    <w:rsid w:val="009D7F3F"/>
    <w:rsid w:val="009E14D2"/>
    <w:rsid w:val="009E1D61"/>
    <w:rsid w:val="009E1D7D"/>
    <w:rsid w:val="009E4803"/>
    <w:rsid w:val="009F26D9"/>
    <w:rsid w:val="009F4472"/>
    <w:rsid w:val="009F57EE"/>
    <w:rsid w:val="009F6903"/>
    <w:rsid w:val="009F7DDC"/>
    <w:rsid w:val="00A00789"/>
    <w:rsid w:val="00A00968"/>
    <w:rsid w:val="00A061A3"/>
    <w:rsid w:val="00A07A3A"/>
    <w:rsid w:val="00A1395D"/>
    <w:rsid w:val="00A14BD5"/>
    <w:rsid w:val="00A17378"/>
    <w:rsid w:val="00A212AB"/>
    <w:rsid w:val="00A2298A"/>
    <w:rsid w:val="00A26283"/>
    <w:rsid w:val="00A30226"/>
    <w:rsid w:val="00A30A5C"/>
    <w:rsid w:val="00A40B34"/>
    <w:rsid w:val="00A4224D"/>
    <w:rsid w:val="00A42BC3"/>
    <w:rsid w:val="00A45529"/>
    <w:rsid w:val="00A458A8"/>
    <w:rsid w:val="00A47FA6"/>
    <w:rsid w:val="00A55080"/>
    <w:rsid w:val="00A56A69"/>
    <w:rsid w:val="00A578D8"/>
    <w:rsid w:val="00A57C2A"/>
    <w:rsid w:val="00A67A3B"/>
    <w:rsid w:val="00A751E7"/>
    <w:rsid w:val="00A77E05"/>
    <w:rsid w:val="00A806D3"/>
    <w:rsid w:val="00A82AFA"/>
    <w:rsid w:val="00A842D6"/>
    <w:rsid w:val="00A87AA2"/>
    <w:rsid w:val="00A87C65"/>
    <w:rsid w:val="00A906B9"/>
    <w:rsid w:val="00A90B94"/>
    <w:rsid w:val="00A94481"/>
    <w:rsid w:val="00A96326"/>
    <w:rsid w:val="00A9689C"/>
    <w:rsid w:val="00AA0C4F"/>
    <w:rsid w:val="00AA437B"/>
    <w:rsid w:val="00AA4E1B"/>
    <w:rsid w:val="00AB00E0"/>
    <w:rsid w:val="00AB1FFF"/>
    <w:rsid w:val="00AB21A8"/>
    <w:rsid w:val="00AB5218"/>
    <w:rsid w:val="00AB5D1F"/>
    <w:rsid w:val="00AC001E"/>
    <w:rsid w:val="00AC008A"/>
    <w:rsid w:val="00AC6C42"/>
    <w:rsid w:val="00AD2744"/>
    <w:rsid w:val="00AD70AB"/>
    <w:rsid w:val="00AD7ECF"/>
    <w:rsid w:val="00AE3D81"/>
    <w:rsid w:val="00AE7FFE"/>
    <w:rsid w:val="00AF3D25"/>
    <w:rsid w:val="00AF4E33"/>
    <w:rsid w:val="00B046A6"/>
    <w:rsid w:val="00B04B14"/>
    <w:rsid w:val="00B0501B"/>
    <w:rsid w:val="00B136B5"/>
    <w:rsid w:val="00B17507"/>
    <w:rsid w:val="00B177A4"/>
    <w:rsid w:val="00B205C5"/>
    <w:rsid w:val="00B24DA4"/>
    <w:rsid w:val="00B269B6"/>
    <w:rsid w:val="00B364DF"/>
    <w:rsid w:val="00B3716A"/>
    <w:rsid w:val="00B411BF"/>
    <w:rsid w:val="00B41D88"/>
    <w:rsid w:val="00B42E20"/>
    <w:rsid w:val="00B44B2B"/>
    <w:rsid w:val="00B54E11"/>
    <w:rsid w:val="00B568B1"/>
    <w:rsid w:val="00B644A0"/>
    <w:rsid w:val="00B66EDF"/>
    <w:rsid w:val="00B672D4"/>
    <w:rsid w:val="00B7022A"/>
    <w:rsid w:val="00B71592"/>
    <w:rsid w:val="00B71960"/>
    <w:rsid w:val="00B7211E"/>
    <w:rsid w:val="00B763F9"/>
    <w:rsid w:val="00B80081"/>
    <w:rsid w:val="00B804EC"/>
    <w:rsid w:val="00B84C54"/>
    <w:rsid w:val="00B8536E"/>
    <w:rsid w:val="00B86702"/>
    <w:rsid w:val="00B86D41"/>
    <w:rsid w:val="00B9458B"/>
    <w:rsid w:val="00BA0059"/>
    <w:rsid w:val="00BA0793"/>
    <w:rsid w:val="00BA2A02"/>
    <w:rsid w:val="00BA4F5B"/>
    <w:rsid w:val="00BA76B8"/>
    <w:rsid w:val="00BB3D55"/>
    <w:rsid w:val="00BB42A4"/>
    <w:rsid w:val="00BB6C0E"/>
    <w:rsid w:val="00BB6C29"/>
    <w:rsid w:val="00BB7D86"/>
    <w:rsid w:val="00BC28D0"/>
    <w:rsid w:val="00BC4B47"/>
    <w:rsid w:val="00BC4E92"/>
    <w:rsid w:val="00BC6A22"/>
    <w:rsid w:val="00BC6E46"/>
    <w:rsid w:val="00BC77BE"/>
    <w:rsid w:val="00BD1D9B"/>
    <w:rsid w:val="00BD2E5F"/>
    <w:rsid w:val="00BD7913"/>
    <w:rsid w:val="00BE38C9"/>
    <w:rsid w:val="00BE52D4"/>
    <w:rsid w:val="00BF231D"/>
    <w:rsid w:val="00BF2472"/>
    <w:rsid w:val="00BF475D"/>
    <w:rsid w:val="00BF7C64"/>
    <w:rsid w:val="00C02E7D"/>
    <w:rsid w:val="00C05271"/>
    <w:rsid w:val="00C077FC"/>
    <w:rsid w:val="00C138AA"/>
    <w:rsid w:val="00C14A89"/>
    <w:rsid w:val="00C151CC"/>
    <w:rsid w:val="00C152A4"/>
    <w:rsid w:val="00C15503"/>
    <w:rsid w:val="00C21021"/>
    <w:rsid w:val="00C245A6"/>
    <w:rsid w:val="00C25AE4"/>
    <w:rsid w:val="00C26533"/>
    <w:rsid w:val="00C3382B"/>
    <w:rsid w:val="00C357B5"/>
    <w:rsid w:val="00C37CF0"/>
    <w:rsid w:val="00C40810"/>
    <w:rsid w:val="00C436A4"/>
    <w:rsid w:val="00C43FCD"/>
    <w:rsid w:val="00C462C2"/>
    <w:rsid w:val="00C47E35"/>
    <w:rsid w:val="00C50234"/>
    <w:rsid w:val="00C503C1"/>
    <w:rsid w:val="00C5334A"/>
    <w:rsid w:val="00C55086"/>
    <w:rsid w:val="00C63701"/>
    <w:rsid w:val="00C64D01"/>
    <w:rsid w:val="00C65F90"/>
    <w:rsid w:val="00C666F5"/>
    <w:rsid w:val="00C67AE1"/>
    <w:rsid w:val="00C73E65"/>
    <w:rsid w:val="00C75103"/>
    <w:rsid w:val="00C76C08"/>
    <w:rsid w:val="00C76F17"/>
    <w:rsid w:val="00C7755E"/>
    <w:rsid w:val="00C803C5"/>
    <w:rsid w:val="00C81F4F"/>
    <w:rsid w:val="00C82A53"/>
    <w:rsid w:val="00C9061C"/>
    <w:rsid w:val="00C92E1F"/>
    <w:rsid w:val="00C93062"/>
    <w:rsid w:val="00C9370B"/>
    <w:rsid w:val="00C96CB6"/>
    <w:rsid w:val="00C97B48"/>
    <w:rsid w:val="00CA020A"/>
    <w:rsid w:val="00CA1740"/>
    <w:rsid w:val="00CA5F2D"/>
    <w:rsid w:val="00CA6FE6"/>
    <w:rsid w:val="00CA7A62"/>
    <w:rsid w:val="00CA7C88"/>
    <w:rsid w:val="00CA7CC1"/>
    <w:rsid w:val="00CB0D72"/>
    <w:rsid w:val="00CB61C5"/>
    <w:rsid w:val="00CB6BA1"/>
    <w:rsid w:val="00CC0430"/>
    <w:rsid w:val="00CC1E2F"/>
    <w:rsid w:val="00CC2049"/>
    <w:rsid w:val="00CD2847"/>
    <w:rsid w:val="00CD54E1"/>
    <w:rsid w:val="00CE17B1"/>
    <w:rsid w:val="00CE4DB3"/>
    <w:rsid w:val="00CE539F"/>
    <w:rsid w:val="00CF2739"/>
    <w:rsid w:val="00D00767"/>
    <w:rsid w:val="00D03E7C"/>
    <w:rsid w:val="00D050FC"/>
    <w:rsid w:val="00D05A38"/>
    <w:rsid w:val="00D05D34"/>
    <w:rsid w:val="00D06007"/>
    <w:rsid w:val="00D10364"/>
    <w:rsid w:val="00D11414"/>
    <w:rsid w:val="00D11AAA"/>
    <w:rsid w:val="00D12F18"/>
    <w:rsid w:val="00D156F6"/>
    <w:rsid w:val="00D1627B"/>
    <w:rsid w:val="00D169B8"/>
    <w:rsid w:val="00D16D9C"/>
    <w:rsid w:val="00D17A86"/>
    <w:rsid w:val="00D22495"/>
    <w:rsid w:val="00D2408C"/>
    <w:rsid w:val="00D2656A"/>
    <w:rsid w:val="00D27ADB"/>
    <w:rsid w:val="00D3087B"/>
    <w:rsid w:val="00D31D05"/>
    <w:rsid w:val="00D326C7"/>
    <w:rsid w:val="00D32AE4"/>
    <w:rsid w:val="00D3339A"/>
    <w:rsid w:val="00D34B82"/>
    <w:rsid w:val="00D37BD2"/>
    <w:rsid w:val="00D411B7"/>
    <w:rsid w:val="00D42789"/>
    <w:rsid w:val="00D462D5"/>
    <w:rsid w:val="00D47A5F"/>
    <w:rsid w:val="00D47B33"/>
    <w:rsid w:val="00D51132"/>
    <w:rsid w:val="00D57C1D"/>
    <w:rsid w:val="00D60079"/>
    <w:rsid w:val="00D612E8"/>
    <w:rsid w:val="00D61528"/>
    <w:rsid w:val="00D63415"/>
    <w:rsid w:val="00D745EA"/>
    <w:rsid w:val="00D75989"/>
    <w:rsid w:val="00D773EC"/>
    <w:rsid w:val="00D8042C"/>
    <w:rsid w:val="00D811EA"/>
    <w:rsid w:val="00D81DF1"/>
    <w:rsid w:val="00D8308A"/>
    <w:rsid w:val="00D90E3D"/>
    <w:rsid w:val="00D93101"/>
    <w:rsid w:val="00D93DA0"/>
    <w:rsid w:val="00D94BAB"/>
    <w:rsid w:val="00D969C4"/>
    <w:rsid w:val="00DA0169"/>
    <w:rsid w:val="00DA07D9"/>
    <w:rsid w:val="00DA07EA"/>
    <w:rsid w:val="00DA0E3F"/>
    <w:rsid w:val="00DA635E"/>
    <w:rsid w:val="00DB3CA4"/>
    <w:rsid w:val="00DB3F1E"/>
    <w:rsid w:val="00DC36C7"/>
    <w:rsid w:val="00DC48A0"/>
    <w:rsid w:val="00DC7209"/>
    <w:rsid w:val="00DD06D9"/>
    <w:rsid w:val="00DD76A4"/>
    <w:rsid w:val="00DD78A4"/>
    <w:rsid w:val="00DD7CF0"/>
    <w:rsid w:val="00DE0D65"/>
    <w:rsid w:val="00DE1306"/>
    <w:rsid w:val="00DE2850"/>
    <w:rsid w:val="00DE450B"/>
    <w:rsid w:val="00DE7BE9"/>
    <w:rsid w:val="00DF19CD"/>
    <w:rsid w:val="00DF5577"/>
    <w:rsid w:val="00E02381"/>
    <w:rsid w:val="00E03C8F"/>
    <w:rsid w:val="00E044E3"/>
    <w:rsid w:val="00E05857"/>
    <w:rsid w:val="00E12FA8"/>
    <w:rsid w:val="00E210A6"/>
    <w:rsid w:val="00E21770"/>
    <w:rsid w:val="00E2193F"/>
    <w:rsid w:val="00E219F6"/>
    <w:rsid w:val="00E22A92"/>
    <w:rsid w:val="00E23142"/>
    <w:rsid w:val="00E25973"/>
    <w:rsid w:val="00E2665E"/>
    <w:rsid w:val="00E26BFD"/>
    <w:rsid w:val="00E27657"/>
    <w:rsid w:val="00E27D41"/>
    <w:rsid w:val="00E30149"/>
    <w:rsid w:val="00E31963"/>
    <w:rsid w:val="00E34653"/>
    <w:rsid w:val="00E359DF"/>
    <w:rsid w:val="00E435E0"/>
    <w:rsid w:val="00E43C34"/>
    <w:rsid w:val="00E447BF"/>
    <w:rsid w:val="00E46BCE"/>
    <w:rsid w:val="00E5018D"/>
    <w:rsid w:val="00E527EB"/>
    <w:rsid w:val="00E5320C"/>
    <w:rsid w:val="00E53B35"/>
    <w:rsid w:val="00E566B5"/>
    <w:rsid w:val="00E56C46"/>
    <w:rsid w:val="00E62292"/>
    <w:rsid w:val="00E63A21"/>
    <w:rsid w:val="00E71F6C"/>
    <w:rsid w:val="00E724CE"/>
    <w:rsid w:val="00E7421D"/>
    <w:rsid w:val="00E77DFC"/>
    <w:rsid w:val="00E80BED"/>
    <w:rsid w:val="00E827DA"/>
    <w:rsid w:val="00E82F62"/>
    <w:rsid w:val="00E842F9"/>
    <w:rsid w:val="00E847EC"/>
    <w:rsid w:val="00E861A4"/>
    <w:rsid w:val="00E86355"/>
    <w:rsid w:val="00E8691B"/>
    <w:rsid w:val="00E87416"/>
    <w:rsid w:val="00E939E1"/>
    <w:rsid w:val="00E952F7"/>
    <w:rsid w:val="00E95AC4"/>
    <w:rsid w:val="00E963DD"/>
    <w:rsid w:val="00E96E73"/>
    <w:rsid w:val="00E977F5"/>
    <w:rsid w:val="00EA012B"/>
    <w:rsid w:val="00EA2FBC"/>
    <w:rsid w:val="00EB1929"/>
    <w:rsid w:val="00EB1CCD"/>
    <w:rsid w:val="00EC0733"/>
    <w:rsid w:val="00ED1EC2"/>
    <w:rsid w:val="00ED51D4"/>
    <w:rsid w:val="00ED7A71"/>
    <w:rsid w:val="00EE0405"/>
    <w:rsid w:val="00EE1CB8"/>
    <w:rsid w:val="00EE2823"/>
    <w:rsid w:val="00EE4781"/>
    <w:rsid w:val="00EE6194"/>
    <w:rsid w:val="00EF12E4"/>
    <w:rsid w:val="00EF15AE"/>
    <w:rsid w:val="00EF17F7"/>
    <w:rsid w:val="00EF1BA6"/>
    <w:rsid w:val="00EF5B26"/>
    <w:rsid w:val="00EF64F5"/>
    <w:rsid w:val="00EF6EBA"/>
    <w:rsid w:val="00EF7EA4"/>
    <w:rsid w:val="00F01224"/>
    <w:rsid w:val="00F013D7"/>
    <w:rsid w:val="00F0707C"/>
    <w:rsid w:val="00F119FB"/>
    <w:rsid w:val="00F12774"/>
    <w:rsid w:val="00F13F87"/>
    <w:rsid w:val="00F168AD"/>
    <w:rsid w:val="00F22044"/>
    <w:rsid w:val="00F22679"/>
    <w:rsid w:val="00F23B63"/>
    <w:rsid w:val="00F2561E"/>
    <w:rsid w:val="00F27BB9"/>
    <w:rsid w:val="00F34029"/>
    <w:rsid w:val="00F3618D"/>
    <w:rsid w:val="00F37BF5"/>
    <w:rsid w:val="00F41FF6"/>
    <w:rsid w:val="00F43E74"/>
    <w:rsid w:val="00F43FB9"/>
    <w:rsid w:val="00F44064"/>
    <w:rsid w:val="00F443A2"/>
    <w:rsid w:val="00F511FB"/>
    <w:rsid w:val="00F52947"/>
    <w:rsid w:val="00F5455F"/>
    <w:rsid w:val="00F62A6C"/>
    <w:rsid w:val="00F631A6"/>
    <w:rsid w:val="00F636C3"/>
    <w:rsid w:val="00F64088"/>
    <w:rsid w:val="00F67914"/>
    <w:rsid w:val="00F71049"/>
    <w:rsid w:val="00F76DD4"/>
    <w:rsid w:val="00F82C26"/>
    <w:rsid w:val="00F8507D"/>
    <w:rsid w:val="00F85D50"/>
    <w:rsid w:val="00F85D99"/>
    <w:rsid w:val="00F86E07"/>
    <w:rsid w:val="00F87235"/>
    <w:rsid w:val="00F90B2C"/>
    <w:rsid w:val="00F93F11"/>
    <w:rsid w:val="00F97822"/>
    <w:rsid w:val="00FA0711"/>
    <w:rsid w:val="00FA0D62"/>
    <w:rsid w:val="00FA3F69"/>
    <w:rsid w:val="00FA61D7"/>
    <w:rsid w:val="00FA76B1"/>
    <w:rsid w:val="00FB0CB7"/>
    <w:rsid w:val="00FC143D"/>
    <w:rsid w:val="00FC15C4"/>
    <w:rsid w:val="00FC193C"/>
    <w:rsid w:val="00FC26E1"/>
    <w:rsid w:val="00FC4FDB"/>
    <w:rsid w:val="00FD4505"/>
    <w:rsid w:val="00FE20E8"/>
    <w:rsid w:val="00FE4586"/>
    <w:rsid w:val="00FE5283"/>
    <w:rsid w:val="00FE725A"/>
    <w:rsid w:val="00FF281C"/>
    <w:rsid w:val="00FF2C73"/>
    <w:rsid w:val="00FF2CA1"/>
    <w:rsid w:val="00FF6EA9"/>
    <w:rsid w:val="00FF6ED5"/>
    <w:rsid w:val="00FF7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C25AE4"/>
    <w:pPr>
      <w:keepNext/>
      <w:keepLines/>
      <w:spacing w:after="0"/>
      <w:jc w:val="center"/>
      <w:outlineLvl w:val="0"/>
    </w:pPr>
    <w:rPr>
      <w:rFonts w:eastAsiaTheme="majorEastAsia" w:cstheme="majorBidi"/>
      <w:b/>
      <w:bCs/>
      <w:color w:val="000000" w:themeColor="text1"/>
      <w:szCs w:val="28"/>
    </w:rPr>
  </w:style>
  <w:style w:type="paragraph" w:styleId="Heading2">
    <w:name w:val="heading 2"/>
    <w:basedOn w:val="Normal"/>
    <w:next w:val="Normal"/>
    <w:link w:val="Heading2Char"/>
    <w:autoRedefine/>
    <w:uiPriority w:val="9"/>
    <w:unhideWhenUsed/>
    <w:qFormat/>
    <w:rsid w:val="00C151CC"/>
    <w:pPr>
      <w:keepNext/>
      <w:keepLines/>
      <w:spacing w:before="120" w:after="120"/>
      <w:ind w:firstLine="709"/>
      <w:jc w:val="both"/>
      <w:outlineLvl w:val="1"/>
    </w:pPr>
    <w:rPr>
      <w:rFonts w:ascii="Times New Roman Bold" w:eastAsia="Times New Roman" w:hAnsi="Times New Roman Bold" w:cs="Times New Roman"/>
      <w:b/>
      <w:color w:val="000000" w:themeColor="text1"/>
      <w:spacing w:val="-12"/>
      <w:szCs w:val="28"/>
      <w:lang w:val="vi-VN"/>
    </w:rPr>
  </w:style>
  <w:style w:type="paragraph" w:styleId="Heading3">
    <w:name w:val="heading 3"/>
    <w:basedOn w:val="Normal"/>
    <w:next w:val="Normal"/>
    <w:link w:val="Heading3Char"/>
    <w:uiPriority w:val="9"/>
    <w:unhideWhenUsed/>
    <w:qFormat/>
    <w:rsid w:val="005343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472CE0"/>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FF6E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bl,Bullet L1,bl1,List Paragraph1,Colorful List - Accent 11"/>
    <w:basedOn w:val="Normal"/>
    <w:link w:val="ListParagraphChar"/>
    <w:uiPriority w:val="34"/>
    <w:qFormat/>
    <w:rsid w:val="00FF6ED5"/>
    <w:pPr>
      <w:ind w:left="720"/>
      <w:contextualSpacing/>
    </w:pPr>
  </w:style>
  <w:style w:type="paragraph" w:styleId="NormalWeb">
    <w:name w:val="Normal (Web)"/>
    <w:basedOn w:val="Normal"/>
    <w:uiPriority w:val="99"/>
    <w:unhideWhenUsed/>
    <w:rsid w:val="00BA4F5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A4F5B"/>
    <w:rPr>
      <w:b/>
      <w:bCs/>
    </w:rPr>
  </w:style>
  <w:style w:type="paragraph" w:styleId="BalloonText">
    <w:name w:val="Balloon Text"/>
    <w:basedOn w:val="Normal"/>
    <w:link w:val="BalloonTextChar"/>
    <w:uiPriority w:val="99"/>
    <w:semiHidden/>
    <w:unhideWhenUsed/>
    <w:rsid w:val="004710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0CD"/>
    <w:rPr>
      <w:rFonts w:ascii="Segoe UI" w:hAnsi="Segoe UI" w:cs="Segoe UI"/>
      <w:sz w:val="18"/>
      <w:szCs w:val="18"/>
    </w:rPr>
  </w:style>
  <w:style w:type="table" w:customStyle="1" w:styleId="TableGrid1">
    <w:name w:val="Table Grid1"/>
    <w:basedOn w:val="TableNormal"/>
    <w:next w:val="TableGrid"/>
    <w:uiPriority w:val="59"/>
    <w:qFormat/>
    <w:rsid w:val="005F387E"/>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C4FDB"/>
    <w:rPr>
      <w:i/>
      <w:iCs/>
    </w:rPr>
  </w:style>
  <w:style w:type="character" w:styleId="Hyperlink">
    <w:name w:val="Hyperlink"/>
    <w:basedOn w:val="DefaultParagraphFont"/>
    <w:uiPriority w:val="99"/>
    <w:semiHidden/>
    <w:unhideWhenUsed/>
    <w:rsid w:val="001A73BD"/>
    <w:rPr>
      <w:color w:val="0000FF"/>
      <w:u w:val="single"/>
    </w:rPr>
  </w:style>
  <w:style w:type="character" w:customStyle="1" w:styleId="relative">
    <w:name w:val="relative"/>
    <w:basedOn w:val="DefaultParagraphFont"/>
    <w:rsid w:val="00CE4DB3"/>
  </w:style>
  <w:style w:type="character" w:customStyle="1" w:styleId="max-w-full">
    <w:name w:val="max-w-full"/>
    <w:basedOn w:val="DefaultParagraphFont"/>
    <w:rsid w:val="00472CE0"/>
  </w:style>
  <w:style w:type="character" w:customStyle="1" w:styleId="Heading4Char">
    <w:name w:val="Heading 4 Char"/>
    <w:basedOn w:val="DefaultParagraphFont"/>
    <w:link w:val="Heading4"/>
    <w:uiPriority w:val="9"/>
    <w:rsid w:val="00472CE0"/>
    <w:rPr>
      <w:rFonts w:eastAsia="Times New Roman" w:cs="Times New Roman"/>
      <w:b/>
      <w:bCs/>
      <w:sz w:val="24"/>
      <w:szCs w:val="24"/>
    </w:rPr>
  </w:style>
  <w:style w:type="paragraph" w:styleId="Revision">
    <w:name w:val="Revision"/>
    <w:hidden/>
    <w:uiPriority w:val="99"/>
    <w:semiHidden/>
    <w:rsid w:val="000C5F44"/>
    <w:pPr>
      <w:spacing w:after="0" w:line="240" w:lineRule="auto"/>
    </w:p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Char,Char Char, Cha"/>
    <w:basedOn w:val="Normal"/>
    <w:link w:val="FootnoteTextChar"/>
    <w:qFormat/>
    <w:rsid w:val="006F555C"/>
    <w:pPr>
      <w:spacing w:before="120" w:after="120" w:line="360" w:lineRule="exact"/>
      <w:ind w:firstLine="567"/>
      <w:jc w:val="both"/>
    </w:pPr>
    <w:rPr>
      <w:rFonts w:eastAsia="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basedOn w:val="DefaultParagraphFont"/>
    <w:link w:val="FootnoteText"/>
    <w:qFormat/>
    <w:rsid w:val="006F555C"/>
    <w:rPr>
      <w:rFonts w:eastAsia="Times New Roman" w:cs="Times New Roman"/>
      <w:sz w:val="20"/>
      <w:szCs w:val="20"/>
      <w:lang w:val="x-none" w:eastAsia="x-none"/>
    </w:rPr>
  </w:style>
  <w:style w:type="character" w:styleId="FootnoteReference">
    <w:name w:val="footnote reference"/>
    <w:aliases w:val="Footnote,Footnote text,Ref,de nota al pie,Footnote text + 13 pt,ftref,Footnote Text1,BearingPoint,16 Point,Superscript 6 Point,fr,Footnote Text Char Char Char Char Char Char Ch Char Char Char Char Char Char C,Footnote + Arial,10 p"/>
    <w:link w:val="RefChar"/>
    <w:uiPriority w:val="99"/>
    <w:unhideWhenUsed/>
    <w:qFormat/>
    <w:rsid w:val="006F555C"/>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6F555C"/>
    <w:pPr>
      <w:suppressAutoHyphens/>
      <w:spacing w:after="160" w:line="240" w:lineRule="exact"/>
    </w:pPr>
    <w:rPr>
      <w:vertAlign w:val="superscript"/>
    </w:rPr>
  </w:style>
  <w:style w:type="character" w:customStyle="1" w:styleId="Heading2Char">
    <w:name w:val="Heading 2 Char"/>
    <w:basedOn w:val="DefaultParagraphFont"/>
    <w:link w:val="Heading2"/>
    <w:uiPriority w:val="9"/>
    <w:rsid w:val="00C151CC"/>
    <w:rPr>
      <w:rFonts w:ascii="Times New Roman Bold" w:eastAsia="Times New Roman" w:hAnsi="Times New Roman Bold" w:cs="Times New Roman"/>
      <w:b/>
      <w:color w:val="000000" w:themeColor="text1"/>
      <w:spacing w:val="-12"/>
      <w:szCs w:val="28"/>
      <w:lang w:val="vi-VN"/>
    </w:rPr>
  </w:style>
  <w:style w:type="character" w:customStyle="1" w:styleId="ms-1">
    <w:name w:val="ms-1"/>
    <w:basedOn w:val="DefaultParagraphFont"/>
    <w:rsid w:val="006363D7"/>
  </w:style>
  <w:style w:type="paragraph" w:styleId="Header">
    <w:name w:val="header"/>
    <w:basedOn w:val="Normal"/>
    <w:link w:val="HeaderChar"/>
    <w:uiPriority w:val="99"/>
    <w:unhideWhenUsed/>
    <w:rsid w:val="00733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895"/>
  </w:style>
  <w:style w:type="paragraph" w:styleId="Footer">
    <w:name w:val="footer"/>
    <w:basedOn w:val="Normal"/>
    <w:link w:val="FooterChar"/>
    <w:uiPriority w:val="99"/>
    <w:unhideWhenUsed/>
    <w:rsid w:val="00733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895"/>
  </w:style>
  <w:style w:type="character" w:customStyle="1" w:styleId="Heading3Char">
    <w:name w:val="Heading 3 Char"/>
    <w:basedOn w:val="DefaultParagraphFont"/>
    <w:link w:val="Heading3"/>
    <w:uiPriority w:val="9"/>
    <w:rsid w:val="0053430D"/>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Bullet Char,bl Char,Bullet L1 Char,bl1 Char,List Paragraph1 Char,Colorful List - Accent 11 Char"/>
    <w:link w:val="ListParagraph"/>
    <w:uiPriority w:val="34"/>
    <w:locked/>
    <w:rsid w:val="000C4578"/>
  </w:style>
  <w:style w:type="character" w:customStyle="1" w:styleId="Heading1Char">
    <w:name w:val="Heading 1 Char"/>
    <w:basedOn w:val="DefaultParagraphFont"/>
    <w:link w:val="Heading1"/>
    <w:uiPriority w:val="9"/>
    <w:rsid w:val="00C25AE4"/>
    <w:rPr>
      <w:rFonts w:eastAsiaTheme="majorEastAsia" w:cstheme="majorBidi"/>
      <w:b/>
      <w:bCs/>
      <w:color w:val="000000" w:themeColor="text1"/>
      <w:szCs w:val="28"/>
    </w:rPr>
  </w:style>
  <w:style w:type="paragraph" w:styleId="NoSpacing">
    <w:name w:val="No Spacing"/>
    <w:link w:val="NoSpacingChar"/>
    <w:qFormat/>
    <w:rsid w:val="00E43C34"/>
    <w:pPr>
      <w:spacing w:after="0" w:line="240" w:lineRule="auto"/>
    </w:pPr>
    <w:rPr>
      <w:rFonts w:ascii="Calibri" w:eastAsia="Times New Roman" w:hAnsi="Calibri" w:cs="Cordia New"/>
      <w:sz w:val="22"/>
      <w:lang w:bidi="en-US"/>
    </w:rPr>
  </w:style>
  <w:style w:type="character" w:customStyle="1" w:styleId="NoSpacingChar">
    <w:name w:val="No Spacing Char"/>
    <w:link w:val="NoSpacing"/>
    <w:locked/>
    <w:rsid w:val="00E43C34"/>
    <w:rPr>
      <w:rFonts w:ascii="Calibri" w:eastAsia="Times New Roman" w:hAnsi="Calibri" w:cs="Cordia New"/>
      <w:sz w:val="22"/>
      <w:lang w:bidi="en-US"/>
    </w:rPr>
  </w:style>
  <w:style w:type="character" w:customStyle="1" w:styleId="NIDUNGChar">
    <w:name w:val="NỘI DUNG Char"/>
    <w:link w:val="NIDUNG"/>
    <w:locked/>
    <w:rsid w:val="00E43C34"/>
    <w:rPr>
      <w:rFonts w:cs="Times New Roman"/>
      <w:color w:val="000000" w:themeColor="text1"/>
      <w:spacing w:val="-10"/>
      <w:szCs w:val="28"/>
      <w:lang w:val="vi-VN" w:eastAsia="x-none"/>
    </w:rPr>
  </w:style>
  <w:style w:type="paragraph" w:customStyle="1" w:styleId="NIDUNG">
    <w:name w:val="NỘI DUNG"/>
    <w:basedOn w:val="Normal"/>
    <w:link w:val="NIDUNGChar"/>
    <w:autoRedefine/>
    <w:qFormat/>
    <w:rsid w:val="00E43C34"/>
    <w:pPr>
      <w:widowControl w:val="0"/>
      <w:spacing w:before="120" w:after="120" w:line="340" w:lineRule="exact"/>
      <w:ind w:firstLine="567"/>
      <w:jc w:val="both"/>
    </w:pPr>
    <w:rPr>
      <w:rFonts w:cs="Times New Roman"/>
      <w:color w:val="000000" w:themeColor="text1"/>
      <w:spacing w:val="-10"/>
      <w:szCs w:val="28"/>
      <w:lang w:val="vi-VN" w:eastAsia="x-none"/>
    </w:rPr>
  </w:style>
  <w:style w:type="character" w:styleId="CommentReference">
    <w:name w:val="annotation reference"/>
    <w:basedOn w:val="DefaultParagraphFont"/>
    <w:uiPriority w:val="99"/>
    <w:semiHidden/>
    <w:unhideWhenUsed/>
    <w:rsid w:val="00B66EDF"/>
    <w:rPr>
      <w:sz w:val="16"/>
      <w:szCs w:val="16"/>
    </w:rPr>
  </w:style>
  <w:style w:type="paragraph" w:styleId="CommentText">
    <w:name w:val="annotation text"/>
    <w:basedOn w:val="Normal"/>
    <w:link w:val="CommentTextChar"/>
    <w:uiPriority w:val="99"/>
    <w:unhideWhenUsed/>
    <w:rsid w:val="00B66EDF"/>
    <w:pPr>
      <w:spacing w:line="240" w:lineRule="auto"/>
    </w:pPr>
    <w:rPr>
      <w:sz w:val="20"/>
      <w:szCs w:val="20"/>
    </w:rPr>
  </w:style>
  <w:style w:type="character" w:customStyle="1" w:styleId="CommentTextChar">
    <w:name w:val="Comment Text Char"/>
    <w:basedOn w:val="DefaultParagraphFont"/>
    <w:link w:val="CommentText"/>
    <w:uiPriority w:val="99"/>
    <w:rsid w:val="00B66EDF"/>
    <w:rPr>
      <w:sz w:val="20"/>
      <w:szCs w:val="20"/>
    </w:rPr>
  </w:style>
  <w:style w:type="paragraph" w:styleId="CommentSubject">
    <w:name w:val="annotation subject"/>
    <w:basedOn w:val="CommentText"/>
    <w:next w:val="CommentText"/>
    <w:link w:val="CommentSubjectChar"/>
    <w:uiPriority w:val="99"/>
    <w:semiHidden/>
    <w:unhideWhenUsed/>
    <w:rsid w:val="00B66EDF"/>
    <w:rPr>
      <w:b/>
      <w:bCs/>
    </w:rPr>
  </w:style>
  <w:style w:type="character" w:customStyle="1" w:styleId="CommentSubjectChar">
    <w:name w:val="Comment Subject Char"/>
    <w:basedOn w:val="CommentTextChar"/>
    <w:link w:val="CommentSubject"/>
    <w:uiPriority w:val="99"/>
    <w:semiHidden/>
    <w:rsid w:val="00B66ED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C25AE4"/>
    <w:pPr>
      <w:keepNext/>
      <w:keepLines/>
      <w:spacing w:after="0"/>
      <w:jc w:val="center"/>
      <w:outlineLvl w:val="0"/>
    </w:pPr>
    <w:rPr>
      <w:rFonts w:eastAsiaTheme="majorEastAsia" w:cstheme="majorBidi"/>
      <w:b/>
      <w:bCs/>
      <w:color w:val="000000" w:themeColor="text1"/>
      <w:szCs w:val="28"/>
    </w:rPr>
  </w:style>
  <w:style w:type="paragraph" w:styleId="Heading2">
    <w:name w:val="heading 2"/>
    <w:basedOn w:val="Normal"/>
    <w:next w:val="Normal"/>
    <w:link w:val="Heading2Char"/>
    <w:autoRedefine/>
    <w:uiPriority w:val="9"/>
    <w:unhideWhenUsed/>
    <w:qFormat/>
    <w:rsid w:val="00C151CC"/>
    <w:pPr>
      <w:keepNext/>
      <w:keepLines/>
      <w:spacing w:before="120" w:after="120"/>
      <w:ind w:firstLine="709"/>
      <w:jc w:val="both"/>
      <w:outlineLvl w:val="1"/>
    </w:pPr>
    <w:rPr>
      <w:rFonts w:ascii="Times New Roman Bold" w:eastAsia="Times New Roman" w:hAnsi="Times New Roman Bold" w:cs="Times New Roman"/>
      <w:b/>
      <w:color w:val="000000" w:themeColor="text1"/>
      <w:spacing w:val="-12"/>
      <w:szCs w:val="28"/>
      <w:lang w:val="vi-VN"/>
    </w:rPr>
  </w:style>
  <w:style w:type="paragraph" w:styleId="Heading3">
    <w:name w:val="heading 3"/>
    <w:basedOn w:val="Normal"/>
    <w:next w:val="Normal"/>
    <w:link w:val="Heading3Char"/>
    <w:uiPriority w:val="9"/>
    <w:unhideWhenUsed/>
    <w:qFormat/>
    <w:rsid w:val="005343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472CE0"/>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FF6E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bl,Bullet L1,bl1,List Paragraph1,Colorful List - Accent 11"/>
    <w:basedOn w:val="Normal"/>
    <w:link w:val="ListParagraphChar"/>
    <w:uiPriority w:val="34"/>
    <w:qFormat/>
    <w:rsid w:val="00FF6ED5"/>
    <w:pPr>
      <w:ind w:left="720"/>
      <w:contextualSpacing/>
    </w:pPr>
  </w:style>
  <w:style w:type="paragraph" w:styleId="NormalWeb">
    <w:name w:val="Normal (Web)"/>
    <w:basedOn w:val="Normal"/>
    <w:uiPriority w:val="99"/>
    <w:unhideWhenUsed/>
    <w:rsid w:val="00BA4F5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A4F5B"/>
    <w:rPr>
      <w:b/>
      <w:bCs/>
    </w:rPr>
  </w:style>
  <w:style w:type="paragraph" w:styleId="BalloonText">
    <w:name w:val="Balloon Text"/>
    <w:basedOn w:val="Normal"/>
    <w:link w:val="BalloonTextChar"/>
    <w:uiPriority w:val="99"/>
    <w:semiHidden/>
    <w:unhideWhenUsed/>
    <w:rsid w:val="004710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0CD"/>
    <w:rPr>
      <w:rFonts w:ascii="Segoe UI" w:hAnsi="Segoe UI" w:cs="Segoe UI"/>
      <w:sz w:val="18"/>
      <w:szCs w:val="18"/>
    </w:rPr>
  </w:style>
  <w:style w:type="table" w:customStyle="1" w:styleId="TableGrid1">
    <w:name w:val="Table Grid1"/>
    <w:basedOn w:val="TableNormal"/>
    <w:next w:val="TableGrid"/>
    <w:uiPriority w:val="59"/>
    <w:qFormat/>
    <w:rsid w:val="005F387E"/>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C4FDB"/>
    <w:rPr>
      <w:i/>
      <w:iCs/>
    </w:rPr>
  </w:style>
  <w:style w:type="character" w:styleId="Hyperlink">
    <w:name w:val="Hyperlink"/>
    <w:basedOn w:val="DefaultParagraphFont"/>
    <w:uiPriority w:val="99"/>
    <w:semiHidden/>
    <w:unhideWhenUsed/>
    <w:rsid w:val="001A73BD"/>
    <w:rPr>
      <w:color w:val="0000FF"/>
      <w:u w:val="single"/>
    </w:rPr>
  </w:style>
  <w:style w:type="character" w:customStyle="1" w:styleId="relative">
    <w:name w:val="relative"/>
    <w:basedOn w:val="DefaultParagraphFont"/>
    <w:rsid w:val="00CE4DB3"/>
  </w:style>
  <w:style w:type="character" w:customStyle="1" w:styleId="max-w-full">
    <w:name w:val="max-w-full"/>
    <w:basedOn w:val="DefaultParagraphFont"/>
    <w:rsid w:val="00472CE0"/>
  </w:style>
  <w:style w:type="character" w:customStyle="1" w:styleId="Heading4Char">
    <w:name w:val="Heading 4 Char"/>
    <w:basedOn w:val="DefaultParagraphFont"/>
    <w:link w:val="Heading4"/>
    <w:uiPriority w:val="9"/>
    <w:rsid w:val="00472CE0"/>
    <w:rPr>
      <w:rFonts w:eastAsia="Times New Roman" w:cs="Times New Roman"/>
      <w:b/>
      <w:bCs/>
      <w:sz w:val="24"/>
      <w:szCs w:val="24"/>
    </w:rPr>
  </w:style>
  <w:style w:type="paragraph" w:styleId="Revision">
    <w:name w:val="Revision"/>
    <w:hidden/>
    <w:uiPriority w:val="99"/>
    <w:semiHidden/>
    <w:rsid w:val="000C5F44"/>
    <w:pPr>
      <w:spacing w:after="0" w:line="240" w:lineRule="auto"/>
    </w:p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Char,Char Char, Cha"/>
    <w:basedOn w:val="Normal"/>
    <w:link w:val="FootnoteTextChar"/>
    <w:qFormat/>
    <w:rsid w:val="006F555C"/>
    <w:pPr>
      <w:spacing w:before="120" w:after="120" w:line="360" w:lineRule="exact"/>
      <w:ind w:firstLine="567"/>
      <w:jc w:val="both"/>
    </w:pPr>
    <w:rPr>
      <w:rFonts w:eastAsia="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basedOn w:val="DefaultParagraphFont"/>
    <w:link w:val="FootnoteText"/>
    <w:qFormat/>
    <w:rsid w:val="006F555C"/>
    <w:rPr>
      <w:rFonts w:eastAsia="Times New Roman" w:cs="Times New Roman"/>
      <w:sz w:val="20"/>
      <w:szCs w:val="20"/>
      <w:lang w:val="x-none" w:eastAsia="x-none"/>
    </w:rPr>
  </w:style>
  <w:style w:type="character" w:styleId="FootnoteReference">
    <w:name w:val="footnote reference"/>
    <w:aliases w:val="Footnote,Footnote text,Ref,de nota al pie,Footnote text + 13 pt,ftref,Footnote Text1,BearingPoint,16 Point,Superscript 6 Point,fr,Footnote Text Char Char Char Char Char Char Ch Char Char Char Char Char Char C,Footnote + Arial,10 p"/>
    <w:link w:val="RefChar"/>
    <w:uiPriority w:val="99"/>
    <w:unhideWhenUsed/>
    <w:qFormat/>
    <w:rsid w:val="006F555C"/>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6F555C"/>
    <w:pPr>
      <w:suppressAutoHyphens/>
      <w:spacing w:after="160" w:line="240" w:lineRule="exact"/>
    </w:pPr>
    <w:rPr>
      <w:vertAlign w:val="superscript"/>
    </w:rPr>
  </w:style>
  <w:style w:type="character" w:customStyle="1" w:styleId="Heading2Char">
    <w:name w:val="Heading 2 Char"/>
    <w:basedOn w:val="DefaultParagraphFont"/>
    <w:link w:val="Heading2"/>
    <w:uiPriority w:val="9"/>
    <w:rsid w:val="00C151CC"/>
    <w:rPr>
      <w:rFonts w:ascii="Times New Roman Bold" w:eastAsia="Times New Roman" w:hAnsi="Times New Roman Bold" w:cs="Times New Roman"/>
      <w:b/>
      <w:color w:val="000000" w:themeColor="text1"/>
      <w:spacing w:val="-12"/>
      <w:szCs w:val="28"/>
      <w:lang w:val="vi-VN"/>
    </w:rPr>
  </w:style>
  <w:style w:type="character" w:customStyle="1" w:styleId="ms-1">
    <w:name w:val="ms-1"/>
    <w:basedOn w:val="DefaultParagraphFont"/>
    <w:rsid w:val="006363D7"/>
  </w:style>
  <w:style w:type="paragraph" w:styleId="Header">
    <w:name w:val="header"/>
    <w:basedOn w:val="Normal"/>
    <w:link w:val="HeaderChar"/>
    <w:uiPriority w:val="99"/>
    <w:unhideWhenUsed/>
    <w:rsid w:val="00733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3895"/>
  </w:style>
  <w:style w:type="paragraph" w:styleId="Footer">
    <w:name w:val="footer"/>
    <w:basedOn w:val="Normal"/>
    <w:link w:val="FooterChar"/>
    <w:uiPriority w:val="99"/>
    <w:unhideWhenUsed/>
    <w:rsid w:val="00733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895"/>
  </w:style>
  <w:style w:type="character" w:customStyle="1" w:styleId="Heading3Char">
    <w:name w:val="Heading 3 Char"/>
    <w:basedOn w:val="DefaultParagraphFont"/>
    <w:link w:val="Heading3"/>
    <w:uiPriority w:val="9"/>
    <w:rsid w:val="0053430D"/>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Bullet Char,bl Char,Bullet L1 Char,bl1 Char,List Paragraph1 Char,Colorful List - Accent 11 Char"/>
    <w:link w:val="ListParagraph"/>
    <w:uiPriority w:val="34"/>
    <w:locked/>
    <w:rsid w:val="000C4578"/>
  </w:style>
  <w:style w:type="character" w:customStyle="1" w:styleId="Heading1Char">
    <w:name w:val="Heading 1 Char"/>
    <w:basedOn w:val="DefaultParagraphFont"/>
    <w:link w:val="Heading1"/>
    <w:uiPriority w:val="9"/>
    <w:rsid w:val="00C25AE4"/>
    <w:rPr>
      <w:rFonts w:eastAsiaTheme="majorEastAsia" w:cstheme="majorBidi"/>
      <w:b/>
      <w:bCs/>
      <w:color w:val="000000" w:themeColor="text1"/>
      <w:szCs w:val="28"/>
    </w:rPr>
  </w:style>
  <w:style w:type="paragraph" w:styleId="NoSpacing">
    <w:name w:val="No Spacing"/>
    <w:link w:val="NoSpacingChar"/>
    <w:qFormat/>
    <w:rsid w:val="00E43C34"/>
    <w:pPr>
      <w:spacing w:after="0" w:line="240" w:lineRule="auto"/>
    </w:pPr>
    <w:rPr>
      <w:rFonts w:ascii="Calibri" w:eastAsia="Times New Roman" w:hAnsi="Calibri" w:cs="Cordia New"/>
      <w:sz w:val="22"/>
      <w:lang w:bidi="en-US"/>
    </w:rPr>
  </w:style>
  <w:style w:type="character" w:customStyle="1" w:styleId="NoSpacingChar">
    <w:name w:val="No Spacing Char"/>
    <w:link w:val="NoSpacing"/>
    <w:locked/>
    <w:rsid w:val="00E43C34"/>
    <w:rPr>
      <w:rFonts w:ascii="Calibri" w:eastAsia="Times New Roman" w:hAnsi="Calibri" w:cs="Cordia New"/>
      <w:sz w:val="22"/>
      <w:lang w:bidi="en-US"/>
    </w:rPr>
  </w:style>
  <w:style w:type="character" w:customStyle="1" w:styleId="NIDUNGChar">
    <w:name w:val="NỘI DUNG Char"/>
    <w:link w:val="NIDUNG"/>
    <w:locked/>
    <w:rsid w:val="00E43C34"/>
    <w:rPr>
      <w:rFonts w:cs="Times New Roman"/>
      <w:color w:val="000000" w:themeColor="text1"/>
      <w:spacing w:val="-10"/>
      <w:szCs w:val="28"/>
      <w:lang w:val="vi-VN" w:eastAsia="x-none"/>
    </w:rPr>
  </w:style>
  <w:style w:type="paragraph" w:customStyle="1" w:styleId="NIDUNG">
    <w:name w:val="NỘI DUNG"/>
    <w:basedOn w:val="Normal"/>
    <w:link w:val="NIDUNGChar"/>
    <w:autoRedefine/>
    <w:qFormat/>
    <w:rsid w:val="00E43C34"/>
    <w:pPr>
      <w:widowControl w:val="0"/>
      <w:spacing w:before="120" w:after="120" w:line="340" w:lineRule="exact"/>
      <w:ind w:firstLine="567"/>
      <w:jc w:val="both"/>
    </w:pPr>
    <w:rPr>
      <w:rFonts w:cs="Times New Roman"/>
      <w:color w:val="000000" w:themeColor="text1"/>
      <w:spacing w:val="-10"/>
      <w:szCs w:val="28"/>
      <w:lang w:val="vi-VN" w:eastAsia="x-none"/>
    </w:rPr>
  </w:style>
  <w:style w:type="character" w:styleId="CommentReference">
    <w:name w:val="annotation reference"/>
    <w:basedOn w:val="DefaultParagraphFont"/>
    <w:uiPriority w:val="99"/>
    <w:semiHidden/>
    <w:unhideWhenUsed/>
    <w:rsid w:val="00B66EDF"/>
    <w:rPr>
      <w:sz w:val="16"/>
      <w:szCs w:val="16"/>
    </w:rPr>
  </w:style>
  <w:style w:type="paragraph" w:styleId="CommentText">
    <w:name w:val="annotation text"/>
    <w:basedOn w:val="Normal"/>
    <w:link w:val="CommentTextChar"/>
    <w:uiPriority w:val="99"/>
    <w:unhideWhenUsed/>
    <w:rsid w:val="00B66EDF"/>
    <w:pPr>
      <w:spacing w:line="240" w:lineRule="auto"/>
    </w:pPr>
    <w:rPr>
      <w:sz w:val="20"/>
      <w:szCs w:val="20"/>
    </w:rPr>
  </w:style>
  <w:style w:type="character" w:customStyle="1" w:styleId="CommentTextChar">
    <w:name w:val="Comment Text Char"/>
    <w:basedOn w:val="DefaultParagraphFont"/>
    <w:link w:val="CommentText"/>
    <w:uiPriority w:val="99"/>
    <w:rsid w:val="00B66EDF"/>
    <w:rPr>
      <w:sz w:val="20"/>
      <w:szCs w:val="20"/>
    </w:rPr>
  </w:style>
  <w:style w:type="paragraph" w:styleId="CommentSubject">
    <w:name w:val="annotation subject"/>
    <w:basedOn w:val="CommentText"/>
    <w:next w:val="CommentText"/>
    <w:link w:val="CommentSubjectChar"/>
    <w:uiPriority w:val="99"/>
    <w:semiHidden/>
    <w:unhideWhenUsed/>
    <w:rsid w:val="00B66EDF"/>
    <w:rPr>
      <w:b/>
      <w:bCs/>
    </w:rPr>
  </w:style>
  <w:style w:type="character" w:customStyle="1" w:styleId="CommentSubjectChar">
    <w:name w:val="Comment Subject Char"/>
    <w:basedOn w:val="CommentTextChar"/>
    <w:link w:val="CommentSubject"/>
    <w:uiPriority w:val="99"/>
    <w:semiHidden/>
    <w:rsid w:val="00B66E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5020">
      <w:bodyDiv w:val="1"/>
      <w:marLeft w:val="0"/>
      <w:marRight w:val="0"/>
      <w:marTop w:val="0"/>
      <w:marBottom w:val="0"/>
      <w:divBdr>
        <w:top w:val="none" w:sz="0" w:space="0" w:color="auto"/>
        <w:left w:val="none" w:sz="0" w:space="0" w:color="auto"/>
        <w:bottom w:val="none" w:sz="0" w:space="0" w:color="auto"/>
        <w:right w:val="none" w:sz="0" w:space="0" w:color="auto"/>
      </w:divBdr>
    </w:div>
    <w:div w:id="83845369">
      <w:bodyDiv w:val="1"/>
      <w:marLeft w:val="0"/>
      <w:marRight w:val="0"/>
      <w:marTop w:val="0"/>
      <w:marBottom w:val="0"/>
      <w:divBdr>
        <w:top w:val="none" w:sz="0" w:space="0" w:color="auto"/>
        <w:left w:val="none" w:sz="0" w:space="0" w:color="auto"/>
        <w:bottom w:val="none" w:sz="0" w:space="0" w:color="auto"/>
        <w:right w:val="none" w:sz="0" w:space="0" w:color="auto"/>
      </w:divBdr>
    </w:div>
    <w:div w:id="216018155">
      <w:bodyDiv w:val="1"/>
      <w:marLeft w:val="0"/>
      <w:marRight w:val="0"/>
      <w:marTop w:val="0"/>
      <w:marBottom w:val="0"/>
      <w:divBdr>
        <w:top w:val="none" w:sz="0" w:space="0" w:color="auto"/>
        <w:left w:val="none" w:sz="0" w:space="0" w:color="auto"/>
        <w:bottom w:val="none" w:sz="0" w:space="0" w:color="auto"/>
        <w:right w:val="none" w:sz="0" w:space="0" w:color="auto"/>
      </w:divBdr>
    </w:div>
    <w:div w:id="271208310">
      <w:bodyDiv w:val="1"/>
      <w:marLeft w:val="0"/>
      <w:marRight w:val="0"/>
      <w:marTop w:val="0"/>
      <w:marBottom w:val="0"/>
      <w:divBdr>
        <w:top w:val="none" w:sz="0" w:space="0" w:color="auto"/>
        <w:left w:val="none" w:sz="0" w:space="0" w:color="auto"/>
        <w:bottom w:val="none" w:sz="0" w:space="0" w:color="auto"/>
        <w:right w:val="none" w:sz="0" w:space="0" w:color="auto"/>
      </w:divBdr>
    </w:div>
    <w:div w:id="283315642">
      <w:bodyDiv w:val="1"/>
      <w:marLeft w:val="0"/>
      <w:marRight w:val="0"/>
      <w:marTop w:val="0"/>
      <w:marBottom w:val="0"/>
      <w:divBdr>
        <w:top w:val="none" w:sz="0" w:space="0" w:color="auto"/>
        <w:left w:val="none" w:sz="0" w:space="0" w:color="auto"/>
        <w:bottom w:val="none" w:sz="0" w:space="0" w:color="auto"/>
        <w:right w:val="none" w:sz="0" w:space="0" w:color="auto"/>
      </w:divBdr>
    </w:div>
    <w:div w:id="333992084">
      <w:bodyDiv w:val="1"/>
      <w:marLeft w:val="0"/>
      <w:marRight w:val="0"/>
      <w:marTop w:val="0"/>
      <w:marBottom w:val="0"/>
      <w:divBdr>
        <w:top w:val="none" w:sz="0" w:space="0" w:color="auto"/>
        <w:left w:val="none" w:sz="0" w:space="0" w:color="auto"/>
        <w:bottom w:val="none" w:sz="0" w:space="0" w:color="auto"/>
        <w:right w:val="none" w:sz="0" w:space="0" w:color="auto"/>
      </w:divBdr>
    </w:div>
    <w:div w:id="370417629">
      <w:bodyDiv w:val="1"/>
      <w:marLeft w:val="0"/>
      <w:marRight w:val="0"/>
      <w:marTop w:val="0"/>
      <w:marBottom w:val="0"/>
      <w:divBdr>
        <w:top w:val="none" w:sz="0" w:space="0" w:color="auto"/>
        <w:left w:val="none" w:sz="0" w:space="0" w:color="auto"/>
        <w:bottom w:val="none" w:sz="0" w:space="0" w:color="auto"/>
        <w:right w:val="none" w:sz="0" w:space="0" w:color="auto"/>
      </w:divBdr>
    </w:div>
    <w:div w:id="608239862">
      <w:bodyDiv w:val="1"/>
      <w:marLeft w:val="0"/>
      <w:marRight w:val="0"/>
      <w:marTop w:val="0"/>
      <w:marBottom w:val="0"/>
      <w:divBdr>
        <w:top w:val="none" w:sz="0" w:space="0" w:color="auto"/>
        <w:left w:val="none" w:sz="0" w:space="0" w:color="auto"/>
        <w:bottom w:val="none" w:sz="0" w:space="0" w:color="auto"/>
        <w:right w:val="none" w:sz="0" w:space="0" w:color="auto"/>
      </w:divBdr>
    </w:div>
    <w:div w:id="888805388">
      <w:bodyDiv w:val="1"/>
      <w:marLeft w:val="0"/>
      <w:marRight w:val="0"/>
      <w:marTop w:val="0"/>
      <w:marBottom w:val="0"/>
      <w:divBdr>
        <w:top w:val="none" w:sz="0" w:space="0" w:color="auto"/>
        <w:left w:val="none" w:sz="0" w:space="0" w:color="auto"/>
        <w:bottom w:val="none" w:sz="0" w:space="0" w:color="auto"/>
        <w:right w:val="none" w:sz="0" w:space="0" w:color="auto"/>
      </w:divBdr>
    </w:div>
    <w:div w:id="902763093">
      <w:bodyDiv w:val="1"/>
      <w:marLeft w:val="0"/>
      <w:marRight w:val="0"/>
      <w:marTop w:val="0"/>
      <w:marBottom w:val="0"/>
      <w:divBdr>
        <w:top w:val="none" w:sz="0" w:space="0" w:color="auto"/>
        <w:left w:val="none" w:sz="0" w:space="0" w:color="auto"/>
        <w:bottom w:val="none" w:sz="0" w:space="0" w:color="auto"/>
        <w:right w:val="none" w:sz="0" w:space="0" w:color="auto"/>
      </w:divBdr>
    </w:div>
    <w:div w:id="1082917814">
      <w:bodyDiv w:val="1"/>
      <w:marLeft w:val="0"/>
      <w:marRight w:val="0"/>
      <w:marTop w:val="0"/>
      <w:marBottom w:val="0"/>
      <w:divBdr>
        <w:top w:val="none" w:sz="0" w:space="0" w:color="auto"/>
        <w:left w:val="none" w:sz="0" w:space="0" w:color="auto"/>
        <w:bottom w:val="none" w:sz="0" w:space="0" w:color="auto"/>
        <w:right w:val="none" w:sz="0" w:space="0" w:color="auto"/>
      </w:divBdr>
      <w:divsChild>
        <w:div w:id="254218082">
          <w:marLeft w:val="0"/>
          <w:marRight w:val="0"/>
          <w:marTop w:val="0"/>
          <w:marBottom w:val="0"/>
          <w:divBdr>
            <w:top w:val="none" w:sz="0" w:space="0" w:color="auto"/>
            <w:left w:val="none" w:sz="0" w:space="0" w:color="auto"/>
            <w:bottom w:val="none" w:sz="0" w:space="0" w:color="auto"/>
            <w:right w:val="none" w:sz="0" w:space="0" w:color="auto"/>
          </w:divBdr>
          <w:divsChild>
            <w:div w:id="1345865907">
              <w:marLeft w:val="0"/>
              <w:marRight w:val="0"/>
              <w:marTop w:val="0"/>
              <w:marBottom w:val="0"/>
              <w:divBdr>
                <w:top w:val="none" w:sz="0" w:space="0" w:color="auto"/>
                <w:left w:val="none" w:sz="0" w:space="0" w:color="auto"/>
                <w:bottom w:val="none" w:sz="0" w:space="0" w:color="auto"/>
                <w:right w:val="none" w:sz="0" w:space="0" w:color="auto"/>
              </w:divBdr>
              <w:divsChild>
                <w:div w:id="108664542">
                  <w:marLeft w:val="0"/>
                  <w:marRight w:val="0"/>
                  <w:marTop w:val="0"/>
                  <w:marBottom w:val="0"/>
                  <w:divBdr>
                    <w:top w:val="none" w:sz="0" w:space="0" w:color="auto"/>
                    <w:left w:val="none" w:sz="0" w:space="0" w:color="auto"/>
                    <w:bottom w:val="none" w:sz="0" w:space="0" w:color="auto"/>
                    <w:right w:val="none" w:sz="0" w:space="0" w:color="auto"/>
                  </w:divBdr>
                  <w:divsChild>
                    <w:div w:id="1330601250">
                      <w:marLeft w:val="0"/>
                      <w:marRight w:val="0"/>
                      <w:marTop w:val="0"/>
                      <w:marBottom w:val="0"/>
                      <w:divBdr>
                        <w:top w:val="none" w:sz="0" w:space="0" w:color="auto"/>
                        <w:left w:val="none" w:sz="0" w:space="0" w:color="auto"/>
                        <w:bottom w:val="none" w:sz="0" w:space="0" w:color="auto"/>
                        <w:right w:val="none" w:sz="0" w:space="0" w:color="auto"/>
                      </w:divBdr>
                      <w:divsChild>
                        <w:div w:id="831681386">
                          <w:marLeft w:val="0"/>
                          <w:marRight w:val="0"/>
                          <w:marTop w:val="0"/>
                          <w:marBottom w:val="0"/>
                          <w:divBdr>
                            <w:top w:val="none" w:sz="0" w:space="0" w:color="auto"/>
                            <w:left w:val="none" w:sz="0" w:space="0" w:color="auto"/>
                            <w:bottom w:val="none" w:sz="0" w:space="0" w:color="auto"/>
                            <w:right w:val="none" w:sz="0" w:space="0" w:color="auto"/>
                          </w:divBdr>
                          <w:divsChild>
                            <w:div w:id="363822160">
                              <w:marLeft w:val="0"/>
                              <w:marRight w:val="0"/>
                              <w:marTop w:val="0"/>
                              <w:marBottom w:val="0"/>
                              <w:divBdr>
                                <w:top w:val="none" w:sz="0" w:space="0" w:color="auto"/>
                                <w:left w:val="none" w:sz="0" w:space="0" w:color="auto"/>
                                <w:bottom w:val="none" w:sz="0" w:space="0" w:color="auto"/>
                                <w:right w:val="none" w:sz="0" w:space="0" w:color="auto"/>
                              </w:divBdr>
                              <w:divsChild>
                                <w:div w:id="713457567">
                                  <w:marLeft w:val="0"/>
                                  <w:marRight w:val="0"/>
                                  <w:marTop w:val="0"/>
                                  <w:marBottom w:val="0"/>
                                  <w:divBdr>
                                    <w:top w:val="none" w:sz="0" w:space="0" w:color="auto"/>
                                    <w:left w:val="none" w:sz="0" w:space="0" w:color="auto"/>
                                    <w:bottom w:val="none" w:sz="0" w:space="0" w:color="auto"/>
                                    <w:right w:val="none" w:sz="0" w:space="0" w:color="auto"/>
                                  </w:divBdr>
                                  <w:divsChild>
                                    <w:div w:id="358895259">
                                      <w:marLeft w:val="0"/>
                                      <w:marRight w:val="0"/>
                                      <w:marTop w:val="0"/>
                                      <w:marBottom w:val="0"/>
                                      <w:divBdr>
                                        <w:top w:val="none" w:sz="0" w:space="0" w:color="auto"/>
                                        <w:left w:val="none" w:sz="0" w:space="0" w:color="auto"/>
                                        <w:bottom w:val="none" w:sz="0" w:space="0" w:color="auto"/>
                                        <w:right w:val="none" w:sz="0" w:space="0" w:color="auto"/>
                                      </w:divBdr>
                                      <w:divsChild>
                                        <w:div w:id="1600523272">
                                          <w:marLeft w:val="0"/>
                                          <w:marRight w:val="0"/>
                                          <w:marTop w:val="0"/>
                                          <w:marBottom w:val="0"/>
                                          <w:divBdr>
                                            <w:top w:val="none" w:sz="0" w:space="0" w:color="auto"/>
                                            <w:left w:val="none" w:sz="0" w:space="0" w:color="auto"/>
                                            <w:bottom w:val="none" w:sz="0" w:space="0" w:color="auto"/>
                                            <w:right w:val="none" w:sz="0" w:space="0" w:color="auto"/>
                                          </w:divBdr>
                                          <w:divsChild>
                                            <w:div w:id="122244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140439">
          <w:marLeft w:val="0"/>
          <w:marRight w:val="0"/>
          <w:marTop w:val="0"/>
          <w:marBottom w:val="0"/>
          <w:divBdr>
            <w:top w:val="none" w:sz="0" w:space="0" w:color="auto"/>
            <w:left w:val="none" w:sz="0" w:space="0" w:color="auto"/>
            <w:bottom w:val="none" w:sz="0" w:space="0" w:color="auto"/>
            <w:right w:val="none" w:sz="0" w:space="0" w:color="auto"/>
          </w:divBdr>
          <w:divsChild>
            <w:div w:id="758987465">
              <w:marLeft w:val="0"/>
              <w:marRight w:val="0"/>
              <w:marTop w:val="0"/>
              <w:marBottom w:val="0"/>
              <w:divBdr>
                <w:top w:val="none" w:sz="0" w:space="0" w:color="auto"/>
                <w:left w:val="none" w:sz="0" w:space="0" w:color="auto"/>
                <w:bottom w:val="none" w:sz="0" w:space="0" w:color="auto"/>
                <w:right w:val="none" w:sz="0" w:space="0" w:color="auto"/>
              </w:divBdr>
              <w:divsChild>
                <w:div w:id="1321427736">
                  <w:marLeft w:val="0"/>
                  <w:marRight w:val="0"/>
                  <w:marTop w:val="0"/>
                  <w:marBottom w:val="0"/>
                  <w:divBdr>
                    <w:top w:val="none" w:sz="0" w:space="0" w:color="auto"/>
                    <w:left w:val="none" w:sz="0" w:space="0" w:color="auto"/>
                    <w:bottom w:val="none" w:sz="0" w:space="0" w:color="auto"/>
                    <w:right w:val="none" w:sz="0" w:space="0" w:color="auto"/>
                  </w:divBdr>
                  <w:divsChild>
                    <w:div w:id="1189760881">
                      <w:marLeft w:val="0"/>
                      <w:marRight w:val="0"/>
                      <w:marTop w:val="0"/>
                      <w:marBottom w:val="0"/>
                      <w:divBdr>
                        <w:top w:val="none" w:sz="0" w:space="0" w:color="auto"/>
                        <w:left w:val="none" w:sz="0" w:space="0" w:color="auto"/>
                        <w:bottom w:val="none" w:sz="0" w:space="0" w:color="auto"/>
                        <w:right w:val="none" w:sz="0" w:space="0" w:color="auto"/>
                      </w:divBdr>
                      <w:divsChild>
                        <w:div w:id="1881740144">
                          <w:marLeft w:val="0"/>
                          <w:marRight w:val="0"/>
                          <w:marTop w:val="0"/>
                          <w:marBottom w:val="0"/>
                          <w:divBdr>
                            <w:top w:val="none" w:sz="0" w:space="0" w:color="auto"/>
                            <w:left w:val="none" w:sz="0" w:space="0" w:color="auto"/>
                            <w:bottom w:val="none" w:sz="0" w:space="0" w:color="auto"/>
                            <w:right w:val="none" w:sz="0" w:space="0" w:color="auto"/>
                          </w:divBdr>
                          <w:divsChild>
                            <w:div w:id="1790658514">
                              <w:marLeft w:val="0"/>
                              <w:marRight w:val="0"/>
                              <w:marTop w:val="0"/>
                              <w:marBottom w:val="0"/>
                              <w:divBdr>
                                <w:top w:val="none" w:sz="0" w:space="0" w:color="auto"/>
                                <w:left w:val="none" w:sz="0" w:space="0" w:color="auto"/>
                                <w:bottom w:val="none" w:sz="0" w:space="0" w:color="auto"/>
                                <w:right w:val="none" w:sz="0" w:space="0" w:color="auto"/>
                              </w:divBdr>
                              <w:divsChild>
                                <w:div w:id="529532804">
                                  <w:marLeft w:val="0"/>
                                  <w:marRight w:val="0"/>
                                  <w:marTop w:val="0"/>
                                  <w:marBottom w:val="0"/>
                                  <w:divBdr>
                                    <w:top w:val="none" w:sz="0" w:space="0" w:color="auto"/>
                                    <w:left w:val="none" w:sz="0" w:space="0" w:color="auto"/>
                                    <w:bottom w:val="none" w:sz="0" w:space="0" w:color="auto"/>
                                    <w:right w:val="none" w:sz="0" w:space="0" w:color="auto"/>
                                  </w:divBdr>
                                  <w:divsChild>
                                    <w:div w:id="441582389">
                                      <w:marLeft w:val="0"/>
                                      <w:marRight w:val="0"/>
                                      <w:marTop w:val="0"/>
                                      <w:marBottom w:val="0"/>
                                      <w:divBdr>
                                        <w:top w:val="none" w:sz="0" w:space="0" w:color="auto"/>
                                        <w:left w:val="none" w:sz="0" w:space="0" w:color="auto"/>
                                        <w:bottom w:val="none" w:sz="0" w:space="0" w:color="auto"/>
                                        <w:right w:val="none" w:sz="0" w:space="0" w:color="auto"/>
                                      </w:divBdr>
                                      <w:divsChild>
                                        <w:div w:id="1493057898">
                                          <w:marLeft w:val="0"/>
                                          <w:marRight w:val="0"/>
                                          <w:marTop w:val="0"/>
                                          <w:marBottom w:val="0"/>
                                          <w:divBdr>
                                            <w:top w:val="none" w:sz="0" w:space="0" w:color="auto"/>
                                            <w:left w:val="none" w:sz="0" w:space="0" w:color="auto"/>
                                            <w:bottom w:val="none" w:sz="0" w:space="0" w:color="auto"/>
                                            <w:right w:val="none" w:sz="0" w:space="0" w:color="auto"/>
                                          </w:divBdr>
                                          <w:divsChild>
                                            <w:div w:id="169175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0668151">
      <w:bodyDiv w:val="1"/>
      <w:marLeft w:val="0"/>
      <w:marRight w:val="0"/>
      <w:marTop w:val="0"/>
      <w:marBottom w:val="0"/>
      <w:divBdr>
        <w:top w:val="none" w:sz="0" w:space="0" w:color="auto"/>
        <w:left w:val="none" w:sz="0" w:space="0" w:color="auto"/>
        <w:bottom w:val="none" w:sz="0" w:space="0" w:color="auto"/>
        <w:right w:val="none" w:sz="0" w:space="0" w:color="auto"/>
      </w:divBdr>
    </w:div>
    <w:div w:id="1350568479">
      <w:bodyDiv w:val="1"/>
      <w:marLeft w:val="0"/>
      <w:marRight w:val="0"/>
      <w:marTop w:val="0"/>
      <w:marBottom w:val="0"/>
      <w:divBdr>
        <w:top w:val="none" w:sz="0" w:space="0" w:color="auto"/>
        <w:left w:val="none" w:sz="0" w:space="0" w:color="auto"/>
        <w:bottom w:val="none" w:sz="0" w:space="0" w:color="auto"/>
        <w:right w:val="none" w:sz="0" w:space="0" w:color="auto"/>
      </w:divBdr>
      <w:divsChild>
        <w:div w:id="2065910641">
          <w:marLeft w:val="0"/>
          <w:marRight w:val="0"/>
          <w:marTop w:val="0"/>
          <w:marBottom w:val="0"/>
          <w:divBdr>
            <w:top w:val="none" w:sz="0" w:space="0" w:color="auto"/>
            <w:left w:val="none" w:sz="0" w:space="0" w:color="auto"/>
            <w:bottom w:val="none" w:sz="0" w:space="0" w:color="auto"/>
            <w:right w:val="none" w:sz="0" w:space="0" w:color="auto"/>
          </w:divBdr>
          <w:divsChild>
            <w:div w:id="198793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822524">
      <w:bodyDiv w:val="1"/>
      <w:marLeft w:val="0"/>
      <w:marRight w:val="0"/>
      <w:marTop w:val="0"/>
      <w:marBottom w:val="0"/>
      <w:divBdr>
        <w:top w:val="none" w:sz="0" w:space="0" w:color="auto"/>
        <w:left w:val="none" w:sz="0" w:space="0" w:color="auto"/>
        <w:bottom w:val="none" w:sz="0" w:space="0" w:color="auto"/>
        <w:right w:val="none" w:sz="0" w:space="0" w:color="auto"/>
      </w:divBdr>
    </w:div>
    <w:div w:id="1623462306">
      <w:bodyDiv w:val="1"/>
      <w:marLeft w:val="0"/>
      <w:marRight w:val="0"/>
      <w:marTop w:val="0"/>
      <w:marBottom w:val="0"/>
      <w:divBdr>
        <w:top w:val="none" w:sz="0" w:space="0" w:color="auto"/>
        <w:left w:val="none" w:sz="0" w:space="0" w:color="auto"/>
        <w:bottom w:val="none" w:sz="0" w:space="0" w:color="auto"/>
        <w:right w:val="none" w:sz="0" w:space="0" w:color="auto"/>
      </w:divBdr>
    </w:div>
    <w:div w:id="1659650525">
      <w:bodyDiv w:val="1"/>
      <w:marLeft w:val="0"/>
      <w:marRight w:val="0"/>
      <w:marTop w:val="0"/>
      <w:marBottom w:val="0"/>
      <w:divBdr>
        <w:top w:val="none" w:sz="0" w:space="0" w:color="auto"/>
        <w:left w:val="none" w:sz="0" w:space="0" w:color="auto"/>
        <w:bottom w:val="none" w:sz="0" w:space="0" w:color="auto"/>
        <w:right w:val="none" w:sz="0" w:space="0" w:color="auto"/>
      </w:divBdr>
    </w:div>
    <w:div w:id="1661419276">
      <w:bodyDiv w:val="1"/>
      <w:marLeft w:val="0"/>
      <w:marRight w:val="0"/>
      <w:marTop w:val="0"/>
      <w:marBottom w:val="0"/>
      <w:divBdr>
        <w:top w:val="none" w:sz="0" w:space="0" w:color="auto"/>
        <w:left w:val="none" w:sz="0" w:space="0" w:color="auto"/>
        <w:bottom w:val="none" w:sz="0" w:space="0" w:color="auto"/>
        <w:right w:val="none" w:sz="0" w:space="0" w:color="auto"/>
      </w:divBdr>
    </w:div>
    <w:div w:id="1678533475">
      <w:bodyDiv w:val="1"/>
      <w:marLeft w:val="0"/>
      <w:marRight w:val="0"/>
      <w:marTop w:val="0"/>
      <w:marBottom w:val="0"/>
      <w:divBdr>
        <w:top w:val="none" w:sz="0" w:space="0" w:color="auto"/>
        <w:left w:val="none" w:sz="0" w:space="0" w:color="auto"/>
        <w:bottom w:val="none" w:sz="0" w:space="0" w:color="auto"/>
        <w:right w:val="none" w:sz="0" w:space="0" w:color="auto"/>
      </w:divBdr>
    </w:div>
    <w:div w:id="1710833071">
      <w:bodyDiv w:val="1"/>
      <w:marLeft w:val="0"/>
      <w:marRight w:val="0"/>
      <w:marTop w:val="0"/>
      <w:marBottom w:val="0"/>
      <w:divBdr>
        <w:top w:val="none" w:sz="0" w:space="0" w:color="auto"/>
        <w:left w:val="none" w:sz="0" w:space="0" w:color="auto"/>
        <w:bottom w:val="none" w:sz="0" w:space="0" w:color="auto"/>
        <w:right w:val="none" w:sz="0" w:space="0" w:color="auto"/>
      </w:divBdr>
    </w:div>
    <w:div w:id="1759908273">
      <w:bodyDiv w:val="1"/>
      <w:marLeft w:val="0"/>
      <w:marRight w:val="0"/>
      <w:marTop w:val="0"/>
      <w:marBottom w:val="0"/>
      <w:divBdr>
        <w:top w:val="none" w:sz="0" w:space="0" w:color="auto"/>
        <w:left w:val="none" w:sz="0" w:space="0" w:color="auto"/>
        <w:bottom w:val="none" w:sz="0" w:space="0" w:color="auto"/>
        <w:right w:val="none" w:sz="0" w:space="0" w:color="auto"/>
      </w:divBdr>
    </w:div>
    <w:div w:id="1762026008">
      <w:bodyDiv w:val="1"/>
      <w:marLeft w:val="0"/>
      <w:marRight w:val="0"/>
      <w:marTop w:val="0"/>
      <w:marBottom w:val="0"/>
      <w:divBdr>
        <w:top w:val="none" w:sz="0" w:space="0" w:color="auto"/>
        <w:left w:val="none" w:sz="0" w:space="0" w:color="auto"/>
        <w:bottom w:val="none" w:sz="0" w:space="0" w:color="auto"/>
        <w:right w:val="none" w:sz="0" w:space="0" w:color="auto"/>
      </w:divBdr>
    </w:div>
    <w:div w:id="1773622077">
      <w:bodyDiv w:val="1"/>
      <w:marLeft w:val="0"/>
      <w:marRight w:val="0"/>
      <w:marTop w:val="0"/>
      <w:marBottom w:val="0"/>
      <w:divBdr>
        <w:top w:val="none" w:sz="0" w:space="0" w:color="auto"/>
        <w:left w:val="none" w:sz="0" w:space="0" w:color="auto"/>
        <w:bottom w:val="none" w:sz="0" w:space="0" w:color="auto"/>
        <w:right w:val="none" w:sz="0" w:space="0" w:color="auto"/>
      </w:divBdr>
    </w:div>
    <w:div w:id="1809546981">
      <w:bodyDiv w:val="1"/>
      <w:marLeft w:val="0"/>
      <w:marRight w:val="0"/>
      <w:marTop w:val="0"/>
      <w:marBottom w:val="0"/>
      <w:divBdr>
        <w:top w:val="none" w:sz="0" w:space="0" w:color="auto"/>
        <w:left w:val="none" w:sz="0" w:space="0" w:color="auto"/>
        <w:bottom w:val="none" w:sz="0" w:space="0" w:color="auto"/>
        <w:right w:val="none" w:sz="0" w:space="0" w:color="auto"/>
      </w:divBdr>
    </w:div>
    <w:div w:id="1878464454">
      <w:bodyDiv w:val="1"/>
      <w:marLeft w:val="0"/>
      <w:marRight w:val="0"/>
      <w:marTop w:val="0"/>
      <w:marBottom w:val="0"/>
      <w:divBdr>
        <w:top w:val="none" w:sz="0" w:space="0" w:color="auto"/>
        <w:left w:val="none" w:sz="0" w:space="0" w:color="auto"/>
        <w:bottom w:val="none" w:sz="0" w:space="0" w:color="auto"/>
        <w:right w:val="none" w:sz="0" w:space="0" w:color="auto"/>
      </w:divBdr>
    </w:div>
    <w:div w:id="1938899531">
      <w:bodyDiv w:val="1"/>
      <w:marLeft w:val="0"/>
      <w:marRight w:val="0"/>
      <w:marTop w:val="0"/>
      <w:marBottom w:val="0"/>
      <w:divBdr>
        <w:top w:val="none" w:sz="0" w:space="0" w:color="auto"/>
        <w:left w:val="none" w:sz="0" w:space="0" w:color="auto"/>
        <w:bottom w:val="none" w:sz="0" w:space="0" w:color="auto"/>
        <w:right w:val="none" w:sz="0" w:space="0" w:color="auto"/>
      </w:divBdr>
    </w:div>
    <w:div w:id="1942488574">
      <w:bodyDiv w:val="1"/>
      <w:marLeft w:val="0"/>
      <w:marRight w:val="0"/>
      <w:marTop w:val="0"/>
      <w:marBottom w:val="0"/>
      <w:divBdr>
        <w:top w:val="none" w:sz="0" w:space="0" w:color="auto"/>
        <w:left w:val="none" w:sz="0" w:space="0" w:color="auto"/>
        <w:bottom w:val="none" w:sz="0" w:space="0" w:color="auto"/>
        <w:right w:val="none" w:sz="0" w:space="0" w:color="auto"/>
      </w:divBdr>
    </w:div>
    <w:div w:id="1985549929">
      <w:bodyDiv w:val="1"/>
      <w:marLeft w:val="0"/>
      <w:marRight w:val="0"/>
      <w:marTop w:val="0"/>
      <w:marBottom w:val="0"/>
      <w:divBdr>
        <w:top w:val="none" w:sz="0" w:space="0" w:color="auto"/>
        <w:left w:val="none" w:sz="0" w:space="0" w:color="auto"/>
        <w:bottom w:val="none" w:sz="0" w:space="0" w:color="auto"/>
        <w:right w:val="none" w:sz="0" w:space="0" w:color="auto"/>
      </w:divBdr>
    </w:div>
    <w:div w:id="201680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phap-luat/tim-van-ban.aspx?keyword=03/SCM-KSTT)&amp;area=2&amp;type=0&amp;match=False&amp;vc=True&amp;lan=1"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A7F64-DC59-497E-BCEB-485E8F795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7690</Words>
  <Characters>43839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8</cp:revision>
  <cp:lastPrinted>2025-10-16T04:37:00Z</cp:lastPrinted>
  <dcterms:created xsi:type="dcterms:W3CDTF">2025-11-19T03:12:00Z</dcterms:created>
  <dcterms:modified xsi:type="dcterms:W3CDTF">2025-11-19T03:15:00Z</dcterms:modified>
</cp:coreProperties>
</file>